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C3611"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 xml:space="preserve">MINUTES OF THE MEETING OF THE GOVERNING BODY </w:t>
      </w:r>
    </w:p>
    <w:p w14:paraId="55E31147"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OF WALTON ON THE HILL PRIMARY SCHOOL</w:t>
      </w:r>
    </w:p>
    <w:p w14:paraId="031AA83D" w14:textId="66855249" w:rsidR="009B662F" w:rsidRPr="004E4E5B" w:rsidRDefault="009B662F">
      <w:pPr>
        <w:jc w:val="center"/>
        <w:rPr>
          <w:rFonts w:ascii="Calibri" w:hAnsi="Calibri"/>
          <w:b/>
          <w:sz w:val="22"/>
          <w:szCs w:val="22"/>
          <w:lang w:val="en-GB"/>
        </w:rPr>
      </w:pPr>
      <w:r w:rsidRPr="004E4E5B">
        <w:rPr>
          <w:rFonts w:ascii="Calibri" w:hAnsi="Calibri"/>
          <w:b/>
          <w:sz w:val="22"/>
          <w:szCs w:val="22"/>
          <w:lang w:val="en-GB"/>
        </w:rPr>
        <w:t xml:space="preserve">HELD ON </w:t>
      </w:r>
      <w:r w:rsidR="00EE3031">
        <w:rPr>
          <w:rFonts w:ascii="Calibri" w:hAnsi="Calibri"/>
          <w:b/>
          <w:sz w:val="22"/>
          <w:szCs w:val="22"/>
          <w:lang w:val="en-GB"/>
        </w:rPr>
        <w:t>WEDN</w:t>
      </w:r>
      <w:r w:rsidR="004017E5">
        <w:rPr>
          <w:rFonts w:ascii="Calibri" w:hAnsi="Calibri"/>
          <w:b/>
          <w:sz w:val="22"/>
          <w:szCs w:val="22"/>
          <w:lang w:val="en-GB"/>
        </w:rPr>
        <w:t>ESDAY</w:t>
      </w:r>
      <w:r w:rsidR="007177AD">
        <w:rPr>
          <w:rFonts w:ascii="Calibri" w:hAnsi="Calibri"/>
          <w:b/>
          <w:sz w:val="22"/>
          <w:szCs w:val="22"/>
          <w:lang w:val="en-GB"/>
        </w:rPr>
        <w:t>,</w:t>
      </w:r>
      <w:r w:rsidR="004017E5">
        <w:rPr>
          <w:rFonts w:ascii="Calibri" w:hAnsi="Calibri"/>
          <w:b/>
          <w:sz w:val="22"/>
          <w:szCs w:val="22"/>
          <w:lang w:val="en-GB"/>
        </w:rPr>
        <w:t xml:space="preserve"> </w:t>
      </w:r>
      <w:r w:rsidR="0073368D">
        <w:rPr>
          <w:rFonts w:ascii="Calibri" w:hAnsi="Calibri"/>
          <w:b/>
          <w:sz w:val="22"/>
          <w:szCs w:val="22"/>
          <w:lang w:val="en-GB"/>
        </w:rPr>
        <w:t>7 FEBRUARY 24</w:t>
      </w:r>
      <w:r w:rsidR="005F2D72">
        <w:rPr>
          <w:rFonts w:ascii="Calibri" w:hAnsi="Calibri"/>
          <w:b/>
          <w:sz w:val="22"/>
          <w:szCs w:val="22"/>
          <w:lang w:val="en-GB"/>
        </w:rPr>
        <w:t xml:space="preserve"> AT </w:t>
      </w:r>
      <w:r w:rsidR="005A32F1">
        <w:rPr>
          <w:rFonts w:ascii="Calibri" w:hAnsi="Calibri"/>
          <w:b/>
          <w:sz w:val="22"/>
          <w:szCs w:val="22"/>
          <w:lang w:val="en-GB"/>
        </w:rPr>
        <w:t>6.30</w:t>
      </w:r>
      <w:r w:rsidRPr="004E4E5B">
        <w:rPr>
          <w:rFonts w:ascii="Calibri" w:hAnsi="Calibri"/>
          <w:b/>
          <w:sz w:val="22"/>
          <w:szCs w:val="22"/>
          <w:lang w:val="en-GB"/>
        </w:rPr>
        <w:t>PM</w:t>
      </w:r>
    </w:p>
    <w:p w14:paraId="30B4DEAA" w14:textId="77777777" w:rsidR="009B662F" w:rsidRPr="004E4E5B" w:rsidRDefault="009B662F">
      <w:pPr>
        <w:jc w:val="center"/>
        <w:rPr>
          <w:rFonts w:ascii="Calibri" w:hAnsi="Calibri"/>
          <w:b/>
          <w:sz w:val="22"/>
          <w:szCs w:val="22"/>
          <w:lang w:val="en-GB"/>
        </w:rPr>
      </w:pPr>
    </w:p>
    <w:p w14:paraId="25CEE392" w14:textId="77777777" w:rsidR="009B662F" w:rsidRPr="004E4E5B" w:rsidRDefault="009B662F">
      <w:pPr>
        <w:rPr>
          <w:rFonts w:ascii="Calibri" w:hAnsi="Calibri"/>
          <w:b/>
          <w:sz w:val="22"/>
          <w:szCs w:val="22"/>
          <w:lang w:val="en-GB"/>
        </w:rPr>
      </w:pPr>
      <w:r w:rsidRPr="004E4E5B">
        <w:rPr>
          <w:rFonts w:ascii="Calibri" w:hAnsi="Calibri"/>
          <w:b/>
          <w:sz w:val="22"/>
          <w:szCs w:val="22"/>
          <w:u w:val="single"/>
          <w:lang w:val="en-GB"/>
        </w:rPr>
        <w:t>Present</w:t>
      </w:r>
      <w:r w:rsidRPr="004E4E5B">
        <w:rPr>
          <w:rFonts w:ascii="Calibri" w:hAnsi="Calibri"/>
          <w:b/>
          <w:sz w:val="22"/>
          <w:szCs w:val="22"/>
          <w:lang w:val="en-GB"/>
        </w:rPr>
        <w:t>:</w:t>
      </w:r>
    </w:p>
    <w:p w14:paraId="0CFD3148" w14:textId="2090ED78" w:rsidR="00E54888" w:rsidRDefault="0073368D" w:rsidP="00E54888">
      <w:pPr>
        <w:rPr>
          <w:rFonts w:ascii="Calibri" w:hAnsi="Calibri"/>
          <w:sz w:val="22"/>
          <w:szCs w:val="22"/>
          <w:lang w:val="en-GB"/>
        </w:rPr>
      </w:pPr>
      <w:r>
        <w:rPr>
          <w:rFonts w:ascii="Calibri" w:hAnsi="Calibri"/>
          <w:sz w:val="22"/>
          <w:szCs w:val="22"/>
          <w:lang w:val="en-GB"/>
        </w:rPr>
        <w:t>Sarah Asher</w:t>
      </w:r>
      <w:r w:rsidR="00B10790">
        <w:rPr>
          <w:rFonts w:ascii="Calibri" w:hAnsi="Calibri"/>
          <w:sz w:val="22"/>
          <w:szCs w:val="22"/>
          <w:lang w:val="en-GB"/>
        </w:rPr>
        <w:t xml:space="preserve">, </w:t>
      </w:r>
      <w:r w:rsidR="0056003C" w:rsidRPr="004E4E5B">
        <w:rPr>
          <w:rFonts w:ascii="Calibri" w:hAnsi="Calibri"/>
          <w:sz w:val="22"/>
          <w:szCs w:val="22"/>
          <w:lang w:val="en-GB"/>
        </w:rPr>
        <w:t>Chair</w:t>
      </w:r>
      <w:r>
        <w:rPr>
          <w:rFonts w:ascii="Calibri" w:hAnsi="Calibri"/>
          <w:sz w:val="22"/>
          <w:szCs w:val="22"/>
          <w:lang w:val="en-GB"/>
        </w:rPr>
        <w:tab/>
      </w:r>
      <w:r w:rsidR="00E54888">
        <w:rPr>
          <w:rFonts w:ascii="Calibri" w:hAnsi="Calibri"/>
          <w:sz w:val="22"/>
          <w:szCs w:val="22"/>
          <w:lang w:val="en-GB"/>
        </w:rPr>
        <w:tab/>
      </w:r>
      <w:r w:rsidR="00E54888" w:rsidRPr="004E4E5B">
        <w:rPr>
          <w:rFonts w:ascii="Calibri" w:hAnsi="Calibri"/>
          <w:sz w:val="22"/>
          <w:szCs w:val="22"/>
          <w:lang w:val="en-GB"/>
        </w:rPr>
        <w:t>Nicola Fannin</w:t>
      </w:r>
      <w:r w:rsidR="00E54888">
        <w:rPr>
          <w:rFonts w:ascii="Calibri" w:hAnsi="Calibri"/>
          <w:sz w:val="22"/>
          <w:szCs w:val="22"/>
          <w:lang w:val="en-GB"/>
        </w:rPr>
        <w:tab/>
      </w:r>
      <w:r>
        <w:rPr>
          <w:rFonts w:ascii="Calibri" w:hAnsi="Calibri"/>
          <w:sz w:val="22"/>
          <w:szCs w:val="22"/>
          <w:lang w:val="en-GB"/>
        </w:rPr>
        <w:tab/>
      </w:r>
      <w:r>
        <w:rPr>
          <w:rFonts w:ascii="Calibri" w:hAnsi="Calibri"/>
          <w:sz w:val="22"/>
          <w:szCs w:val="22"/>
          <w:lang w:val="en-GB"/>
        </w:rPr>
        <w:tab/>
      </w:r>
      <w:r w:rsidR="00E54888">
        <w:rPr>
          <w:rFonts w:ascii="Calibri" w:hAnsi="Calibri"/>
          <w:sz w:val="22"/>
          <w:szCs w:val="22"/>
          <w:lang w:val="en-GB"/>
        </w:rPr>
        <w:t>Richard Laing</w:t>
      </w:r>
    </w:p>
    <w:p w14:paraId="201F8469" w14:textId="3CB831F3" w:rsidR="004F537D" w:rsidRDefault="009B662F" w:rsidP="0073368D">
      <w:pPr>
        <w:rPr>
          <w:rFonts w:ascii="Calibri" w:hAnsi="Calibri"/>
          <w:sz w:val="22"/>
          <w:szCs w:val="22"/>
          <w:lang w:val="en-GB"/>
        </w:rPr>
      </w:pPr>
      <w:r w:rsidRPr="004E4E5B">
        <w:rPr>
          <w:rFonts w:ascii="Calibri" w:hAnsi="Calibri"/>
          <w:sz w:val="22"/>
          <w:szCs w:val="22"/>
          <w:lang w:val="en-GB"/>
        </w:rPr>
        <w:t>Tim S</w:t>
      </w:r>
      <w:r w:rsidR="00535EF5" w:rsidRPr="004E4E5B">
        <w:rPr>
          <w:rFonts w:ascii="Calibri" w:hAnsi="Calibri"/>
          <w:sz w:val="22"/>
          <w:szCs w:val="22"/>
          <w:lang w:val="en-GB"/>
        </w:rPr>
        <w:t>amuel, Headteacher</w:t>
      </w:r>
      <w:r w:rsidR="002D7E5D">
        <w:rPr>
          <w:rFonts w:ascii="Calibri" w:hAnsi="Calibri"/>
          <w:sz w:val="22"/>
          <w:szCs w:val="22"/>
          <w:lang w:val="en-GB"/>
        </w:rPr>
        <w:t xml:space="preserve">       </w:t>
      </w:r>
      <w:r w:rsidR="00CB5032">
        <w:rPr>
          <w:rFonts w:ascii="Calibri" w:hAnsi="Calibri"/>
          <w:sz w:val="22"/>
          <w:szCs w:val="22"/>
          <w:lang w:val="en-GB"/>
        </w:rPr>
        <w:tab/>
      </w:r>
      <w:r w:rsidR="0073368D">
        <w:rPr>
          <w:rFonts w:ascii="Calibri" w:hAnsi="Calibri"/>
          <w:sz w:val="22"/>
          <w:szCs w:val="22"/>
          <w:lang w:val="en-GB"/>
        </w:rPr>
        <w:t xml:space="preserve">Caroline </w:t>
      </w:r>
      <w:proofErr w:type="spellStart"/>
      <w:r w:rsidR="0073368D">
        <w:rPr>
          <w:rFonts w:ascii="Calibri" w:hAnsi="Calibri"/>
          <w:sz w:val="22"/>
          <w:szCs w:val="22"/>
          <w:lang w:val="en-GB"/>
        </w:rPr>
        <w:t>Kaegler</w:t>
      </w:r>
      <w:proofErr w:type="spellEnd"/>
      <w:r w:rsidR="0073368D">
        <w:rPr>
          <w:rFonts w:ascii="Calibri" w:hAnsi="Calibri"/>
          <w:sz w:val="22"/>
          <w:szCs w:val="22"/>
          <w:lang w:val="en-GB"/>
        </w:rPr>
        <w:t xml:space="preserve"> Devine</w:t>
      </w:r>
      <w:r w:rsidR="005B754A">
        <w:rPr>
          <w:rFonts w:ascii="Calibri" w:hAnsi="Calibri"/>
          <w:sz w:val="22"/>
          <w:szCs w:val="22"/>
          <w:lang w:val="en-GB"/>
        </w:rPr>
        <w:tab/>
      </w:r>
      <w:r w:rsidR="006105D9">
        <w:rPr>
          <w:rFonts w:ascii="Calibri" w:hAnsi="Calibri"/>
          <w:sz w:val="22"/>
          <w:szCs w:val="22"/>
          <w:lang w:val="en-GB"/>
        </w:rPr>
        <w:t xml:space="preserve">           </w:t>
      </w:r>
      <w:r w:rsidR="0073368D">
        <w:rPr>
          <w:rFonts w:ascii="Calibri" w:hAnsi="Calibri"/>
          <w:sz w:val="22"/>
          <w:szCs w:val="22"/>
          <w:lang w:val="en-GB"/>
        </w:rPr>
        <w:tab/>
        <w:t xml:space="preserve">Wesley </w:t>
      </w:r>
      <w:proofErr w:type="spellStart"/>
      <w:r w:rsidR="0073368D">
        <w:rPr>
          <w:rFonts w:ascii="Calibri" w:hAnsi="Calibri"/>
          <w:sz w:val="22"/>
          <w:szCs w:val="22"/>
          <w:lang w:val="en-GB"/>
        </w:rPr>
        <w:t>Deavell</w:t>
      </w:r>
      <w:proofErr w:type="spellEnd"/>
    </w:p>
    <w:p w14:paraId="74277B5F" w14:textId="215ECB82" w:rsidR="009B662F" w:rsidRPr="004E4E5B" w:rsidRDefault="004F537D" w:rsidP="004F537D">
      <w:pPr>
        <w:tabs>
          <w:tab w:val="left" w:pos="720"/>
          <w:tab w:val="left" w:pos="1440"/>
          <w:tab w:val="left" w:pos="2160"/>
          <w:tab w:val="left" w:pos="2880"/>
          <w:tab w:val="left" w:pos="3600"/>
          <w:tab w:val="left" w:pos="4320"/>
          <w:tab w:val="left" w:pos="5070"/>
        </w:tabs>
        <w:rPr>
          <w:rFonts w:ascii="Calibri" w:hAnsi="Calibri"/>
          <w:sz w:val="22"/>
          <w:szCs w:val="22"/>
          <w:lang w:val="en-GB"/>
        </w:rPr>
      </w:pPr>
      <w:r>
        <w:rPr>
          <w:rFonts w:ascii="Calibri" w:hAnsi="Calibri"/>
          <w:sz w:val="22"/>
          <w:szCs w:val="22"/>
          <w:lang w:val="en-GB"/>
        </w:rPr>
        <w:t>Anne Edwards (associate)</w:t>
      </w:r>
      <w:r>
        <w:rPr>
          <w:rFonts w:ascii="Calibri" w:hAnsi="Calibri"/>
          <w:sz w:val="22"/>
          <w:szCs w:val="22"/>
          <w:lang w:val="en-GB"/>
        </w:rPr>
        <w:tab/>
        <w:t xml:space="preserve"> </w:t>
      </w:r>
      <w:r w:rsidR="00CB5032">
        <w:rPr>
          <w:rFonts w:ascii="Calibri" w:hAnsi="Calibri"/>
          <w:sz w:val="22"/>
          <w:szCs w:val="22"/>
          <w:lang w:val="en-GB"/>
        </w:rPr>
        <w:tab/>
      </w:r>
      <w:r w:rsidR="002D7E5D">
        <w:rPr>
          <w:rFonts w:ascii="Calibri" w:hAnsi="Calibri"/>
          <w:sz w:val="22"/>
          <w:szCs w:val="22"/>
          <w:lang w:val="en-GB"/>
        </w:rPr>
        <w:tab/>
        <w:t xml:space="preserve">           </w:t>
      </w:r>
      <w:r w:rsidR="00535EF5" w:rsidRPr="004E4E5B">
        <w:rPr>
          <w:rFonts w:ascii="Calibri" w:hAnsi="Calibri"/>
          <w:sz w:val="22"/>
          <w:szCs w:val="22"/>
          <w:lang w:val="en-GB"/>
        </w:rPr>
        <w:tab/>
      </w:r>
      <w:r w:rsidR="00535EF5" w:rsidRPr="004E4E5B">
        <w:rPr>
          <w:rFonts w:ascii="Calibri" w:hAnsi="Calibri"/>
          <w:sz w:val="22"/>
          <w:szCs w:val="22"/>
          <w:lang w:val="en-GB"/>
        </w:rPr>
        <w:tab/>
      </w:r>
      <w:r w:rsidR="0019360C">
        <w:rPr>
          <w:rFonts w:ascii="Calibri" w:hAnsi="Calibri"/>
          <w:sz w:val="22"/>
          <w:szCs w:val="22"/>
          <w:lang w:val="en-GB"/>
        </w:rPr>
        <w:tab/>
      </w:r>
      <w:r w:rsidR="009B662F" w:rsidRPr="004E4E5B">
        <w:rPr>
          <w:rFonts w:ascii="Calibri" w:hAnsi="Calibri"/>
          <w:sz w:val="22"/>
          <w:szCs w:val="22"/>
          <w:lang w:val="en-GB"/>
        </w:rPr>
        <w:tab/>
      </w:r>
      <w:r w:rsidR="009B662F" w:rsidRPr="004E4E5B">
        <w:rPr>
          <w:rFonts w:ascii="Calibri" w:hAnsi="Calibri"/>
          <w:sz w:val="22"/>
          <w:szCs w:val="22"/>
          <w:lang w:val="en-GB"/>
        </w:rPr>
        <w:tab/>
      </w:r>
      <w:r w:rsidR="009B662F" w:rsidRPr="004E4E5B">
        <w:rPr>
          <w:rFonts w:ascii="Calibri" w:hAnsi="Calibri"/>
          <w:sz w:val="22"/>
          <w:szCs w:val="22"/>
          <w:lang w:val="en-GB"/>
        </w:rPr>
        <w:tab/>
      </w:r>
      <w:r w:rsidR="009B662F" w:rsidRPr="004E4E5B">
        <w:rPr>
          <w:rFonts w:ascii="Calibri" w:hAnsi="Calibri"/>
          <w:sz w:val="22"/>
          <w:szCs w:val="22"/>
          <w:lang w:val="en-GB"/>
        </w:rPr>
        <w:tab/>
      </w:r>
      <w:r w:rsidR="009B662F" w:rsidRPr="004E4E5B">
        <w:rPr>
          <w:rFonts w:ascii="Calibri" w:hAnsi="Calibri"/>
          <w:sz w:val="22"/>
          <w:szCs w:val="22"/>
          <w:lang w:val="en-GB"/>
        </w:rPr>
        <w:tab/>
      </w:r>
    </w:p>
    <w:p w14:paraId="29B4D370" w14:textId="23B29B1B" w:rsidR="009B662F" w:rsidRPr="004E4E5B" w:rsidRDefault="009B662F" w:rsidP="00EE3031">
      <w:pPr>
        <w:tabs>
          <w:tab w:val="left" w:pos="720"/>
          <w:tab w:val="left" w:pos="1440"/>
          <w:tab w:val="left" w:pos="5940"/>
        </w:tabs>
        <w:rPr>
          <w:rFonts w:ascii="Calibri" w:hAnsi="Calibri"/>
          <w:b/>
          <w:sz w:val="22"/>
          <w:szCs w:val="22"/>
          <w:lang w:val="en-GB"/>
        </w:rPr>
      </w:pPr>
      <w:r w:rsidRPr="004E4E5B">
        <w:rPr>
          <w:rFonts w:ascii="Calibri" w:hAnsi="Calibri"/>
          <w:b/>
          <w:sz w:val="22"/>
          <w:szCs w:val="22"/>
          <w:u w:val="single"/>
          <w:lang w:val="en-GB"/>
        </w:rPr>
        <w:t>In attendance</w:t>
      </w:r>
      <w:r w:rsidRPr="004E4E5B">
        <w:rPr>
          <w:rFonts w:ascii="Calibri" w:hAnsi="Calibri"/>
          <w:b/>
          <w:sz w:val="22"/>
          <w:szCs w:val="22"/>
          <w:lang w:val="en-GB"/>
        </w:rPr>
        <w:t xml:space="preserve">: </w:t>
      </w:r>
      <w:r w:rsidRPr="004E4E5B">
        <w:rPr>
          <w:rFonts w:ascii="Calibri" w:hAnsi="Calibri"/>
          <w:sz w:val="22"/>
          <w:szCs w:val="22"/>
          <w:lang w:val="en-GB"/>
        </w:rPr>
        <w:tab/>
      </w:r>
      <w:r w:rsidR="00EE3031">
        <w:rPr>
          <w:rFonts w:ascii="Calibri" w:hAnsi="Calibri"/>
          <w:sz w:val="22"/>
          <w:szCs w:val="22"/>
          <w:lang w:val="en-GB"/>
        </w:rPr>
        <w:tab/>
      </w:r>
    </w:p>
    <w:p w14:paraId="19204722" w14:textId="77777777" w:rsidR="00FC1E83" w:rsidRDefault="00FC1E83">
      <w:pPr>
        <w:rPr>
          <w:rFonts w:ascii="Calibri" w:hAnsi="Calibri"/>
          <w:sz w:val="22"/>
          <w:szCs w:val="22"/>
          <w:lang w:val="en-GB"/>
        </w:rPr>
      </w:pPr>
      <w:r>
        <w:rPr>
          <w:rFonts w:ascii="Calibri" w:hAnsi="Calibri"/>
          <w:sz w:val="22"/>
          <w:szCs w:val="22"/>
          <w:lang w:val="en-GB"/>
        </w:rPr>
        <w:t>Sarah Westerman, SBM</w:t>
      </w:r>
      <w:r w:rsidR="00CB5032">
        <w:rPr>
          <w:rFonts w:ascii="Calibri" w:hAnsi="Calibri"/>
          <w:sz w:val="22"/>
          <w:szCs w:val="22"/>
          <w:lang w:val="en-GB"/>
        </w:rPr>
        <w:t xml:space="preserve">/Clerk </w:t>
      </w:r>
    </w:p>
    <w:p w14:paraId="065595DB" w14:textId="77777777" w:rsidR="004304E6" w:rsidRDefault="004304E6">
      <w:pPr>
        <w:rPr>
          <w:rFonts w:ascii="Calibri" w:hAnsi="Calibri"/>
          <w:sz w:val="22"/>
          <w:szCs w:val="22"/>
          <w:lang w:val="en-GB"/>
        </w:rPr>
      </w:pPr>
    </w:p>
    <w:p w14:paraId="1C62B65F" w14:textId="77777777" w:rsidR="00CA032E" w:rsidRPr="004E4E5B" w:rsidRDefault="009B662F" w:rsidP="004304E6">
      <w:pPr>
        <w:rPr>
          <w:rFonts w:ascii="Calibri" w:hAnsi="Calibri"/>
          <w:b/>
          <w:sz w:val="22"/>
          <w:szCs w:val="22"/>
          <w:lang w:val="en-GB"/>
        </w:rPr>
      </w:pPr>
      <w:r w:rsidRPr="004E4E5B">
        <w:rPr>
          <w:rFonts w:ascii="Calibri" w:hAnsi="Calibri"/>
          <w:sz w:val="22"/>
          <w:szCs w:val="22"/>
          <w:lang w:val="en-GB"/>
        </w:rPr>
        <w:tab/>
        <w:t xml:space="preserve">  </w:t>
      </w:r>
      <w:r w:rsidRPr="004E4E5B">
        <w:rPr>
          <w:rFonts w:ascii="Calibri" w:hAnsi="Calibri"/>
          <w:sz w:val="22"/>
          <w:szCs w:val="22"/>
          <w:lang w:val="en-GB"/>
        </w:rPr>
        <w:tab/>
      </w:r>
      <w:r w:rsidR="00535EF5" w:rsidRPr="004E4E5B">
        <w:rPr>
          <w:rFonts w:ascii="Calibri" w:hAnsi="Calibri"/>
          <w:sz w:val="22"/>
          <w:szCs w:val="22"/>
          <w:lang w:val="en-GB"/>
        </w:rPr>
        <w:tab/>
      </w:r>
      <w:r w:rsidR="004304E6">
        <w:rPr>
          <w:rFonts w:ascii="Calibri" w:hAnsi="Calibri"/>
          <w:sz w:val="22"/>
          <w:szCs w:val="22"/>
          <w:lang w:val="en-GB"/>
        </w:rPr>
        <w:tab/>
      </w:r>
      <w:r w:rsidR="004304E6">
        <w:rPr>
          <w:rFonts w:ascii="Calibri" w:hAnsi="Calibri"/>
          <w:sz w:val="22"/>
          <w:szCs w:val="22"/>
          <w:lang w:val="en-GB"/>
        </w:rPr>
        <w:tab/>
      </w:r>
      <w:r w:rsidRPr="004E4E5B">
        <w:rPr>
          <w:rFonts w:ascii="Calibri" w:hAnsi="Calibri"/>
          <w:b/>
          <w:sz w:val="22"/>
          <w:szCs w:val="22"/>
          <w:lang w:val="en-GB"/>
        </w:rPr>
        <w:t>PART 1</w:t>
      </w:r>
    </w:p>
    <w:p w14:paraId="11FB1CC0" w14:textId="77777777" w:rsidR="009B662F" w:rsidRPr="004E4E5B" w:rsidRDefault="009B662F">
      <w:pPr>
        <w:rPr>
          <w:rFonts w:ascii="Calibri" w:hAnsi="Calibri"/>
          <w:b/>
          <w:sz w:val="22"/>
          <w:szCs w:val="22"/>
          <w:lang w:val="en-GB"/>
        </w:rPr>
      </w:pPr>
    </w:p>
    <w:tbl>
      <w:tblPr>
        <w:tblW w:w="96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
        <w:gridCol w:w="7294"/>
        <w:gridCol w:w="1689"/>
      </w:tblGrid>
      <w:tr w:rsidR="009B662F" w:rsidRPr="004E4E5B" w14:paraId="60D140F0" w14:textId="77777777" w:rsidTr="00915D50">
        <w:tc>
          <w:tcPr>
            <w:tcW w:w="656" w:type="dxa"/>
          </w:tcPr>
          <w:p w14:paraId="698ABB1A"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Item</w:t>
            </w:r>
          </w:p>
        </w:tc>
        <w:tc>
          <w:tcPr>
            <w:tcW w:w="7294" w:type="dxa"/>
          </w:tcPr>
          <w:p w14:paraId="0A38CDFC"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Topic/Purpose</w:t>
            </w:r>
          </w:p>
        </w:tc>
        <w:tc>
          <w:tcPr>
            <w:tcW w:w="1689" w:type="dxa"/>
          </w:tcPr>
          <w:p w14:paraId="4042E17D"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Action</w:t>
            </w:r>
          </w:p>
        </w:tc>
      </w:tr>
      <w:tr w:rsidR="009B662F" w:rsidRPr="004E4E5B" w14:paraId="2487858B" w14:textId="77777777" w:rsidTr="008F4796">
        <w:trPr>
          <w:trHeight w:val="2653"/>
        </w:trPr>
        <w:tc>
          <w:tcPr>
            <w:tcW w:w="656" w:type="dxa"/>
          </w:tcPr>
          <w:p w14:paraId="56B530CC"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1</w:t>
            </w:r>
          </w:p>
        </w:tc>
        <w:tc>
          <w:tcPr>
            <w:tcW w:w="7294" w:type="dxa"/>
          </w:tcPr>
          <w:p w14:paraId="001DD463" w14:textId="77777777" w:rsidR="00FF23C7" w:rsidRDefault="0056003C">
            <w:pPr>
              <w:rPr>
                <w:rFonts w:ascii="Calibri" w:hAnsi="Calibri"/>
                <w:b/>
                <w:sz w:val="22"/>
                <w:szCs w:val="22"/>
                <w:lang w:val="en-GB"/>
              </w:rPr>
            </w:pPr>
            <w:r w:rsidRPr="004E4E5B">
              <w:rPr>
                <w:rFonts w:ascii="Calibri" w:hAnsi="Calibri"/>
                <w:b/>
                <w:sz w:val="22"/>
                <w:szCs w:val="22"/>
                <w:lang w:val="en-GB"/>
              </w:rPr>
              <w:t>Board business</w:t>
            </w:r>
          </w:p>
          <w:p w14:paraId="13697804" w14:textId="77777777" w:rsidR="00FF23C7" w:rsidRPr="00FF23C7" w:rsidRDefault="00FF23C7">
            <w:pPr>
              <w:rPr>
                <w:rFonts w:ascii="Calibri" w:hAnsi="Calibri"/>
                <w:sz w:val="22"/>
                <w:szCs w:val="22"/>
                <w:lang w:val="en-GB"/>
              </w:rPr>
            </w:pPr>
            <w:r>
              <w:rPr>
                <w:rFonts w:ascii="Calibri" w:hAnsi="Calibri"/>
                <w:sz w:val="22"/>
                <w:szCs w:val="22"/>
                <w:lang w:val="en-GB"/>
              </w:rPr>
              <w:t xml:space="preserve">The chair welcomed </w:t>
            </w:r>
            <w:r w:rsidR="00C449E2">
              <w:rPr>
                <w:rFonts w:ascii="Calibri" w:hAnsi="Calibri"/>
                <w:sz w:val="22"/>
                <w:szCs w:val="22"/>
                <w:lang w:val="en-GB"/>
              </w:rPr>
              <w:t>everyone to the meeting</w:t>
            </w:r>
            <w:r>
              <w:rPr>
                <w:rFonts w:ascii="Calibri" w:hAnsi="Calibri"/>
                <w:sz w:val="22"/>
                <w:szCs w:val="22"/>
                <w:lang w:val="en-GB"/>
              </w:rPr>
              <w:t>.</w:t>
            </w:r>
          </w:p>
          <w:p w14:paraId="502DDEB6" w14:textId="016105F5" w:rsidR="0056003C" w:rsidRPr="00B262C8" w:rsidRDefault="00AC3855" w:rsidP="0056003C">
            <w:pPr>
              <w:numPr>
                <w:ilvl w:val="0"/>
                <w:numId w:val="5"/>
              </w:numPr>
              <w:rPr>
                <w:rFonts w:ascii="Calibri" w:hAnsi="Calibri" w:cs="Calibri"/>
                <w:sz w:val="22"/>
                <w:szCs w:val="22"/>
                <w:lang w:val="en-GB"/>
              </w:rPr>
            </w:pPr>
            <w:r w:rsidRPr="005B754A">
              <w:rPr>
                <w:rFonts w:ascii="Calibri" w:hAnsi="Calibri"/>
                <w:b/>
                <w:sz w:val="22"/>
                <w:szCs w:val="22"/>
                <w:lang w:val="en-GB"/>
              </w:rPr>
              <w:t>Confidentiality declaration</w:t>
            </w:r>
            <w:r w:rsidRPr="005B754A">
              <w:rPr>
                <w:rFonts w:ascii="Calibri" w:hAnsi="Calibri"/>
                <w:sz w:val="22"/>
                <w:szCs w:val="22"/>
                <w:lang w:val="en-GB"/>
              </w:rPr>
              <w:t xml:space="preserve"> - </w:t>
            </w:r>
            <w:r w:rsidR="0056003C" w:rsidRPr="005B754A">
              <w:rPr>
                <w:rFonts w:ascii="Calibri" w:hAnsi="Calibri"/>
                <w:sz w:val="22"/>
                <w:szCs w:val="22"/>
                <w:lang w:val="en-GB"/>
              </w:rPr>
              <w:t xml:space="preserve">Governors declared they were all in a secure and </w:t>
            </w:r>
            <w:r w:rsidR="0056003C" w:rsidRPr="00B262C8">
              <w:rPr>
                <w:rFonts w:ascii="Calibri" w:hAnsi="Calibri" w:cs="Calibri"/>
                <w:sz w:val="22"/>
                <w:szCs w:val="22"/>
                <w:lang w:val="en-GB"/>
              </w:rPr>
              <w:t>confidential environment.</w:t>
            </w:r>
            <w:r w:rsidR="00E36455">
              <w:rPr>
                <w:rFonts w:ascii="Calibri" w:hAnsi="Calibri" w:cs="Calibri"/>
                <w:sz w:val="22"/>
                <w:szCs w:val="22"/>
                <w:lang w:val="en-GB"/>
              </w:rPr>
              <w:t xml:space="preserve"> </w:t>
            </w:r>
          </w:p>
          <w:p w14:paraId="0AC5C93D" w14:textId="4DA07CFD" w:rsidR="00266055" w:rsidRDefault="00AC3855" w:rsidP="005F02C2">
            <w:pPr>
              <w:numPr>
                <w:ilvl w:val="0"/>
                <w:numId w:val="5"/>
              </w:numPr>
              <w:rPr>
                <w:rFonts w:ascii="Calibri" w:hAnsi="Calibri" w:cs="Calibri"/>
                <w:sz w:val="22"/>
                <w:szCs w:val="22"/>
                <w:lang w:val="en-GB"/>
              </w:rPr>
            </w:pPr>
            <w:r w:rsidRPr="004F537D">
              <w:rPr>
                <w:rFonts w:ascii="Calibri" w:hAnsi="Calibri" w:cs="Calibri"/>
                <w:b/>
                <w:sz w:val="22"/>
                <w:szCs w:val="22"/>
                <w:lang w:val="en-GB"/>
              </w:rPr>
              <w:t>Absence</w:t>
            </w:r>
            <w:r w:rsidRPr="004F537D">
              <w:rPr>
                <w:rFonts w:ascii="Calibri" w:hAnsi="Calibri" w:cs="Calibri"/>
                <w:sz w:val="22"/>
                <w:szCs w:val="22"/>
                <w:lang w:val="en-GB"/>
              </w:rPr>
              <w:t xml:space="preserve"> </w:t>
            </w:r>
            <w:r w:rsidR="005B754A" w:rsidRPr="004F537D">
              <w:rPr>
                <w:rFonts w:ascii="Calibri" w:hAnsi="Calibri" w:cs="Calibri"/>
                <w:sz w:val="22"/>
                <w:szCs w:val="22"/>
                <w:lang w:val="en-GB"/>
              </w:rPr>
              <w:t>–</w:t>
            </w:r>
            <w:r w:rsidRPr="004F537D">
              <w:rPr>
                <w:rFonts w:ascii="Calibri" w:hAnsi="Calibri" w:cs="Calibri"/>
                <w:sz w:val="22"/>
                <w:szCs w:val="22"/>
                <w:lang w:val="en-GB"/>
              </w:rPr>
              <w:t xml:space="preserve"> </w:t>
            </w:r>
            <w:r w:rsidR="0073368D">
              <w:rPr>
                <w:rFonts w:ascii="Calibri" w:hAnsi="Calibri" w:cs="Calibri"/>
                <w:sz w:val="22"/>
                <w:szCs w:val="22"/>
                <w:lang w:val="en-GB"/>
              </w:rPr>
              <w:t>Apologies for absence from Ruth Wilson, Neil Skinner and Rachel Whitton</w:t>
            </w:r>
            <w:r w:rsidR="004F537D">
              <w:rPr>
                <w:rFonts w:ascii="Calibri" w:hAnsi="Calibri" w:cs="Calibri"/>
                <w:sz w:val="22"/>
                <w:szCs w:val="22"/>
                <w:lang w:val="en-GB"/>
              </w:rPr>
              <w:t>.</w:t>
            </w:r>
            <w:r w:rsidR="0073368D">
              <w:rPr>
                <w:rFonts w:ascii="Calibri" w:hAnsi="Calibri" w:cs="Calibri"/>
                <w:sz w:val="22"/>
                <w:szCs w:val="22"/>
                <w:lang w:val="en-GB"/>
              </w:rPr>
              <w:t xml:space="preserve"> The meeting was quorate.</w:t>
            </w:r>
          </w:p>
          <w:p w14:paraId="367C49D2" w14:textId="1FA6D8D9" w:rsidR="004F537D" w:rsidRPr="005A4A7C" w:rsidRDefault="000D3987" w:rsidP="004F537D">
            <w:pPr>
              <w:numPr>
                <w:ilvl w:val="0"/>
                <w:numId w:val="5"/>
              </w:numPr>
              <w:rPr>
                <w:rFonts w:ascii="Calibri" w:hAnsi="Calibri" w:cs="Calibri"/>
                <w:sz w:val="22"/>
                <w:szCs w:val="22"/>
                <w:lang w:val="en-GB"/>
              </w:rPr>
            </w:pPr>
            <w:r w:rsidRPr="004F537D">
              <w:rPr>
                <w:rFonts w:ascii="Calibri" w:hAnsi="Calibri"/>
                <w:b/>
                <w:sz w:val="22"/>
                <w:szCs w:val="22"/>
                <w:lang w:val="en-GB"/>
              </w:rPr>
              <w:t>Constitution of the governing body</w:t>
            </w:r>
            <w:r w:rsidRPr="004F537D">
              <w:rPr>
                <w:rFonts w:ascii="Calibri" w:hAnsi="Calibri"/>
                <w:sz w:val="22"/>
                <w:szCs w:val="22"/>
                <w:lang w:val="en-GB"/>
              </w:rPr>
              <w:t xml:space="preserve"> –</w:t>
            </w:r>
            <w:r w:rsidR="001C560F" w:rsidRPr="004F537D">
              <w:rPr>
                <w:rFonts w:ascii="Calibri" w:hAnsi="Calibri"/>
                <w:sz w:val="22"/>
                <w:szCs w:val="22"/>
                <w:lang w:val="en-GB"/>
              </w:rPr>
              <w:t xml:space="preserve"> Upcoming vacancies: </w:t>
            </w:r>
            <w:r w:rsidR="008F4796">
              <w:rPr>
                <w:rFonts w:ascii="Calibri" w:hAnsi="Calibri"/>
                <w:sz w:val="22"/>
                <w:szCs w:val="22"/>
                <w:lang w:val="en-GB"/>
              </w:rPr>
              <w:t>Nicola Fan</w:t>
            </w:r>
            <w:r w:rsidR="00367F51">
              <w:rPr>
                <w:rFonts w:ascii="Calibri" w:hAnsi="Calibri"/>
                <w:sz w:val="22"/>
                <w:szCs w:val="22"/>
                <w:lang w:val="en-GB"/>
              </w:rPr>
              <w:t>n</w:t>
            </w:r>
            <w:r w:rsidR="008F4796">
              <w:rPr>
                <w:rFonts w:ascii="Calibri" w:hAnsi="Calibri"/>
                <w:sz w:val="22"/>
                <w:szCs w:val="22"/>
                <w:lang w:val="en-GB"/>
              </w:rPr>
              <w:t>in confirmed that she has extended her appointment for 3 years</w:t>
            </w:r>
            <w:r w:rsidR="005A4A7C">
              <w:rPr>
                <w:rFonts w:ascii="Calibri" w:hAnsi="Calibri"/>
                <w:sz w:val="22"/>
                <w:szCs w:val="22"/>
                <w:lang w:val="en-GB"/>
              </w:rPr>
              <w:t>.</w:t>
            </w:r>
          </w:p>
          <w:p w14:paraId="2223A3E9" w14:textId="5BE3390D" w:rsidR="005A4A7C" w:rsidRPr="008F4796" w:rsidRDefault="005A4A7C" w:rsidP="005A4A7C">
            <w:pPr>
              <w:ind w:left="720"/>
              <w:rPr>
                <w:rFonts w:ascii="Calibri" w:hAnsi="Calibri" w:cs="Calibri"/>
                <w:sz w:val="22"/>
                <w:szCs w:val="22"/>
                <w:lang w:val="en-GB"/>
              </w:rPr>
            </w:pPr>
            <w:r w:rsidRPr="005A4A7C">
              <w:rPr>
                <w:rFonts w:ascii="Calibri" w:hAnsi="Calibri"/>
                <w:bCs/>
                <w:sz w:val="22"/>
                <w:szCs w:val="22"/>
                <w:lang w:val="en-GB"/>
              </w:rPr>
              <w:t>TS confirmed that RW</w:t>
            </w:r>
            <w:r>
              <w:rPr>
                <w:rFonts w:ascii="Calibri" w:hAnsi="Calibri"/>
                <w:bCs/>
                <w:sz w:val="22"/>
                <w:szCs w:val="22"/>
                <w:lang w:val="en-GB"/>
              </w:rPr>
              <w:t xml:space="preserve"> is</w:t>
            </w:r>
            <w:r w:rsidRPr="005A4A7C">
              <w:rPr>
                <w:rFonts w:ascii="Calibri" w:hAnsi="Calibri"/>
                <w:bCs/>
                <w:sz w:val="22"/>
                <w:szCs w:val="22"/>
                <w:lang w:val="en-GB"/>
              </w:rPr>
              <w:t xml:space="preserve"> to stand down as staff governor due to availability issues</w:t>
            </w:r>
            <w:r w:rsidRPr="005A4A7C">
              <w:rPr>
                <w:rFonts w:ascii="Calibri" w:hAnsi="Calibri" w:cs="Calibri"/>
                <w:bCs/>
                <w:sz w:val="22"/>
                <w:szCs w:val="22"/>
                <w:lang w:val="en-GB"/>
              </w:rPr>
              <w:t>.</w:t>
            </w:r>
            <w:r>
              <w:rPr>
                <w:rFonts w:ascii="Calibri" w:hAnsi="Calibri" w:cs="Calibri"/>
                <w:sz w:val="22"/>
                <w:szCs w:val="22"/>
                <w:lang w:val="en-GB"/>
              </w:rPr>
              <w:t xml:space="preserve"> New staff governor to be appointed</w:t>
            </w:r>
          </w:p>
          <w:p w14:paraId="11D6A580" w14:textId="77777777" w:rsidR="007471C7" w:rsidRDefault="00C360C8" w:rsidP="008F4796">
            <w:pPr>
              <w:numPr>
                <w:ilvl w:val="0"/>
                <w:numId w:val="5"/>
              </w:numPr>
              <w:rPr>
                <w:rFonts w:ascii="Calibri" w:hAnsi="Calibri"/>
                <w:sz w:val="22"/>
                <w:szCs w:val="22"/>
                <w:lang w:val="en-GB"/>
              </w:rPr>
            </w:pPr>
            <w:r>
              <w:rPr>
                <w:rFonts w:ascii="Calibri" w:hAnsi="Calibri"/>
                <w:b/>
                <w:sz w:val="22"/>
                <w:szCs w:val="22"/>
                <w:lang w:val="en-GB"/>
              </w:rPr>
              <w:t>D</w:t>
            </w:r>
            <w:r w:rsidR="00B907E3" w:rsidRPr="00B907E3">
              <w:rPr>
                <w:rFonts w:ascii="Calibri" w:hAnsi="Calibri"/>
                <w:b/>
                <w:sz w:val="22"/>
                <w:szCs w:val="22"/>
                <w:lang w:val="en-GB"/>
              </w:rPr>
              <w:t>eclaration of interests</w:t>
            </w:r>
            <w:r w:rsidR="004F537D">
              <w:rPr>
                <w:rFonts w:ascii="Calibri" w:hAnsi="Calibri"/>
                <w:sz w:val="22"/>
                <w:szCs w:val="22"/>
                <w:lang w:val="en-GB"/>
              </w:rPr>
              <w:t xml:space="preserve"> – none declared</w:t>
            </w:r>
          </w:p>
          <w:p w14:paraId="6D442C64" w14:textId="371092A5" w:rsidR="005A4A7C" w:rsidRPr="008F4796" w:rsidRDefault="005A4A7C" w:rsidP="005A4A7C">
            <w:pPr>
              <w:ind w:left="720"/>
              <w:rPr>
                <w:rFonts w:ascii="Calibri" w:hAnsi="Calibri"/>
                <w:sz w:val="22"/>
                <w:szCs w:val="22"/>
                <w:lang w:val="en-GB"/>
              </w:rPr>
            </w:pPr>
          </w:p>
        </w:tc>
        <w:tc>
          <w:tcPr>
            <w:tcW w:w="1689" w:type="dxa"/>
          </w:tcPr>
          <w:p w14:paraId="7214D6F6" w14:textId="77777777" w:rsidR="00790CB0" w:rsidRPr="004E4E5B" w:rsidRDefault="00790CB0">
            <w:pPr>
              <w:rPr>
                <w:rFonts w:ascii="Calibri" w:hAnsi="Calibri"/>
                <w:sz w:val="22"/>
                <w:szCs w:val="22"/>
                <w:lang w:val="en-GB"/>
              </w:rPr>
            </w:pPr>
          </w:p>
        </w:tc>
      </w:tr>
      <w:tr w:rsidR="00C86FFC" w:rsidRPr="004E4E5B" w14:paraId="04E36F01" w14:textId="77777777" w:rsidTr="00915D50">
        <w:tc>
          <w:tcPr>
            <w:tcW w:w="656" w:type="dxa"/>
          </w:tcPr>
          <w:p w14:paraId="7E1AE7CE" w14:textId="77777777" w:rsidR="00C86FFC" w:rsidRPr="004E4E5B" w:rsidRDefault="00500525" w:rsidP="00C86FFC">
            <w:pPr>
              <w:jc w:val="center"/>
              <w:rPr>
                <w:rFonts w:ascii="Calibri" w:hAnsi="Calibri"/>
                <w:b/>
                <w:sz w:val="22"/>
                <w:szCs w:val="22"/>
                <w:lang w:val="en-GB"/>
              </w:rPr>
            </w:pPr>
            <w:r>
              <w:rPr>
                <w:rFonts w:ascii="Calibri" w:hAnsi="Calibri"/>
                <w:b/>
                <w:sz w:val="22"/>
                <w:szCs w:val="22"/>
                <w:lang w:val="en-GB"/>
              </w:rPr>
              <w:t>2</w:t>
            </w:r>
          </w:p>
        </w:tc>
        <w:tc>
          <w:tcPr>
            <w:tcW w:w="7294" w:type="dxa"/>
          </w:tcPr>
          <w:p w14:paraId="693BC085" w14:textId="77777777" w:rsidR="00C86FFC" w:rsidRPr="007275DE" w:rsidRDefault="00C86FFC" w:rsidP="00C86FFC">
            <w:pPr>
              <w:rPr>
                <w:rFonts w:ascii="Calibri" w:hAnsi="Calibri"/>
                <w:b/>
                <w:bCs/>
                <w:sz w:val="22"/>
                <w:szCs w:val="22"/>
                <w:lang w:val="en-GB"/>
              </w:rPr>
            </w:pPr>
            <w:r w:rsidRPr="007275DE">
              <w:rPr>
                <w:rFonts w:ascii="Calibri" w:hAnsi="Calibri"/>
                <w:b/>
                <w:bCs/>
                <w:sz w:val="22"/>
                <w:szCs w:val="22"/>
                <w:lang w:val="en-GB"/>
              </w:rPr>
              <w:t>Minutes</w:t>
            </w:r>
          </w:p>
          <w:p w14:paraId="3455A3BB" w14:textId="6C5A3B08" w:rsidR="00C86FFC" w:rsidRPr="007275DE" w:rsidRDefault="00C86FFC" w:rsidP="00500525">
            <w:pPr>
              <w:rPr>
                <w:rFonts w:ascii="Calibri" w:hAnsi="Calibri"/>
                <w:sz w:val="22"/>
                <w:szCs w:val="22"/>
                <w:lang w:val="en-GB"/>
              </w:rPr>
            </w:pPr>
            <w:r w:rsidRPr="007275DE">
              <w:rPr>
                <w:rFonts w:ascii="Calibri" w:hAnsi="Calibri"/>
                <w:sz w:val="22"/>
                <w:szCs w:val="22"/>
                <w:lang w:val="en-GB"/>
              </w:rPr>
              <w:t xml:space="preserve">Governors agreed the Part 1 minutes of the FGB meeting held on </w:t>
            </w:r>
            <w:r w:rsidR="008262D2">
              <w:rPr>
                <w:rFonts w:ascii="Calibri" w:hAnsi="Calibri"/>
                <w:sz w:val="22"/>
                <w:szCs w:val="22"/>
                <w:lang w:val="en-GB"/>
              </w:rPr>
              <w:t>2</w:t>
            </w:r>
            <w:r w:rsidR="0073368D">
              <w:rPr>
                <w:rFonts w:ascii="Calibri" w:hAnsi="Calibri"/>
                <w:sz w:val="22"/>
                <w:szCs w:val="22"/>
                <w:lang w:val="en-GB"/>
              </w:rPr>
              <w:t>8</w:t>
            </w:r>
            <w:r w:rsidR="008262D2">
              <w:rPr>
                <w:rFonts w:ascii="Calibri" w:hAnsi="Calibri"/>
                <w:sz w:val="22"/>
                <w:szCs w:val="22"/>
                <w:lang w:val="en-GB"/>
              </w:rPr>
              <w:t>/11/2</w:t>
            </w:r>
            <w:r w:rsidR="0073368D">
              <w:rPr>
                <w:rFonts w:ascii="Calibri" w:hAnsi="Calibri"/>
                <w:sz w:val="22"/>
                <w:szCs w:val="22"/>
                <w:lang w:val="en-GB"/>
              </w:rPr>
              <w:t>3</w:t>
            </w:r>
            <w:r w:rsidR="008262D2">
              <w:rPr>
                <w:rFonts w:ascii="Calibri" w:hAnsi="Calibri"/>
                <w:sz w:val="22"/>
                <w:szCs w:val="22"/>
                <w:lang w:val="en-GB"/>
              </w:rPr>
              <w:t>.</w:t>
            </w:r>
          </w:p>
          <w:p w14:paraId="5477089C" w14:textId="77777777" w:rsidR="00CC21F3" w:rsidRPr="007275DE" w:rsidRDefault="00CC21F3" w:rsidP="00500525">
            <w:pPr>
              <w:rPr>
                <w:rFonts w:ascii="Calibri" w:hAnsi="Calibri"/>
                <w:i/>
                <w:sz w:val="22"/>
                <w:szCs w:val="22"/>
                <w:lang w:val="en-GB"/>
              </w:rPr>
            </w:pPr>
          </w:p>
        </w:tc>
        <w:tc>
          <w:tcPr>
            <w:tcW w:w="1689" w:type="dxa"/>
          </w:tcPr>
          <w:p w14:paraId="7592340B" w14:textId="77777777" w:rsidR="00C86FFC" w:rsidRPr="004E4E5B" w:rsidRDefault="00C86FFC" w:rsidP="00C86FFC">
            <w:pPr>
              <w:rPr>
                <w:rFonts w:ascii="Calibri" w:hAnsi="Calibri"/>
                <w:sz w:val="22"/>
                <w:szCs w:val="22"/>
                <w:lang w:val="en-GB"/>
              </w:rPr>
            </w:pPr>
          </w:p>
        </w:tc>
      </w:tr>
      <w:tr w:rsidR="00C86FFC" w:rsidRPr="004E4E5B" w14:paraId="475F36F3" w14:textId="77777777" w:rsidTr="00915D50">
        <w:tc>
          <w:tcPr>
            <w:tcW w:w="656" w:type="dxa"/>
          </w:tcPr>
          <w:p w14:paraId="24262726" w14:textId="77777777" w:rsidR="00C86FFC" w:rsidRPr="004E4E5B" w:rsidRDefault="00AF6EFF" w:rsidP="00C86FFC">
            <w:pPr>
              <w:jc w:val="center"/>
              <w:rPr>
                <w:rFonts w:ascii="Calibri" w:hAnsi="Calibri"/>
                <w:b/>
                <w:sz w:val="22"/>
                <w:szCs w:val="22"/>
                <w:lang w:val="en-GB"/>
              </w:rPr>
            </w:pPr>
            <w:r>
              <w:rPr>
                <w:rFonts w:ascii="Calibri" w:hAnsi="Calibri"/>
                <w:b/>
                <w:sz w:val="22"/>
                <w:szCs w:val="22"/>
                <w:lang w:val="en-GB"/>
              </w:rPr>
              <w:t>3</w:t>
            </w:r>
          </w:p>
        </w:tc>
        <w:tc>
          <w:tcPr>
            <w:tcW w:w="7294" w:type="dxa"/>
          </w:tcPr>
          <w:p w14:paraId="66B88F9B" w14:textId="6C5A9BFA" w:rsidR="00D27189" w:rsidRPr="00B262C8" w:rsidRDefault="00C86FFC" w:rsidP="00642653">
            <w:pPr>
              <w:tabs>
                <w:tab w:val="left" w:pos="5895"/>
              </w:tabs>
              <w:rPr>
                <w:rFonts w:ascii="Calibri" w:hAnsi="Calibri" w:cs="Calibri"/>
                <w:b/>
                <w:bCs/>
                <w:sz w:val="22"/>
                <w:szCs w:val="22"/>
                <w:lang w:val="en-GB"/>
              </w:rPr>
            </w:pPr>
            <w:r w:rsidRPr="00B262C8">
              <w:rPr>
                <w:rFonts w:ascii="Calibri" w:hAnsi="Calibri" w:cs="Calibri"/>
                <w:b/>
                <w:bCs/>
                <w:sz w:val="22"/>
                <w:szCs w:val="22"/>
                <w:lang w:val="en-GB"/>
              </w:rPr>
              <w:t xml:space="preserve">Matters arising from the minutes dated </w:t>
            </w:r>
            <w:r w:rsidR="004F537D">
              <w:rPr>
                <w:rFonts w:ascii="Calibri" w:hAnsi="Calibri" w:cs="Calibri"/>
                <w:b/>
                <w:bCs/>
                <w:sz w:val="22"/>
                <w:szCs w:val="22"/>
                <w:lang w:val="en-GB"/>
              </w:rPr>
              <w:t>2</w:t>
            </w:r>
            <w:r w:rsidR="0073368D">
              <w:rPr>
                <w:rFonts w:ascii="Calibri" w:hAnsi="Calibri" w:cs="Calibri"/>
                <w:b/>
                <w:bCs/>
                <w:sz w:val="22"/>
                <w:szCs w:val="22"/>
                <w:lang w:val="en-GB"/>
              </w:rPr>
              <w:t>8</w:t>
            </w:r>
            <w:r w:rsidR="004F537D">
              <w:rPr>
                <w:rFonts w:ascii="Calibri" w:hAnsi="Calibri" w:cs="Calibri"/>
                <w:b/>
                <w:bCs/>
                <w:sz w:val="22"/>
                <w:szCs w:val="22"/>
                <w:lang w:val="en-GB"/>
              </w:rPr>
              <w:t>/11/2</w:t>
            </w:r>
            <w:r w:rsidR="0073368D">
              <w:rPr>
                <w:rFonts w:ascii="Calibri" w:hAnsi="Calibri" w:cs="Calibri"/>
                <w:b/>
                <w:bCs/>
                <w:sz w:val="22"/>
                <w:szCs w:val="22"/>
                <w:lang w:val="en-GB"/>
              </w:rPr>
              <w:t>3</w:t>
            </w:r>
            <w:r w:rsidR="00C47C29" w:rsidRPr="00B262C8">
              <w:rPr>
                <w:rFonts w:ascii="Calibri" w:hAnsi="Calibri" w:cs="Calibri"/>
                <w:b/>
                <w:bCs/>
                <w:sz w:val="22"/>
                <w:szCs w:val="22"/>
                <w:lang w:val="en-GB"/>
              </w:rPr>
              <w:t xml:space="preserve"> (</w:t>
            </w:r>
            <w:r w:rsidR="00A15E60">
              <w:rPr>
                <w:rFonts w:ascii="Calibri" w:hAnsi="Calibri" w:cs="Calibri"/>
                <w:b/>
                <w:bCs/>
                <w:sz w:val="22"/>
                <w:szCs w:val="22"/>
                <w:lang w:val="en-GB"/>
              </w:rPr>
              <w:t>see action list)</w:t>
            </w:r>
          </w:p>
          <w:p w14:paraId="36297B2F" w14:textId="22E90E9A" w:rsidR="007B1627" w:rsidRPr="00B262C8" w:rsidRDefault="00CB73B5" w:rsidP="008F4796">
            <w:pPr>
              <w:numPr>
                <w:ilvl w:val="0"/>
                <w:numId w:val="20"/>
              </w:numPr>
              <w:rPr>
                <w:rFonts w:ascii="Calibri" w:hAnsi="Calibri" w:cs="Calibri"/>
                <w:sz w:val="22"/>
                <w:szCs w:val="22"/>
                <w:lang w:val="en-GB"/>
              </w:rPr>
            </w:pPr>
            <w:r>
              <w:rPr>
                <w:rFonts w:ascii="Calibri" w:hAnsi="Calibri" w:cs="Calibri"/>
                <w:sz w:val="22"/>
                <w:szCs w:val="22"/>
                <w:lang w:val="en-GB"/>
              </w:rPr>
              <w:t>All action</w:t>
            </w:r>
            <w:r w:rsidR="00EA103E">
              <w:rPr>
                <w:rFonts w:ascii="Calibri" w:hAnsi="Calibri" w:cs="Calibri"/>
                <w:sz w:val="22"/>
                <w:szCs w:val="22"/>
                <w:lang w:val="en-GB"/>
              </w:rPr>
              <w:t>s</w:t>
            </w:r>
            <w:r>
              <w:rPr>
                <w:rFonts w:ascii="Calibri" w:hAnsi="Calibri" w:cs="Calibri"/>
                <w:sz w:val="22"/>
                <w:szCs w:val="22"/>
                <w:lang w:val="en-GB"/>
              </w:rPr>
              <w:t xml:space="preserve"> </w:t>
            </w:r>
            <w:r w:rsidR="007D2297">
              <w:rPr>
                <w:rFonts w:ascii="Calibri" w:hAnsi="Calibri" w:cs="Calibri"/>
                <w:sz w:val="22"/>
                <w:szCs w:val="22"/>
                <w:lang w:val="en-GB"/>
              </w:rPr>
              <w:t>addressed;</w:t>
            </w:r>
            <w:r w:rsidR="00EA103E">
              <w:rPr>
                <w:rFonts w:ascii="Calibri" w:hAnsi="Calibri" w:cs="Calibri"/>
                <w:sz w:val="22"/>
                <w:szCs w:val="22"/>
                <w:lang w:val="en-GB"/>
              </w:rPr>
              <w:t xml:space="preserve"> one</w:t>
            </w:r>
            <w:r w:rsidR="005A4A7C">
              <w:rPr>
                <w:rFonts w:ascii="Calibri" w:hAnsi="Calibri" w:cs="Calibri"/>
                <w:sz w:val="22"/>
                <w:szCs w:val="22"/>
                <w:lang w:val="en-GB"/>
              </w:rPr>
              <w:t xml:space="preserve"> item </w:t>
            </w:r>
            <w:r w:rsidR="00EA103E">
              <w:rPr>
                <w:rFonts w:ascii="Calibri" w:hAnsi="Calibri" w:cs="Calibri"/>
                <w:sz w:val="22"/>
                <w:szCs w:val="22"/>
                <w:lang w:val="en-GB"/>
              </w:rPr>
              <w:t>c</w:t>
            </w:r>
            <w:r w:rsidR="00083C31">
              <w:rPr>
                <w:rFonts w:ascii="Calibri" w:hAnsi="Calibri" w:cs="Calibri"/>
                <w:sz w:val="22"/>
                <w:szCs w:val="22"/>
                <w:lang w:val="en-GB"/>
              </w:rPr>
              <w:t xml:space="preserve">arried </w:t>
            </w:r>
            <w:r w:rsidR="00EA103E">
              <w:rPr>
                <w:rFonts w:ascii="Calibri" w:hAnsi="Calibri" w:cs="Calibri"/>
                <w:sz w:val="22"/>
                <w:szCs w:val="22"/>
                <w:lang w:val="en-GB"/>
              </w:rPr>
              <w:t>f</w:t>
            </w:r>
            <w:r w:rsidR="00083C31">
              <w:rPr>
                <w:rFonts w:ascii="Calibri" w:hAnsi="Calibri" w:cs="Calibri"/>
                <w:sz w:val="22"/>
                <w:szCs w:val="22"/>
                <w:lang w:val="en-GB"/>
              </w:rPr>
              <w:t>orward</w:t>
            </w:r>
            <w:r w:rsidR="00EA103E">
              <w:rPr>
                <w:rFonts w:ascii="Calibri" w:hAnsi="Calibri" w:cs="Calibri"/>
                <w:sz w:val="22"/>
                <w:szCs w:val="22"/>
                <w:lang w:val="en-GB"/>
              </w:rPr>
              <w:t xml:space="preserve"> on capital spend</w:t>
            </w:r>
          </w:p>
        </w:tc>
        <w:tc>
          <w:tcPr>
            <w:tcW w:w="1689" w:type="dxa"/>
          </w:tcPr>
          <w:p w14:paraId="70677F3B" w14:textId="77777777" w:rsidR="0048593F" w:rsidRDefault="0048593F" w:rsidP="00C86FFC">
            <w:pPr>
              <w:rPr>
                <w:rFonts w:ascii="Calibri" w:hAnsi="Calibri"/>
                <w:sz w:val="22"/>
                <w:szCs w:val="22"/>
                <w:lang w:val="en-GB"/>
              </w:rPr>
            </w:pPr>
          </w:p>
          <w:p w14:paraId="4D88ED60" w14:textId="77777777" w:rsidR="00FD264B" w:rsidRDefault="00FD264B" w:rsidP="00C86FFC">
            <w:pPr>
              <w:rPr>
                <w:rFonts w:ascii="Calibri" w:hAnsi="Calibri"/>
                <w:sz w:val="22"/>
                <w:szCs w:val="22"/>
                <w:lang w:val="en-GB"/>
              </w:rPr>
            </w:pPr>
          </w:p>
          <w:p w14:paraId="190747EE" w14:textId="77777777" w:rsidR="00FD264B" w:rsidRPr="004E4E5B" w:rsidRDefault="00FD264B" w:rsidP="00C86FFC">
            <w:pPr>
              <w:rPr>
                <w:rFonts w:ascii="Calibri" w:hAnsi="Calibri"/>
                <w:sz w:val="22"/>
                <w:szCs w:val="22"/>
                <w:lang w:val="en-GB"/>
              </w:rPr>
            </w:pPr>
          </w:p>
        </w:tc>
      </w:tr>
      <w:tr w:rsidR="00500525" w:rsidRPr="004E4E5B" w14:paraId="623F244E" w14:textId="77777777" w:rsidTr="00915D50">
        <w:tc>
          <w:tcPr>
            <w:tcW w:w="656" w:type="dxa"/>
          </w:tcPr>
          <w:p w14:paraId="2ACBD8AD" w14:textId="77777777" w:rsidR="00500525" w:rsidRPr="004E4E5B" w:rsidRDefault="00500525" w:rsidP="00500525">
            <w:pPr>
              <w:rPr>
                <w:rFonts w:ascii="Calibri" w:hAnsi="Calibri"/>
                <w:b/>
                <w:sz w:val="22"/>
                <w:szCs w:val="22"/>
                <w:lang w:val="en-GB"/>
              </w:rPr>
            </w:pPr>
            <w:r w:rsidRPr="004E4E5B">
              <w:rPr>
                <w:rFonts w:ascii="Calibri" w:hAnsi="Calibri"/>
                <w:b/>
                <w:sz w:val="22"/>
                <w:szCs w:val="22"/>
                <w:lang w:val="en-GB"/>
              </w:rPr>
              <w:t xml:space="preserve">   </w:t>
            </w:r>
            <w:r w:rsidR="00CC21F3">
              <w:rPr>
                <w:rFonts w:ascii="Calibri" w:hAnsi="Calibri"/>
                <w:b/>
                <w:sz w:val="22"/>
                <w:szCs w:val="22"/>
                <w:lang w:val="en-GB"/>
              </w:rPr>
              <w:t>4</w:t>
            </w:r>
          </w:p>
        </w:tc>
        <w:tc>
          <w:tcPr>
            <w:tcW w:w="7294" w:type="dxa"/>
          </w:tcPr>
          <w:p w14:paraId="69443ADD" w14:textId="77777777" w:rsidR="00500525" w:rsidRPr="004E4E5B" w:rsidRDefault="00500525" w:rsidP="00500525">
            <w:pPr>
              <w:rPr>
                <w:rFonts w:ascii="Calibri" w:hAnsi="Calibri"/>
                <w:b/>
                <w:sz w:val="22"/>
                <w:szCs w:val="22"/>
                <w:lang w:val="en-GB"/>
              </w:rPr>
            </w:pPr>
            <w:r w:rsidRPr="004E4E5B">
              <w:rPr>
                <w:rFonts w:ascii="Calibri" w:hAnsi="Calibri"/>
                <w:b/>
                <w:sz w:val="22"/>
                <w:szCs w:val="22"/>
                <w:lang w:val="en-GB"/>
              </w:rPr>
              <w:t>Chair’s action</w:t>
            </w:r>
          </w:p>
          <w:p w14:paraId="79931E34" w14:textId="39AA3CC4" w:rsidR="00500525" w:rsidRDefault="0073368D" w:rsidP="00CC7F30">
            <w:pPr>
              <w:rPr>
                <w:rFonts w:ascii="Calibri" w:hAnsi="Calibri"/>
                <w:sz w:val="22"/>
                <w:szCs w:val="22"/>
                <w:lang w:val="en-GB"/>
              </w:rPr>
            </w:pPr>
            <w:r>
              <w:rPr>
                <w:rFonts w:ascii="Calibri" w:hAnsi="Calibri"/>
                <w:sz w:val="22"/>
                <w:szCs w:val="22"/>
                <w:lang w:val="en-GB"/>
              </w:rPr>
              <w:t>SA</w:t>
            </w:r>
            <w:r w:rsidR="00D732BD">
              <w:rPr>
                <w:rFonts w:ascii="Calibri" w:hAnsi="Calibri"/>
                <w:sz w:val="22"/>
                <w:szCs w:val="22"/>
                <w:lang w:val="en-GB"/>
              </w:rPr>
              <w:t xml:space="preserve"> advised that she has not been called upon to act in an emerg</w:t>
            </w:r>
            <w:r w:rsidR="003F01E3">
              <w:rPr>
                <w:rFonts w:ascii="Calibri" w:hAnsi="Calibri"/>
                <w:sz w:val="22"/>
                <w:szCs w:val="22"/>
                <w:lang w:val="en-GB"/>
              </w:rPr>
              <w:t>ency on behalf of governors since the previous meeting</w:t>
            </w:r>
            <w:r w:rsidR="004E10C3">
              <w:rPr>
                <w:rFonts w:ascii="Calibri" w:hAnsi="Calibri"/>
                <w:sz w:val="22"/>
                <w:szCs w:val="22"/>
                <w:lang w:val="en-GB"/>
              </w:rPr>
              <w:t>.</w:t>
            </w:r>
          </w:p>
          <w:p w14:paraId="1BFA9CA4" w14:textId="77777777" w:rsidR="00C753A8" w:rsidRPr="00500525" w:rsidRDefault="00C753A8" w:rsidP="00CC7F30">
            <w:pPr>
              <w:rPr>
                <w:rFonts w:ascii="Calibri" w:hAnsi="Calibri"/>
                <w:sz w:val="22"/>
                <w:szCs w:val="22"/>
                <w:lang w:val="en-GB"/>
              </w:rPr>
            </w:pPr>
          </w:p>
        </w:tc>
        <w:tc>
          <w:tcPr>
            <w:tcW w:w="1689" w:type="dxa"/>
          </w:tcPr>
          <w:p w14:paraId="7857FAD8" w14:textId="77777777" w:rsidR="00500525" w:rsidRPr="004E4E5B" w:rsidRDefault="00500525" w:rsidP="00500525">
            <w:pPr>
              <w:rPr>
                <w:rFonts w:ascii="Calibri" w:hAnsi="Calibri"/>
                <w:sz w:val="22"/>
                <w:szCs w:val="22"/>
                <w:lang w:val="en-GB"/>
              </w:rPr>
            </w:pPr>
          </w:p>
        </w:tc>
      </w:tr>
      <w:tr w:rsidR="0073368D" w:rsidRPr="007321B0" w14:paraId="2AE4BDCD" w14:textId="77777777" w:rsidTr="00915D50">
        <w:tc>
          <w:tcPr>
            <w:tcW w:w="656" w:type="dxa"/>
          </w:tcPr>
          <w:p w14:paraId="2B60BDA5" w14:textId="77777777" w:rsidR="0073368D" w:rsidRPr="007321B0" w:rsidRDefault="0073368D" w:rsidP="0073368D">
            <w:pPr>
              <w:jc w:val="center"/>
              <w:rPr>
                <w:rFonts w:asciiTheme="minorHAnsi" w:hAnsiTheme="minorHAnsi" w:cstheme="minorHAnsi"/>
                <w:b/>
                <w:sz w:val="22"/>
                <w:szCs w:val="22"/>
                <w:lang w:val="en-GB"/>
              </w:rPr>
            </w:pPr>
            <w:r w:rsidRPr="007321B0">
              <w:rPr>
                <w:rFonts w:asciiTheme="minorHAnsi" w:hAnsiTheme="minorHAnsi" w:cstheme="minorHAnsi"/>
                <w:b/>
                <w:sz w:val="22"/>
                <w:szCs w:val="22"/>
                <w:lang w:val="en-GB"/>
              </w:rPr>
              <w:t>5</w:t>
            </w:r>
          </w:p>
        </w:tc>
        <w:tc>
          <w:tcPr>
            <w:tcW w:w="7294" w:type="dxa"/>
          </w:tcPr>
          <w:p w14:paraId="54D35E13" w14:textId="331DA8EB" w:rsidR="0073368D" w:rsidRPr="007321B0" w:rsidRDefault="0073368D" w:rsidP="0073368D">
            <w:pPr>
              <w:rPr>
                <w:rFonts w:asciiTheme="minorHAnsi" w:hAnsiTheme="minorHAnsi" w:cstheme="minorHAnsi"/>
                <w:b/>
                <w:sz w:val="22"/>
                <w:szCs w:val="22"/>
                <w:lang w:val="en-GB"/>
              </w:rPr>
            </w:pPr>
            <w:r w:rsidRPr="007321B0">
              <w:rPr>
                <w:rFonts w:asciiTheme="minorHAnsi" w:hAnsiTheme="minorHAnsi" w:cstheme="minorHAnsi"/>
                <w:b/>
                <w:sz w:val="22"/>
                <w:szCs w:val="22"/>
                <w:lang w:val="en-GB"/>
              </w:rPr>
              <w:t>EHT &amp; Headteacher’s updates</w:t>
            </w:r>
          </w:p>
          <w:p w14:paraId="13E606DB" w14:textId="3709BCA7" w:rsidR="007321B0" w:rsidRPr="00172BE3" w:rsidRDefault="00172BE3" w:rsidP="0073368D">
            <w:pPr>
              <w:rPr>
                <w:rFonts w:asciiTheme="minorHAnsi" w:hAnsiTheme="minorHAnsi" w:cstheme="minorHAnsi"/>
                <w:bCs/>
                <w:sz w:val="22"/>
                <w:szCs w:val="22"/>
                <w:lang w:val="en-GB"/>
              </w:rPr>
            </w:pPr>
            <w:r w:rsidRPr="00172BE3">
              <w:rPr>
                <w:rFonts w:asciiTheme="minorHAnsi" w:hAnsiTheme="minorHAnsi" w:cstheme="minorHAnsi"/>
                <w:bCs/>
                <w:sz w:val="22"/>
                <w:szCs w:val="22"/>
                <w:lang w:val="en-GB"/>
              </w:rPr>
              <w:t xml:space="preserve">Papers circulated prior to the meeting – no </w:t>
            </w:r>
            <w:r>
              <w:rPr>
                <w:rFonts w:asciiTheme="minorHAnsi" w:hAnsiTheme="minorHAnsi" w:cstheme="minorHAnsi"/>
                <w:bCs/>
                <w:sz w:val="22"/>
                <w:szCs w:val="22"/>
                <w:lang w:val="en-GB"/>
              </w:rPr>
              <w:t>questions</w:t>
            </w:r>
            <w:r w:rsidRPr="00172BE3">
              <w:rPr>
                <w:rFonts w:asciiTheme="minorHAnsi" w:hAnsiTheme="minorHAnsi" w:cstheme="minorHAnsi"/>
                <w:bCs/>
                <w:sz w:val="22"/>
                <w:szCs w:val="22"/>
                <w:lang w:val="en-GB"/>
              </w:rPr>
              <w:t xml:space="preserve"> raised</w:t>
            </w:r>
            <w:r>
              <w:rPr>
                <w:rFonts w:asciiTheme="minorHAnsi" w:hAnsiTheme="minorHAnsi" w:cstheme="minorHAnsi"/>
                <w:bCs/>
                <w:sz w:val="22"/>
                <w:szCs w:val="22"/>
                <w:lang w:val="en-GB"/>
              </w:rPr>
              <w:t xml:space="preserve"> in advance</w:t>
            </w:r>
          </w:p>
          <w:p w14:paraId="34CFB4F7" w14:textId="3DE542CD" w:rsidR="00172BE3" w:rsidRPr="00172BE3" w:rsidRDefault="00172BE3" w:rsidP="0073368D">
            <w:pPr>
              <w:rPr>
                <w:rFonts w:asciiTheme="minorHAnsi" w:hAnsiTheme="minorHAnsi" w:cstheme="minorHAnsi"/>
                <w:b/>
                <w:bCs/>
                <w:i/>
                <w:iCs/>
                <w:color w:val="242424"/>
                <w:sz w:val="22"/>
                <w:szCs w:val="22"/>
                <w:shd w:val="clear" w:color="auto" w:fill="FFFFFF"/>
              </w:rPr>
            </w:pPr>
            <w:r w:rsidRPr="00172BE3">
              <w:rPr>
                <w:rFonts w:asciiTheme="minorHAnsi" w:hAnsiTheme="minorHAnsi" w:cstheme="minorHAnsi"/>
                <w:b/>
                <w:bCs/>
                <w:i/>
                <w:iCs/>
                <w:color w:val="242424"/>
                <w:sz w:val="22"/>
                <w:szCs w:val="22"/>
                <w:shd w:val="clear" w:color="auto" w:fill="FFFFFF"/>
              </w:rPr>
              <w:t>EHT update</w:t>
            </w:r>
            <w:r>
              <w:rPr>
                <w:rFonts w:asciiTheme="minorHAnsi" w:hAnsiTheme="minorHAnsi" w:cstheme="minorHAnsi"/>
                <w:b/>
                <w:bCs/>
                <w:i/>
                <w:iCs/>
                <w:color w:val="242424"/>
                <w:sz w:val="22"/>
                <w:szCs w:val="22"/>
                <w:shd w:val="clear" w:color="auto" w:fill="FFFFFF"/>
              </w:rPr>
              <w:t xml:space="preserve"> - </w:t>
            </w:r>
            <w:r w:rsidRPr="00CB73B5">
              <w:rPr>
                <w:rFonts w:asciiTheme="minorHAnsi" w:hAnsiTheme="minorHAnsi" w:cstheme="minorHAnsi"/>
                <w:color w:val="242424"/>
                <w:sz w:val="22"/>
                <w:szCs w:val="22"/>
                <w:shd w:val="clear" w:color="auto" w:fill="FFFFFF"/>
              </w:rPr>
              <w:t>TS covered key points</w:t>
            </w:r>
          </w:p>
          <w:p w14:paraId="5CB1AD35" w14:textId="33DB08AC" w:rsidR="00172BE3" w:rsidRPr="00172BE3" w:rsidRDefault="007321B0" w:rsidP="00172BE3">
            <w:pPr>
              <w:pStyle w:val="ListParagraph"/>
              <w:numPr>
                <w:ilvl w:val="0"/>
                <w:numId w:val="20"/>
              </w:numPr>
              <w:rPr>
                <w:rFonts w:asciiTheme="minorHAnsi" w:hAnsiTheme="minorHAnsi" w:cstheme="minorHAnsi"/>
                <w:b/>
                <w:sz w:val="22"/>
                <w:szCs w:val="22"/>
                <w:lang w:val="en-GB"/>
              </w:rPr>
            </w:pPr>
            <w:r w:rsidRPr="00172BE3">
              <w:rPr>
                <w:rFonts w:asciiTheme="minorHAnsi" w:hAnsiTheme="minorHAnsi" w:cstheme="minorHAnsi"/>
                <w:color w:val="242424"/>
                <w:sz w:val="22"/>
                <w:szCs w:val="22"/>
                <w:shd w:val="clear" w:color="auto" w:fill="FFFFFF"/>
              </w:rPr>
              <w:t>Shift from Alliance to partnership</w:t>
            </w:r>
            <w:r w:rsidR="00172BE3">
              <w:rPr>
                <w:rFonts w:asciiTheme="minorHAnsi" w:hAnsiTheme="minorHAnsi" w:cstheme="minorHAnsi"/>
                <w:color w:val="242424"/>
                <w:sz w:val="22"/>
                <w:szCs w:val="22"/>
              </w:rPr>
              <w:t xml:space="preserve"> – </w:t>
            </w:r>
            <w:r w:rsidR="00172BE3">
              <w:rPr>
                <w:rFonts w:asciiTheme="minorHAnsi" w:hAnsiTheme="minorHAnsi" w:cstheme="minorHAnsi"/>
                <w:color w:val="242424"/>
                <w:sz w:val="22"/>
                <w:szCs w:val="22"/>
                <w:shd w:val="clear" w:color="auto" w:fill="FFFFFF"/>
              </w:rPr>
              <w:t xml:space="preserve">A </w:t>
            </w:r>
            <w:r w:rsidRPr="00172BE3">
              <w:rPr>
                <w:rFonts w:asciiTheme="minorHAnsi" w:hAnsiTheme="minorHAnsi" w:cstheme="minorHAnsi"/>
                <w:color w:val="242424"/>
                <w:sz w:val="22"/>
                <w:szCs w:val="22"/>
                <w:shd w:val="clear" w:color="auto" w:fill="FFFFFF"/>
              </w:rPr>
              <w:t>partnership sits more comfortably with G</w:t>
            </w:r>
            <w:r w:rsidR="00172BE3" w:rsidRPr="00172BE3">
              <w:rPr>
                <w:rFonts w:asciiTheme="minorHAnsi" w:hAnsiTheme="minorHAnsi" w:cstheme="minorHAnsi"/>
                <w:color w:val="242424"/>
                <w:sz w:val="22"/>
                <w:szCs w:val="22"/>
                <w:shd w:val="clear" w:color="auto" w:fill="FFFFFF"/>
              </w:rPr>
              <w:t>reensand</w:t>
            </w:r>
            <w:r w:rsidRPr="00172BE3">
              <w:rPr>
                <w:rFonts w:asciiTheme="minorHAnsi" w:hAnsiTheme="minorHAnsi" w:cstheme="minorHAnsi"/>
                <w:color w:val="242424"/>
                <w:sz w:val="22"/>
                <w:szCs w:val="22"/>
                <w:shd w:val="clear" w:color="auto" w:fill="FFFFFF"/>
              </w:rPr>
              <w:t xml:space="preserve"> (as </w:t>
            </w:r>
            <w:r w:rsidR="005A4A7C">
              <w:rPr>
                <w:rFonts w:asciiTheme="minorHAnsi" w:hAnsiTheme="minorHAnsi" w:cstheme="minorHAnsi"/>
                <w:color w:val="242424"/>
                <w:sz w:val="22"/>
                <w:szCs w:val="22"/>
                <w:shd w:val="clear" w:color="auto" w:fill="FFFFFF"/>
              </w:rPr>
              <w:t xml:space="preserve">an </w:t>
            </w:r>
            <w:r w:rsidRPr="00172BE3">
              <w:rPr>
                <w:rFonts w:asciiTheme="minorHAnsi" w:hAnsiTheme="minorHAnsi" w:cstheme="minorHAnsi"/>
                <w:color w:val="242424"/>
                <w:sz w:val="22"/>
                <w:szCs w:val="22"/>
                <w:shd w:val="clear" w:color="auto" w:fill="FFFFFF"/>
              </w:rPr>
              <w:t>academy)</w:t>
            </w:r>
            <w:r w:rsidR="00172BE3">
              <w:rPr>
                <w:rFonts w:asciiTheme="minorHAnsi" w:hAnsiTheme="minorHAnsi" w:cstheme="minorHAnsi"/>
                <w:color w:val="242424"/>
                <w:sz w:val="22"/>
                <w:szCs w:val="22"/>
                <w:shd w:val="clear" w:color="auto" w:fill="FFFFFF"/>
              </w:rPr>
              <w:t xml:space="preserve">. </w:t>
            </w:r>
            <w:r w:rsidRPr="00172BE3">
              <w:rPr>
                <w:rFonts w:asciiTheme="minorHAnsi" w:hAnsiTheme="minorHAnsi" w:cstheme="minorHAnsi"/>
                <w:color w:val="242424"/>
                <w:sz w:val="22"/>
                <w:szCs w:val="22"/>
                <w:shd w:val="clear" w:color="auto" w:fill="FFFFFF"/>
              </w:rPr>
              <w:t>Benefit</w:t>
            </w:r>
            <w:r w:rsidR="00172BE3">
              <w:rPr>
                <w:rFonts w:asciiTheme="minorHAnsi" w:hAnsiTheme="minorHAnsi" w:cstheme="minorHAnsi"/>
                <w:color w:val="242424"/>
                <w:sz w:val="22"/>
                <w:szCs w:val="22"/>
                <w:shd w:val="clear" w:color="auto" w:fill="FFFFFF"/>
              </w:rPr>
              <w:t>s both schools</w:t>
            </w:r>
            <w:r w:rsidRPr="00172BE3">
              <w:rPr>
                <w:rFonts w:asciiTheme="minorHAnsi" w:hAnsiTheme="minorHAnsi" w:cstheme="minorHAnsi"/>
                <w:color w:val="242424"/>
                <w:sz w:val="22"/>
                <w:szCs w:val="22"/>
                <w:shd w:val="clear" w:color="auto" w:fill="FFFFFF"/>
              </w:rPr>
              <w:t xml:space="preserve"> to collaborate</w:t>
            </w:r>
            <w:r w:rsidR="00172BE3">
              <w:rPr>
                <w:rFonts w:asciiTheme="minorHAnsi" w:hAnsiTheme="minorHAnsi" w:cstheme="minorHAnsi"/>
                <w:color w:val="242424"/>
                <w:sz w:val="22"/>
                <w:szCs w:val="22"/>
                <w:shd w:val="clear" w:color="auto" w:fill="FFFFFF"/>
              </w:rPr>
              <w:t xml:space="preserve"> </w:t>
            </w:r>
            <w:proofErr w:type="gramStart"/>
            <w:r w:rsidR="00083C31">
              <w:rPr>
                <w:rFonts w:asciiTheme="minorHAnsi" w:hAnsiTheme="minorHAnsi" w:cstheme="minorHAnsi"/>
                <w:color w:val="242424"/>
                <w:sz w:val="22"/>
                <w:szCs w:val="22"/>
                <w:shd w:val="clear" w:color="auto" w:fill="FFFFFF"/>
              </w:rPr>
              <w:t>e</w:t>
            </w:r>
            <w:r w:rsidR="00083C31" w:rsidRPr="00172BE3">
              <w:rPr>
                <w:rFonts w:asciiTheme="minorHAnsi" w:hAnsiTheme="minorHAnsi" w:cstheme="minorHAnsi"/>
                <w:color w:val="242424"/>
                <w:sz w:val="22"/>
                <w:szCs w:val="22"/>
                <w:shd w:val="clear" w:color="auto" w:fill="FFFFFF"/>
              </w:rPr>
              <w:t>.g.</w:t>
            </w:r>
            <w:proofErr w:type="gramEnd"/>
            <w:r w:rsidRPr="00172BE3">
              <w:rPr>
                <w:rFonts w:asciiTheme="minorHAnsi" w:hAnsiTheme="minorHAnsi" w:cstheme="minorHAnsi"/>
                <w:color w:val="242424"/>
                <w:sz w:val="22"/>
                <w:szCs w:val="22"/>
                <w:shd w:val="clear" w:color="auto" w:fill="FFFFFF"/>
              </w:rPr>
              <w:t xml:space="preserve"> </w:t>
            </w:r>
            <w:r w:rsidR="00083C31">
              <w:rPr>
                <w:rFonts w:asciiTheme="minorHAnsi" w:hAnsiTheme="minorHAnsi" w:cstheme="minorHAnsi"/>
                <w:color w:val="242424"/>
                <w:sz w:val="22"/>
                <w:szCs w:val="22"/>
                <w:shd w:val="clear" w:color="auto" w:fill="FFFFFF"/>
              </w:rPr>
              <w:t>curriculum sharing, moderation</w:t>
            </w:r>
          </w:p>
          <w:p w14:paraId="608F77B7" w14:textId="196FAB67" w:rsidR="00172BE3" w:rsidRPr="00172BE3" w:rsidRDefault="00172BE3" w:rsidP="00172BE3">
            <w:pPr>
              <w:pStyle w:val="ListParagraph"/>
              <w:numPr>
                <w:ilvl w:val="0"/>
                <w:numId w:val="20"/>
              </w:numPr>
              <w:rPr>
                <w:rFonts w:asciiTheme="minorHAnsi" w:hAnsiTheme="minorHAnsi" w:cstheme="minorHAnsi"/>
                <w:b/>
                <w:sz w:val="22"/>
                <w:szCs w:val="22"/>
                <w:lang w:val="en-GB"/>
              </w:rPr>
            </w:pPr>
            <w:r>
              <w:rPr>
                <w:rFonts w:asciiTheme="minorHAnsi" w:hAnsiTheme="minorHAnsi" w:cstheme="minorHAnsi"/>
                <w:color w:val="242424"/>
                <w:sz w:val="22"/>
                <w:szCs w:val="22"/>
                <w:shd w:val="clear" w:color="auto" w:fill="FFFFFF"/>
              </w:rPr>
              <w:t>Schools to meet o</w:t>
            </w:r>
            <w:r w:rsidR="007321B0" w:rsidRPr="00172BE3">
              <w:rPr>
                <w:rFonts w:asciiTheme="minorHAnsi" w:hAnsiTheme="minorHAnsi" w:cstheme="minorHAnsi"/>
                <w:color w:val="242424"/>
                <w:sz w:val="22"/>
                <w:szCs w:val="22"/>
                <w:shd w:val="clear" w:color="auto" w:fill="FFFFFF"/>
              </w:rPr>
              <w:t>nce every half term to catch up</w:t>
            </w:r>
            <w:r>
              <w:rPr>
                <w:rFonts w:asciiTheme="minorHAnsi" w:hAnsiTheme="minorHAnsi" w:cstheme="minorHAnsi"/>
                <w:color w:val="242424"/>
                <w:sz w:val="22"/>
                <w:szCs w:val="22"/>
                <w:shd w:val="clear" w:color="auto" w:fill="FFFFFF"/>
              </w:rPr>
              <w:t xml:space="preserve">, </w:t>
            </w:r>
            <w:r w:rsidR="007321B0" w:rsidRPr="00172BE3">
              <w:rPr>
                <w:rFonts w:asciiTheme="minorHAnsi" w:hAnsiTheme="minorHAnsi" w:cstheme="minorHAnsi"/>
                <w:color w:val="242424"/>
                <w:sz w:val="22"/>
                <w:szCs w:val="22"/>
                <w:shd w:val="clear" w:color="auto" w:fill="FFFFFF"/>
              </w:rPr>
              <w:t>share ideas and learn from each other</w:t>
            </w:r>
          </w:p>
          <w:p w14:paraId="2A01DF10" w14:textId="5C1DA2B4" w:rsidR="007321B0" w:rsidRPr="00172BE3" w:rsidRDefault="007321B0" w:rsidP="00172BE3">
            <w:pPr>
              <w:pStyle w:val="ListParagraph"/>
              <w:numPr>
                <w:ilvl w:val="0"/>
                <w:numId w:val="20"/>
              </w:numPr>
              <w:rPr>
                <w:rFonts w:asciiTheme="minorHAnsi" w:hAnsiTheme="minorHAnsi" w:cstheme="minorHAnsi"/>
                <w:b/>
                <w:sz w:val="22"/>
                <w:szCs w:val="22"/>
                <w:lang w:val="en-GB"/>
              </w:rPr>
            </w:pPr>
            <w:r w:rsidRPr="00172BE3">
              <w:rPr>
                <w:rFonts w:asciiTheme="minorHAnsi" w:hAnsiTheme="minorHAnsi" w:cstheme="minorHAnsi"/>
                <w:color w:val="242424"/>
                <w:sz w:val="22"/>
                <w:szCs w:val="22"/>
                <w:shd w:val="clear" w:color="auto" w:fill="FFFFFF"/>
              </w:rPr>
              <w:t>Whole school writing event with both schools</w:t>
            </w:r>
            <w:r w:rsidR="00172BE3">
              <w:rPr>
                <w:rFonts w:asciiTheme="minorHAnsi" w:hAnsiTheme="minorHAnsi" w:cstheme="minorHAnsi"/>
                <w:color w:val="242424"/>
                <w:sz w:val="22"/>
                <w:szCs w:val="22"/>
                <w:shd w:val="clear" w:color="auto" w:fill="FFFFFF"/>
              </w:rPr>
              <w:t xml:space="preserve"> was useful</w:t>
            </w:r>
            <w:r w:rsidRPr="00172BE3">
              <w:rPr>
                <w:rFonts w:asciiTheme="minorHAnsi" w:hAnsiTheme="minorHAnsi" w:cstheme="minorHAnsi"/>
                <w:color w:val="242424"/>
                <w:sz w:val="22"/>
                <w:szCs w:val="22"/>
              </w:rPr>
              <w:br/>
            </w:r>
          </w:p>
          <w:p w14:paraId="23C6AB7B" w14:textId="77777777" w:rsidR="00CB73B5" w:rsidRDefault="007321B0" w:rsidP="00CB73B5">
            <w:pPr>
              <w:rPr>
                <w:rFonts w:asciiTheme="minorHAnsi" w:hAnsiTheme="minorHAnsi" w:cstheme="minorHAnsi"/>
                <w:color w:val="242424"/>
                <w:sz w:val="22"/>
                <w:szCs w:val="22"/>
                <w:shd w:val="clear" w:color="auto" w:fill="FFFFFF"/>
              </w:rPr>
            </w:pPr>
            <w:r w:rsidRPr="00172BE3">
              <w:rPr>
                <w:rFonts w:asciiTheme="minorHAnsi" w:hAnsiTheme="minorHAnsi" w:cstheme="minorHAnsi"/>
                <w:b/>
                <w:bCs/>
                <w:i/>
                <w:iCs/>
                <w:color w:val="242424"/>
                <w:sz w:val="22"/>
                <w:szCs w:val="22"/>
                <w:shd w:val="clear" w:color="auto" w:fill="FFFFFF"/>
              </w:rPr>
              <w:t>HT report</w:t>
            </w:r>
            <w:r w:rsidR="00CB73B5">
              <w:rPr>
                <w:rFonts w:asciiTheme="minorHAnsi" w:hAnsiTheme="minorHAnsi" w:cstheme="minorHAnsi"/>
                <w:b/>
                <w:bCs/>
                <w:i/>
                <w:iCs/>
                <w:color w:val="242424"/>
                <w:sz w:val="22"/>
                <w:szCs w:val="22"/>
                <w:shd w:val="clear" w:color="auto" w:fill="FFFFFF"/>
              </w:rPr>
              <w:t xml:space="preserve"> - </w:t>
            </w:r>
            <w:r w:rsidRPr="007321B0">
              <w:rPr>
                <w:rFonts w:asciiTheme="minorHAnsi" w:hAnsiTheme="minorHAnsi" w:cstheme="minorHAnsi"/>
                <w:color w:val="242424"/>
                <w:sz w:val="22"/>
                <w:szCs w:val="22"/>
                <w:shd w:val="clear" w:color="auto" w:fill="FFFFFF"/>
              </w:rPr>
              <w:t>RL pulled out key messages</w:t>
            </w:r>
            <w:r w:rsidRPr="007321B0">
              <w:rPr>
                <w:rFonts w:asciiTheme="minorHAnsi" w:hAnsiTheme="minorHAnsi" w:cstheme="minorHAnsi"/>
                <w:color w:val="242424"/>
                <w:sz w:val="22"/>
                <w:szCs w:val="22"/>
              </w:rPr>
              <w:br/>
            </w:r>
          </w:p>
          <w:p w14:paraId="62DBF409" w14:textId="5E0E0424" w:rsidR="00CB73B5" w:rsidRDefault="00172BE3" w:rsidP="00CB73B5">
            <w:pPr>
              <w:pStyle w:val="ListParagraph"/>
              <w:numPr>
                <w:ilvl w:val="0"/>
                <w:numId w:val="42"/>
              </w:numPr>
              <w:rPr>
                <w:rFonts w:asciiTheme="minorHAnsi" w:hAnsiTheme="minorHAnsi" w:cstheme="minorHAnsi"/>
                <w:color w:val="242424"/>
                <w:sz w:val="22"/>
                <w:szCs w:val="22"/>
                <w:shd w:val="clear" w:color="auto" w:fill="FFFFFF"/>
              </w:rPr>
            </w:pPr>
            <w:r w:rsidRPr="00CB73B5">
              <w:rPr>
                <w:rFonts w:asciiTheme="minorHAnsi" w:hAnsiTheme="minorHAnsi" w:cstheme="minorHAnsi"/>
                <w:color w:val="242424"/>
                <w:sz w:val="22"/>
                <w:szCs w:val="22"/>
                <w:shd w:val="clear" w:color="auto" w:fill="FFFFFF"/>
              </w:rPr>
              <w:t xml:space="preserve">Made </w:t>
            </w:r>
            <w:r w:rsidR="007321B0" w:rsidRPr="00CB73B5">
              <w:rPr>
                <w:rFonts w:asciiTheme="minorHAnsi" w:hAnsiTheme="minorHAnsi" w:cstheme="minorHAnsi"/>
                <w:color w:val="242424"/>
                <w:sz w:val="22"/>
                <w:szCs w:val="22"/>
                <w:shd w:val="clear" w:color="auto" w:fill="FFFFFF"/>
              </w:rPr>
              <w:t xml:space="preserve">FGB aware </w:t>
            </w:r>
            <w:r w:rsidR="00CB73B5" w:rsidRPr="00CB73B5">
              <w:rPr>
                <w:rFonts w:asciiTheme="minorHAnsi" w:hAnsiTheme="minorHAnsi" w:cstheme="minorHAnsi"/>
                <w:color w:val="242424"/>
                <w:sz w:val="22"/>
                <w:szCs w:val="22"/>
                <w:shd w:val="clear" w:color="auto" w:fill="FFFFFF"/>
              </w:rPr>
              <w:t xml:space="preserve">that school </w:t>
            </w:r>
            <w:r w:rsidR="007321B0" w:rsidRPr="00CB73B5">
              <w:rPr>
                <w:rFonts w:asciiTheme="minorHAnsi" w:hAnsiTheme="minorHAnsi" w:cstheme="minorHAnsi"/>
                <w:color w:val="242424"/>
                <w:sz w:val="22"/>
                <w:szCs w:val="22"/>
                <w:shd w:val="clear" w:color="auto" w:fill="FFFFFF"/>
              </w:rPr>
              <w:t xml:space="preserve">must take </w:t>
            </w:r>
            <w:r w:rsidR="00CB73B5" w:rsidRPr="00CB73B5">
              <w:rPr>
                <w:rFonts w:asciiTheme="minorHAnsi" w:hAnsiTheme="minorHAnsi" w:cstheme="minorHAnsi"/>
                <w:color w:val="242424"/>
                <w:sz w:val="22"/>
                <w:szCs w:val="22"/>
                <w:shd w:val="clear" w:color="auto" w:fill="FFFFFF"/>
              </w:rPr>
              <w:t xml:space="preserve">an </w:t>
            </w:r>
            <w:r w:rsidR="007321B0" w:rsidRPr="00CB73B5">
              <w:rPr>
                <w:rFonts w:asciiTheme="minorHAnsi" w:hAnsiTheme="minorHAnsi" w:cstheme="minorHAnsi"/>
                <w:color w:val="242424"/>
                <w:sz w:val="22"/>
                <w:szCs w:val="22"/>
                <w:shd w:val="clear" w:color="auto" w:fill="FFFFFF"/>
              </w:rPr>
              <w:t>additional child over PAN in Y</w:t>
            </w:r>
            <w:r w:rsidR="00CB73B5" w:rsidRPr="00CB73B5">
              <w:rPr>
                <w:rFonts w:asciiTheme="minorHAnsi" w:hAnsiTheme="minorHAnsi" w:cstheme="minorHAnsi"/>
                <w:color w:val="242424"/>
                <w:sz w:val="22"/>
                <w:szCs w:val="22"/>
                <w:shd w:val="clear" w:color="auto" w:fill="FFFFFF"/>
              </w:rPr>
              <w:t>ear</w:t>
            </w:r>
            <w:r w:rsidR="007321B0" w:rsidRPr="00CB73B5">
              <w:rPr>
                <w:rFonts w:asciiTheme="minorHAnsi" w:hAnsiTheme="minorHAnsi" w:cstheme="minorHAnsi"/>
                <w:color w:val="242424"/>
                <w:sz w:val="22"/>
                <w:szCs w:val="22"/>
                <w:shd w:val="clear" w:color="auto" w:fill="FFFFFF"/>
              </w:rPr>
              <w:t xml:space="preserve"> 2</w:t>
            </w:r>
            <w:r w:rsidR="00CB73B5" w:rsidRPr="00CB73B5">
              <w:rPr>
                <w:rFonts w:asciiTheme="minorHAnsi" w:hAnsiTheme="minorHAnsi" w:cstheme="minorHAnsi"/>
                <w:color w:val="242424"/>
                <w:sz w:val="22"/>
                <w:szCs w:val="22"/>
                <w:shd w:val="clear" w:color="auto" w:fill="FFFFFF"/>
              </w:rPr>
              <w:t>,</w:t>
            </w:r>
            <w:r w:rsidR="007321B0" w:rsidRPr="00CB73B5">
              <w:rPr>
                <w:rFonts w:asciiTheme="minorHAnsi" w:hAnsiTheme="minorHAnsi" w:cstheme="minorHAnsi"/>
                <w:color w:val="242424"/>
                <w:sz w:val="22"/>
                <w:szCs w:val="22"/>
                <w:shd w:val="clear" w:color="auto" w:fill="FFFFFF"/>
              </w:rPr>
              <w:t xml:space="preserve"> as EHCP</w:t>
            </w:r>
            <w:r w:rsidR="00CB73B5" w:rsidRPr="00CB73B5">
              <w:rPr>
                <w:rFonts w:asciiTheme="minorHAnsi" w:hAnsiTheme="minorHAnsi" w:cstheme="minorHAnsi"/>
                <w:color w:val="242424"/>
                <w:sz w:val="22"/>
                <w:szCs w:val="22"/>
                <w:shd w:val="clear" w:color="auto" w:fill="FFFFFF"/>
              </w:rPr>
              <w:t xml:space="preserve"> named school</w:t>
            </w:r>
            <w:r w:rsidR="007321B0" w:rsidRPr="00CB73B5">
              <w:rPr>
                <w:rFonts w:asciiTheme="minorHAnsi" w:hAnsiTheme="minorHAnsi" w:cstheme="minorHAnsi"/>
                <w:color w:val="242424"/>
                <w:sz w:val="22"/>
                <w:szCs w:val="22"/>
                <w:shd w:val="clear" w:color="auto" w:fill="FFFFFF"/>
              </w:rPr>
              <w:t xml:space="preserve"> overrides statutory size restriction</w:t>
            </w:r>
            <w:r w:rsidR="00CB73B5" w:rsidRPr="00CB73B5">
              <w:rPr>
                <w:rFonts w:asciiTheme="minorHAnsi" w:hAnsiTheme="minorHAnsi" w:cstheme="minorHAnsi"/>
                <w:color w:val="242424"/>
                <w:sz w:val="22"/>
                <w:szCs w:val="22"/>
                <w:shd w:val="clear" w:color="auto" w:fill="FFFFFF"/>
              </w:rPr>
              <w:t xml:space="preserve">. This is putting additional </w:t>
            </w:r>
            <w:r w:rsidR="007321B0" w:rsidRPr="00CB73B5">
              <w:rPr>
                <w:rFonts w:asciiTheme="minorHAnsi" w:hAnsiTheme="minorHAnsi" w:cstheme="minorHAnsi"/>
                <w:color w:val="242424"/>
                <w:sz w:val="22"/>
                <w:szCs w:val="22"/>
                <w:shd w:val="clear" w:color="auto" w:fill="FFFFFF"/>
              </w:rPr>
              <w:t>stress on that class teacher</w:t>
            </w:r>
            <w:r w:rsidR="00CB73B5" w:rsidRPr="00CB73B5">
              <w:rPr>
                <w:rFonts w:asciiTheme="minorHAnsi" w:hAnsiTheme="minorHAnsi" w:cstheme="minorHAnsi"/>
                <w:color w:val="242424"/>
                <w:sz w:val="22"/>
                <w:szCs w:val="22"/>
                <w:shd w:val="clear" w:color="auto" w:fill="FFFFFF"/>
              </w:rPr>
              <w:t xml:space="preserve"> and adds further SEND need to a demanding cohort</w:t>
            </w:r>
            <w:r w:rsidRPr="00CB73B5">
              <w:rPr>
                <w:rFonts w:asciiTheme="minorHAnsi" w:hAnsiTheme="minorHAnsi" w:cstheme="minorHAnsi"/>
                <w:color w:val="242424"/>
                <w:sz w:val="22"/>
                <w:szCs w:val="22"/>
                <w:shd w:val="clear" w:color="auto" w:fill="FFFFFF"/>
              </w:rPr>
              <w:t>.</w:t>
            </w:r>
            <w:r w:rsidR="007321B0" w:rsidRPr="00CB73B5">
              <w:rPr>
                <w:rFonts w:asciiTheme="minorHAnsi" w:hAnsiTheme="minorHAnsi" w:cstheme="minorHAnsi"/>
                <w:color w:val="242424"/>
                <w:sz w:val="22"/>
                <w:szCs w:val="22"/>
                <w:shd w:val="clear" w:color="auto" w:fill="FFFFFF"/>
              </w:rPr>
              <w:t xml:space="preserve"> AE asked if there is a HT group that talks </w:t>
            </w:r>
            <w:r w:rsidR="007321B0" w:rsidRPr="00CB73B5">
              <w:rPr>
                <w:rFonts w:asciiTheme="minorHAnsi" w:hAnsiTheme="minorHAnsi" w:cstheme="minorHAnsi"/>
                <w:color w:val="242424"/>
                <w:sz w:val="22"/>
                <w:szCs w:val="22"/>
                <w:shd w:val="clear" w:color="auto" w:fill="FFFFFF"/>
              </w:rPr>
              <w:lastRenderedPageBreak/>
              <w:t>to Surrey</w:t>
            </w:r>
            <w:r w:rsidRPr="00CB73B5">
              <w:rPr>
                <w:rFonts w:asciiTheme="minorHAnsi" w:hAnsiTheme="minorHAnsi" w:cstheme="minorHAnsi"/>
                <w:color w:val="242424"/>
                <w:sz w:val="22"/>
                <w:szCs w:val="22"/>
                <w:shd w:val="clear" w:color="auto" w:fill="FFFFFF"/>
              </w:rPr>
              <w:t xml:space="preserve">. </w:t>
            </w:r>
            <w:r w:rsidR="007321B0" w:rsidRPr="00CB73B5">
              <w:rPr>
                <w:rFonts w:asciiTheme="minorHAnsi" w:hAnsiTheme="minorHAnsi" w:cstheme="minorHAnsi"/>
                <w:color w:val="242424"/>
                <w:sz w:val="22"/>
                <w:szCs w:val="22"/>
                <w:shd w:val="clear" w:color="auto" w:fill="FFFFFF"/>
              </w:rPr>
              <w:t xml:space="preserve">TS </w:t>
            </w:r>
            <w:r w:rsidRPr="00CB73B5">
              <w:rPr>
                <w:rFonts w:asciiTheme="minorHAnsi" w:hAnsiTheme="minorHAnsi" w:cstheme="minorHAnsi"/>
                <w:color w:val="242424"/>
                <w:sz w:val="22"/>
                <w:szCs w:val="22"/>
                <w:shd w:val="clear" w:color="auto" w:fill="FFFFFF"/>
              </w:rPr>
              <w:t xml:space="preserve">confirmed that he </w:t>
            </w:r>
            <w:r w:rsidR="007321B0" w:rsidRPr="00CB73B5">
              <w:rPr>
                <w:rFonts w:asciiTheme="minorHAnsi" w:hAnsiTheme="minorHAnsi" w:cstheme="minorHAnsi"/>
                <w:color w:val="242424"/>
                <w:sz w:val="22"/>
                <w:szCs w:val="22"/>
                <w:shd w:val="clear" w:color="auto" w:fill="FFFFFF"/>
              </w:rPr>
              <w:t>is on this</w:t>
            </w:r>
            <w:r w:rsidRPr="00CB73B5">
              <w:rPr>
                <w:rFonts w:asciiTheme="minorHAnsi" w:hAnsiTheme="minorHAnsi" w:cstheme="minorHAnsi"/>
                <w:color w:val="242424"/>
                <w:sz w:val="22"/>
                <w:szCs w:val="22"/>
                <w:shd w:val="clear" w:color="auto" w:fill="FFFFFF"/>
              </w:rPr>
              <w:t xml:space="preserve"> group</w:t>
            </w:r>
            <w:r w:rsidR="007321B0" w:rsidRPr="00CB73B5">
              <w:rPr>
                <w:rFonts w:asciiTheme="minorHAnsi" w:hAnsiTheme="minorHAnsi" w:cstheme="minorHAnsi"/>
                <w:color w:val="242424"/>
                <w:sz w:val="22"/>
                <w:szCs w:val="22"/>
                <w:shd w:val="clear" w:color="auto" w:fill="FFFFFF"/>
              </w:rPr>
              <w:t xml:space="preserve"> and will raise concern with Surrey (SEND is the top of the agenda already)</w:t>
            </w:r>
            <w:r w:rsidRPr="00CB73B5">
              <w:rPr>
                <w:rFonts w:asciiTheme="minorHAnsi" w:hAnsiTheme="minorHAnsi" w:cstheme="minorHAnsi"/>
                <w:color w:val="242424"/>
                <w:sz w:val="22"/>
                <w:szCs w:val="22"/>
                <w:shd w:val="clear" w:color="auto" w:fill="FFFFFF"/>
              </w:rPr>
              <w:t>. TS added that a</w:t>
            </w:r>
            <w:r w:rsidR="007321B0" w:rsidRPr="00CB73B5">
              <w:rPr>
                <w:rFonts w:asciiTheme="minorHAnsi" w:hAnsiTheme="minorHAnsi" w:cstheme="minorHAnsi"/>
                <w:color w:val="242424"/>
                <w:sz w:val="22"/>
                <w:szCs w:val="22"/>
                <w:shd w:val="clear" w:color="auto" w:fill="FFFFFF"/>
              </w:rPr>
              <w:t xml:space="preserve"> letter from the governors may add a voice</w:t>
            </w:r>
            <w:r w:rsidR="00CB73B5" w:rsidRPr="00CB73B5">
              <w:rPr>
                <w:rFonts w:asciiTheme="minorHAnsi" w:hAnsiTheme="minorHAnsi" w:cstheme="minorHAnsi"/>
                <w:color w:val="242424"/>
                <w:sz w:val="22"/>
                <w:szCs w:val="22"/>
                <w:shd w:val="clear" w:color="auto" w:fill="FFFFFF"/>
              </w:rPr>
              <w:t>.</w:t>
            </w:r>
            <w:r w:rsidR="007321B0" w:rsidRPr="00CB73B5">
              <w:rPr>
                <w:rFonts w:asciiTheme="minorHAnsi" w:hAnsiTheme="minorHAnsi" w:cstheme="minorHAnsi"/>
                <w:color w:val="242424"/>
                <w:sz w:val="22"/>
                <w:szCs w:val="22"/>
              </w:rPr>
              <w:br/>
            </w:r>
            <w:r w:rsidR="007321B0" w:rsidRPr="00CB73B5">
              <w:rPr>
                <w:rFonts w:asciiTheme="minorHAnsi" w:hAnsiTheme="minorHAnsi" w:cstheme="minorHAnsi"/>
                <w:color w:val="242424"/>
                <w:sz w:val="22"/>
                <w:szCs w:val="22"/>
                <w:shd w:val="clear" w:color="auto" w:fill="FFFFFF"/>
              </w:rPr>
              <w:t xml:space="preserve">SA </w:t>
            </w:r>
            <w:r w:rsidR="00CB73B5">
              <w:rPr>
                <w:rFonts w:asciiTheme="minorHAnsi" w:hAnsiTheme="minorHAnsi" w:cstheme="minorHAnsi"/>
                <w:color w:val="242424"/>
                <w:sz w:val="22"/>
                <w:szCs w:val="22"/>
                <w:shd w:val="clear" w:color="auto" w:fill="FFFFFF"/>
              </w:rPr>
              <w:t>added</w:t>
            </w:r>
            <w:r w:rsidR="00CB73B5" w:rsidRPr="00CB73B5">
              <w:rPr>
                <w:rFonts w:asciiTheme="minorHAnsi" w:hAnsiTheme="minorHAnsi" w:cstheme="minorHAnsi"/>
                <w:color w:val="242424"/>
                <w:sz w:val="22"/>
                <w:szCs w:val="22"/>
                <w:shd w:val="clear" w:color="auto" w:fill="FFFFFF"/>
              </w:rPr>
              <w:t xml:space="preserve"> </w:t>
            </w:r>
            <w:r w:rsidR="00EA103E">
              <w:rPr>
                <w:rFonts w:asciiTheme="minorHAnsi" w:hAnsiTheme="minorHAnsi" w:cstheme="minorHAnsi"/>
                <w:color w:val="242424"/>
                <w:sz w:val="22"/>
                <w:szCs w:val="22"/>
                <w:shd w:val="clear" w:color="auto" w:fill="FFFFFF"/>
              </w:rPr>
              <w:t xml:space="preserve">that </w:t>
            </w:r>
            <w:r w:rsidR="00CB73B5" w:rsidRPr="00CB73B5">
              <w:rPr>
                <w:rFonts w:asciiTheme="minorHAnsi" w:hAnsiTheme="minorHAnsi" w:cstheme="minorHAnsi"/>
                <w:color w:val="242424"/>
                <w:sz w:val="22"/>
                <w:szCs w:val="22"/>
                <w:shd w:val="clear" w:color="auto" w:fill="FFFFFF"/>
              </w:rPr>
              <w:t>where we are attracting EHCP children from out of catchment</w:t>
            </w:r>
            <w:r w:rsidR="00CB73B5">
              <w:rPr>
                <w:rFonts w:asciiTheme="minorHAnsi" w:hAnsiTheme="minorHAnsi" w:cstheme="minorHAnsi"/>
                <w:color w:val="242424"/>
                <w:sz w:val="22"/>
                <w:szCs w:val="22"/>
                <w:shd w:val="clear" w:color="auto" w:fill="FFFFFF"/>
              </w:rPr>
              <w:t xml:space="preserve">, </w:t>
            </w:r>
            <w:r w:rsidR="00EA103E">
              <w:rPr>
                <w:rFonts w:asciiTheme="minorHAnsi" w:hAnsiTheme="minorHAnsi" w:cstheme="minorHAnsi"/>
                <w:color w:val="242424"/>
                <w:sz w:val="22"/>
                <w:szCs w:val="22"/>
                <w:shd w:val="clear" w:color="auto" w:fill="FFFFFF"/>
              </w:rPr>
              <w:t xml:space="preserve">we </w:t>
            </w:r>
            <w:r w:rsidR="00CB73B5">
              <w:rPr>
                <w:rFonts w:asciiTheme="minorHAnsi" w:hAnsiTheme="minorHAnsi" w:cstheme="minorHAnsi"/>
                <w:color w:val="242424"/>
                <w:sz w:val="22"/>
                <w:szCs w:val="22"/>
                <w:shd w:val="clear" w:color="auto" w:fill="FFFFFF"/>
              </w:rPr>
              <w:t>should</w:t>
            </w:r>
            <w:r w:rsidR="007321B0" w:rsidRPr="00CB73B5">
              <w:rPr>
                <w:rFonts w:asciiTheme="minorHAnsi" w:hAnsiTheme="minorHAnsi" w:cstheme="minorHAnsi"/>
                <w:color w:val="242424"/>
                <w:sz w:val="22"/>
                <w:szCs w:val="22"/>
                <w:shd w:val="clear" w:color="auto" w:fill="FFFFFF"/>
              </w:rPr>
              <w:t xml:space="preserve"> look at other magnet schools to see if we can mitigate this</w:t>
            </w:r>
            <w:r w:rsidR="00CB73B5">
              <w:rPr>
                <w:rFonts w:asciiTheme="minorHAnsi" w:hAnsiTheme="minorHAnsi" w:cstheme="minorHAnsi"/>
                <w:color w:val="242424"/>
                <w:sz w:val="22"/>
                <w:szCs w:val="22"/>
                <w:shd w:val="clear" w:color="auto" w:fill="FFFFFF"/>
              </w:rPr>
              <w:t>.</w:t>
            </w:r>
          </w:p>
          <w:p w14:paraId="64618160" w14:textId="77777777" w:rsidR="00CB73B5" w:rsidRDefault="00CB73B5" w:rsidP="00CB73B5">
            <w:pPr>
              <w:pStyle w:val="ListParagraph"/>
              <w:numPr>
                <w:ilvl w:val="0"/>
                <w:numId w:val="42"/>
              </w:numPr>
              <w:rPr>
                <w:rFonts w:asciiTheme="minorHAnsi" w:hAnsiTheme="minorHAnsi" w:cstheme="minorHAnsi"/>
                <w:color w:val="242424"/>
                <w:sz w:val="22"/>
                <w:szCs w:val="22"/>
                <w:shd w:val="clear" w:color="auto" w:fill="FFFFFF"/>
              </w:rPr>
            </w:pPr>
            <w:r>
              <w:rPr>
                <w:rFonts w:asciiTheme="minorHAnsi" w:hAnsiTheme="minorHAnsi" w:cstheme="minorHAnsi"/>
                <w:color w:val="242424"/>
                <w:sz w:val="22"/>
                <w:szCs w:val="22"/>
              </w:rPr>
              <w:t>Numbers on roll</w:t>
            </w:r>
            <w:r w:rsidR="007321B0" w:rsidRPr="00CB73B5">
              <w:rPr>
                <w:rFonts w:asciiTheme="minorHAnsi" w:hAnsiTheme="minorHAnsi" w:cstheme="minorHAnsi"/>
                <w:color w:val="242424"/>
                <w:sz w:val="22"/>
                <w:szCs w:val="22"/>
                <w:shd w:val="clear" w:color="auto" w:fill="FFFFFF"/>
              </w:rPr>
              <w:t> - over 100 applicants for Cygnets class</w:t>
            </w:r>
          </w:p>
          <w:p w14:paraId="17417957" w14:textId="254A8D53" w:rsidR="0073368D" w:rsidRDefault="007321B0" w:rsidP="00CB73B5">
            <w:pPr>
              <w:pStyle w:val="ListParagraph"/>
              <w:numPr>
                <w:ilvl w:val="0"/>
                <w:numId w:val="42"/>
              </w:numPr>
              <w:rPr>
                <w:rFonts w:asciiTheme="minorHAnsi" w:hAnsiTheme="minorHAnsi" w:cstheme="minorHAnsi"/>
                <w:color w:val="242424"/>
                <w:sz w:val="22"/>
                <w:szCs w:val="22"/>
                <w:shd w:val="clear" w:color="auto" w:fill="FFFFFF"/>
              </w:rPr>
            </w:pPr>
            <w:r w:rsidRPr="00CB73B5">
              <w:rPr>
                <w:rFonts w:asciiTheme="minorHAnsi" w:hAnsiTheme="minorHAnsi" w:cstheme="minorHAnsi"/>
                <w:color w:val="242424"/>
                <w:sz w:val="22"/>
                <w:szCs w:val="22"/>
                <w:shd w:val="clear" w:color="auto" w:fill="FFFFFF"/>
              </w:rPr>
              <w:t>RL </w:t>
            </w:r>
            <w:r w:rsidR="009331AE">
              <w:rPr>
                <w:rFonts w:asciiTheme="minorHAnsi" w:hAnsiTheme="minorHAnsi" w:cstheme="minorHAnsi"/>
                <w:color w:val="242424"/>
                <w:sz w:val="22"/>
                <w:szCs w:val="22"/>
                <w:shd w:val="clear" w:color="auto" w:fill="FFFFFF"/>
              </w:rPr>
              <w:t>p</w:t>
            </w:r>
            <w:r w:rsidRPr="00CB73B5">
              <w:rPr>
                <w:rFonts w:asciiTheme="minorHAnsi" w:hAnsiTheme="minorHAnsi" w:cstheme="minorHAnsi"/>
                <w:color w:val="242424"/>
                <w:sz w:val="22"/>
                <w:szCs w:val="22"/>
                <w:shd w:val="clear" w:color="auto" w:fill="FFFFFF"/>
              </w:rPr>
              <w:t>resent to FGB on Walkthrough Project - see PowerPoint.</w:t>
            </w:r>
            <w:r w:rsidR="009331AE">
              <w:rPr>
                <w:rFonts w:asciiTheme="minorHAnsi" w:hAnsiTheme="minorHAnsi" w:cstheme="minorHAnsi"/>
                <w:color w:val="242424"/>
                <w:sz w:val="22"/>
                <w:szCs w:val="22"/>
                <w:shd w:val="clear" w:color="auto" w:fill="FFFFFF"/>
              </w:rPr>
              <w:t xml:space="preserve"> A w</w:t>
            </w:r>
            <w:r w:rsidR="009331AE" w:rsidRPr="00CB73B5">
              <w:rPr>
                <w:rFonts w:asciiTheme="minorHAnsi" w:hAnsiTheme="minorHAnsi" w:cstheme="minorHAnsi"/>
                <w:color w:val="242424"/>
                <w:sz w:val="22"/>
                <w:szCs w:val="22"/>
                <w:shd w:val="clear" w:color="auto" w:fill="FFFFFF"/>
              </w:rPr>
              <w:t>ell-resourced product to assist teachers with the techniques involved.</w:t>
            </w:r>
            <w:r w:rsidRPr="00CB73B5">
              <w:rPr>
                <w:rFonts w:asciiTheme="minorHAnsi" w:hAnsiTheme="minorHAnsi" w:cstheme="minorHAnsi"/>
                <w:color w:val="242424"/>
                <w:sz w:val="22"/>
                <w:szCs w:val="22"/>
              </w:rPr>
              <w:br/>
            </w:r>
            <w:r w:rsidR="009331AE">
              <w:rPr>
                <w:rFonts w:asciiTheme="minorHAnsi" w:hAnsiTheme="minorHAnsi" w:cstheme="minorHAnsi"/>
                <w:color w:val="242424"/>
                <w:sz w:val="22"/>
                <w:szCs w:val="22"/>
                <w:shd w:val="clear" w:color="auto" w:fill="FFFFFF"/>
              </w:rPr>
              <w:t>This has</w:t>
            </w:r>
            <w:r w:rsidRPr="00CB73B5">
              <w:rPr>
                <w:rFonts w:asciiTheme="minorHAnsi" w:hAnsiTheme="minorHAnsi" w:cstheme="minorHAnsi"/>
                <w:color w:val="242424"/>
                <w:sz w:val="22"/>
                <w:szCs w:val="22"/>
                <w:shd w:val="clear" w:color="auto" w:fill="FFFFFF"/>
              </w:rPr>
              <w:t xml:space="preserve"> identified that school can be more consistent with cold calling, show me boards, live modelling etc.</w:t>
            </w:r>
            <w:r w:rsidR="009331AE">
              <w:rPr>
                <w:rFonts w:asciiTheme="minorHAnsi" w:hAnsiTheme="minorHAnsi" w:cstheme="minorHAnsi"/>
                <w:color w:val="242424"/>
                <w:sz w:val="22"/>
                <w:szCs w:val="22"/>
                <w:shd w:val="clear" w:color="auto" w:fill="FFFFFF"/>
              </w:rPr>
              <w:t xml:space="preserve"> </w:t>
            </w:r>
            <w:r w:rsidRPr="00CB73B5">
              <w:rPr>
                <w:rFonts w:asciiTheme="minorHAnsi" w:hAnsiTheme="minorHAnsi" w:cstheme="minorHAnsi"/>
                <w:color w:val="242424"/>
                <w:sz w:val="22"/>
                <w:szCs w:val="22"/>
              </w:rPr>
              <w:br/>
            </w:r>
            <w:r w:rsidRPr="00CB73B5">
              <w:rPr>
                <w:rFonts w:asciiTheme="minorHAnsi" w:hAnsiTheme="minorHAnsi" w:cstheme="minorHAnsi"/>
                <w:color w:val="242424"/>
                <w:sz w:val="22"/>
                <w:szCs w:val="22"/>
                <w:shd w:val="clear" w:color="auto" w:fill="FFFFFF"/>
              </w:rPr>
              <w:t xml:space="preserve">AE asked how teachers have reacted. TS </w:t>
            </w:r>
            <w:r w:rsidR="009331AE">
              <w:rPr>
                <w:rFonts w:asciiTheme="minorHAnsi" w:hAnsiTheme="minorHAnsi" w:cstheme="minorHAnsi"/>
                <w:color w:val="242424"/>
                <w:sz w:val="22"/>
                <w:szCs w:val="22"/>
                <w:shd w:val="clear" w:color="auto" w:fill="FFFFFF"/>
              </w:rPr>
              <w:t xml:space="preserve">confirmed </w:t>
            </w:r>
            <w:r w:rsidR="00EA103E">
              <w:rPr>
                <w:rFonts w:asciiTheme="minorHAnsi" w:hAnsiTheme="minorHAnsi" w:cstheme="minorHAnsi"/>
                <w:color w:val="242424"/>
                <w:sz w:val="22"/>
                <w:szCs w:val="22"/>
                <w:shd w:val="clear" w:color="auto" w:fill="FFFFFF"/>
              </w:rPr>
              <w:t xml:space="preserve">they </w:t>
            </w:r>
            <w:r w:rsidR="009331AE">
              <w:rPr>
                <w:rFonts w:asciiTheme="minorHAnsi" w:hAnsiTheme="minorHAnsi" w:cstheme="minorHAnsi"/>
                <w:color w:val="242424"/>
                <w:sz w:val="22"/>
                <w:szCs w:val="22"/>
                <w:shd w:val="clear" w:color="auto" w:fill="FFFFFF"/>
              </w:rPr>
              <w:t xml:space="preserve">have found experience </w:t>
            </w:r>
            <w:r w:rsidRPr="00CB73B5">
              <w:rPr>
                <w:rFonts w:asciiTheme="minorHAnsi" w:hAnsiTheme="minorHAnsi" w:cstheme="minorHAnsi"/>
                <w:color w:val="242424"/>
                <w:sz w:val="22"/>
                <w:szCs w:val="22"/>
                <w:shd w:val="clear" w:color="auto" w:fill="FFFFFF"/>
              </w:rPr>
              <w:t>very positive and useful. Improve</w:t>
            </w:r>
            <w:r w:rsidR="009331AE">
              <w:rPr>
                <w:rFonts w:asciiTheme="minorHAnsi" w:hAnsiTheme="minorHAnsi" w:cstheme="minorHAnsi"/>
                <w:color w:val="242424"/>
                <w:sz w:val="22"/>
                <w:szCs w:val="22"/>
                <w:shd w:val="clear" w:color="auto" w:fill="FFFFFF"/>
              </w:rPr>
              <w:t>s</w:t>
            </w:r>
            <w:r w:rsidRPr="00CB73B5">
              <w:rPr>
                <w:rFonts w:asciiTheme="minorHAnsi" w:hAnsiTheme="minorHAnsi" w:cstheme="minorHAnsi"/>
                <w:color w:val="242424"/>
                <w:sz w:val="22"/>
                <w:szCs w:val="22"/>
                <w:shd w:val="clear" w:color="auto" w:fill="FFFFFF"/>
              </w:rPr>
              <w:t xml:space="preserve"> consistency</w:t>
            </w:r>
            <w:r w:rsidR="009331AE">
              <w:rPr>
                <w:rFonts w:asciiTheme="minorHAnsi" w:hAnsiTheme="minorHAnsi" w:cstheme="minorHAnsi"/>
                <w:color w:val="242424"/>
                <w:sz w:val="22"/>
                <w:szCs w:val="22"/>
                <w:shd w:val="clear" w:color="auto" w:fill="FFFFFF"/>
              </w:rPr>
              <w:t xml:space="preserve"> across the school.</w:t>
            </w:r>
            <w:r w:rsidRPr="00CB73B5">
              <w:rPr>
                <w:rFonts w:asciiTheme="minorHAnsi" w:hAnsiTheme="minorHAnsi" w:cstheme="minorHAnsi"/>
                <w:color w:val="242424"/>
                <w:sz w:val="22"/>
                <w:szCs w:val="22"/>
              </w:rPr>
              <w:br/>
            </w:r>
            <w:r w:rsidRPr="00CB73B5">
              <w:rPr>
                <w:rFonts w:asciiTheme="minorHAnsi" w:hAnsiTheme="minorHAnsi" w:cstheme="minorHAnsi"/>
                <w:color w:val="242424"/>
                <w:sz w:val="22"/>
                <w:szCs w:val="22"/>
                <w:shd w:val="clear" w:color="auto" w:fill="FFFFFF"/>
              </w:rPr>
              <w:t>AE</w:t>
            </w:r>
            <w:r w:rsidR="009331AE">
              <w:rPr>
                <w:rFonts w:asciiTheme="minorHAnsi" w:hAnsiTheme="minorHAnsi" w:cstheme="minorHAnsi"/>
                <w:color w:val="242424"/>
                <w:sz w:val="22"/>
                <w:szCs w:val="22"/>
                <w:shd w:val="clear" w:color="auto" w:fill="FFFFFF"/>
              </w:rPr>
              <w:t xml:space="preserve"> added that</w:t>
            </w:r>
            <w:r w:rsidRPr="00CB73B5">
              <w:rPr>
                <w:rFonts w:asciiTheme="minorHAnsi" w:hAnsiTheme="minorHAnsi" w:cstheme="minorHAnsi"/>
                <w:color w:val="242424"/>
                <w:sz w:val="22"/>
                <w:szCs w:val="22"/>
                <w:shd w:val="clear" w:color="auto" w:fill="FFFFFF"/>
              </w:rPr>
              <w:t xml:space="preserve"> the work on reading fluency is better than other schools that she has seen.</w:t>
            </w:r>
            <w:r w:rsidRPr="00CB73B5">
              <w:rPr>
                <w:rFonts w:asciiTheme="minorHAnsi" w:hAnsiTheme="minorHAnsi" w:cstheme="minorHAnsi"/>
                <w:color w:val="242424"/>
                <w:sz w:val="22"/>
                <w:szCs w:val="22"/>
              </w:rPr>
              <w:br/>
            </w:r>
            <w:r w:rsidRPr="00CB73B5">
              <w:rPr>
                <w:rFonts w:asciiTheme="minorHAnsi" w:hAnsiTheme="minorHAnsi" w:cstheme="minorHAnsi"/>
                <w:color w:val="242424"/>
                <w:sz w:val="22"/>
                <w:szCs w:val="22"/>
                <w:shd w:val="clear" w:color="auto" w:fill="FFFFFF"/>
              </w:rPr>
              <w:t>SA asked if TAs have had exposure.</w:t>
            </w:r>
            <w:r w:rsidR="009331AE">
              <w:rPr>
                <w:rFonts w:asciiTheme="minorHAnsi" w:hAnsiTheme="minorHAnsi" w:cstheme="minorHAnsi"/>
                <w:color w:val="242424"/>
                <w:sz w:val="22"/>
                <w:szCs w:val="22"/>
                <w:shd w:val="clear" w:color="auto" w:fill="FFFFFF"/>
              </w:rPr>
              <w:t xml:space="preserve"> </w:t>
            </w:r>
            <w:r w:rsidRPr="00CB73B5">
              <w:rPr>
                <w:rFonts w:asciiTheme="minorHAnsi" w:hAnsiTheme="minorHAnsi" w:cstheme="minorHAnsi"/>
                <w:color w:val="242424"/>
                <w:sz w:val="22"/>
                <w:szCs w:val="22"/>
                <w:shd w:val="clear" w:color="auto" w:fill="FFFFFF"/>
              </w:rPr>
              <w:t xml:space="preserve">RL </w:t>
            </w:r>
            <w:r w:rsidR="009331AE">
              <w:rPr>
                <w:rFonts w:asciiTheme="minorHAnsi" w:hAnsiTheme="minorHAnsi" w:cstheme="minorHAnsi"/>
                <w:color w:val="242424"/>
                <w:sz w:val="22"/>
                <w:szCs w:val="22"/>
                <w:shd w:val="clear" w:color="auto" w:fill="FFFFFF"/>
              </w:rPr>
              <w:t xml:space="preserve">confirmed that </w:t>
            </w:r>
            <w:r w:rsidR="00EA103E">
              <w:rPr>
                <w:rFonts w:asciiTheme="minorHAnsi" w:hAnsiTheme="minorHAnsi" w:cstheme="minorHAnsi"/>
                <w:color w:val="242424"/>
                <w:sz w:val="22"/>
                <w:szCs w:val="22"/>
                <w:shd w:val="clear" w:color="auto" w:fill="FFFFFF"/>
              </w:rPr>
              <w:t xml:space="preserve">the Tas </w:t>
            </w:r>
            <w:r w:rsidRPr="00CB73B5">
              <w:rPr>
                <w:rFonts w:asciiTheme="minorHAnsi" w:hAnsiTheme="minorHAnsi" w:cstheme="minorHAnsi"/>
                <w:color w:val="242424"/>
                <w:sz w:val="22"/>
                <w:szCs w:val="22"/>
                <w:shd w:val="clear" w:color="auto" w:fill="FFFFFF"/>
              </w:rPr>
              <w:t>have seen videos and are aware</w:t>
            </w:r>
            <w:r w:rsidR="00EA103E">
              <w:rPr>
                <w:rFonts w:asciiTheme="minorHAnsi" w:hAnsiTheme="minorHAnsi" w:cstheme="minorHAnsi"/>
                <w:color w:val="242424"/>
                <w:sz w:val="22"/>
                <w:szCs w:val="22"/>
                <w:shd w:val="clear" w:color="auto" w:fill="FFFFFF"/>
              </w:rPr>
              <w:t xml:space="preserve"> of techniques</w:t>
            </w:r>
            <w:r w:rsidRPr="00CB73B5">
              <w:rPr>
                <w:rFonts w:asciiTheme="minorHAnsi" w:hAnsiTheme="minorHAnsi" w:cstheme="minorHAnsi"/>
                <w:color w:val="242424"/>
                <w:sz w:val="22"/>
                <w:szCs w:val="22"/>
                <w:shd w:val="clear" w:color="auto" w:fill="FFFFFF"/>
              </w:rPr>
              <w:t xml:space="preserve">. </w:t>
            </w:r>
            <w:r w:rsidR="00EA103E">
              <w:rPr>
                <w:rFonts w:asciiTheme="minorHAnsi" w:hAnsiTheme="minorHAnsi" w:cstheme="minorHAnsi"/>
                <w:color w:val="242424"/>
                <w:sz w:val="22"/>
                <w:szCs w:val="22"/>
                <w:shd w:val="clear" w:color="auto" w:fill="FFFFFF"/>
              </w:rPr>
              <w:t>SLT will c</w:t>
            </w:r>
            <w:r w:rsidRPr="00CB73B5">
              <w:rPr>
                <w:rFonts w:asciiTheme="minorHAnsi" w:hAnsiTheme="minorHAnsi" w:cstheme="minorHAnsi"/>
                <w:color w:val="242424"/>
                <w:sz w:val="22"/>
                <w:szCs w:val="22"/>
                <w:shd w:val="clear" w:color="auto" w:fill="FFFFFF"/>
              </w:rPr>
              <w:t>onsider giving TAs more time to focus on the techniques as</w:t>
            </w:r>
            <w:r w:rsidR="00EA103E">
              <w:rPr>
                <w:rFonts w:asciiTheme="minorHAnsi" w:hAnsiTheme="minorHAnsi" w:cstheme="minorHAnsi"/>
                <w:color w:val="242424"/>
                <w:sz w:val="22"/>
                <w:szCs w:val="22"/>
                <w:shd w:val="clear" w:color="auto" w:fill="FFFFFF"/>
              </w:rPr>
              <w:t xml:space="preserve"> also</w:t>
            </w:r>
            <w:r w:rsidRPr="00CB73B5">
              <w:rPr>
                <w:rFonts w:asciiTheme="minorHAnsi" w:hAnsiTheme="minorHAnsi" w:cstheme="minorHAnsi"/>
                <w:color w:val="242424"/>
                <w:sz w:val="22"/>
                <w:szCs w:val="22"/>
                <w:shd w:val="clear" w:color="auto" w:fill="FFFFFF"/>
              </w:rPr>
              <w:t xml:space="preserve"> expected to deliver</w:t>
            </w:r>
            <w:r w:rsidR="00EA103E">
              <w:rPr>
                <w:rFonts w:asciiTheme="minorHAnsi" w:hAnsiTheme="minorHAnsi" w:cstheme="minorHAnsi"/>
                <w:color w:val="242424"/>
                <w:sz w:val="22"/>
                <w:szCs w:val="22"/>
                <w:shd w:val="clear" w:color="auto" w:fill="FFFFFF"/>
              </w:rPr>
              <w:t xml:space="preserve"> curriculum</w:t>
            </w:r>
            <w:r w:rsidRPr="00CB73B5">
              <w:rPr>
                <w:rFonts w:asciiTheme="minorHAnsi" w:hAnsiTheme="minorHAnsi" w:cstheme="minorHAnsi"/>
                <w:color w:val="242424"/>
                <w:sz w:val="22"/>
                <w:szCs w:val="22"/>
                <w:shd w:val="clear" w:color="auto" w:fill="FFFFFF"/>
              </w:rPr>
              <w:t>.</w:t>
            </w:r>
          </w:p>
          <w:p w14:paraId="381C69F7" w14:textId="77777777" w:rsidR="0064317C" w:rsidRDefault="0064317C" w:rsidP="00CB73B5">
            <w:pPr>
              <w:pStyle w:val="ListParagraph"/>
              <w:numPr>
                <w:ilvl w:val="0"/>
                <w:numId w:val="42"/>
              </w:numPr>
              <w:rPr>
                <w:rFonts w:asciiTheme="minorHAnsi" w:hAnsiTheme="minorHAnsi" w:cstheme="minorHAnsi"/>
                <w:color w:val="242424"/>
                <w:sz w:val="22"/>
                <w:szCs w:val="22"/>
                <w:shd w:val="clear" w:color="auto" w:fill="FFFFFF"/>
              </w:rPr>
            </w:pPr>
          </w:p>
          <w:p w14:paraId="27CE6D78" w14:textId="77777777" w:rsidR="009331AE" w:rsidRDefault="009331AE" w:rsidP="009331AE">
            <w:pPr>
              <w:rPr>
                <w:rFonts w:asciiTheme="minorHAnsi" w:hAnsiTheme="minorHAnsi" w:cstheme="minorHAnsi"/>
                <w:color w:val="242424"/>
                <w:sz w:val="22"/>
                <w:szCs w:val="22"/>
                <w:shd w:val="clear" w:color="auto" w:fill="FFFFFF"/>
              </w:rPr>
            </w:pPr>
          </w:p>
          <w:p w14:paraId="74039511" w14:textId="2FC9DBE5" w:rsidR="005A4A7C" w:rsidRDefault="009331AE" w:rsidP="009331AE">
            <w:pPr>
              <w:rPr>
                <w:rFonts w:asciiTheme="minorHAnsi" w:hAnsiTheme="minorHAnsi" w:cstheme="minorHAnsi"/>
                <w:color w:val="242424"/>
                <w:sz w:val="22"/>
                <w:szCs w:val="22"/>
                <w:shd w:val="clear" w:color="auto" w:fill="FFFFFF"/>
              </w:rPr>
            </w:pPr>
            <w:r w:rsidRPr="00CB73B5">
              <w:rPr>
                <w:rFonts w:asciiTheme="minorHAnsi" w:hAnsiTheme="minorHAnsi" w:cstheme="minorHAnsi"/>
                <w:color w:val="242424"/>
                <w:sz w:val="22"/>
                <w:szCs w:val="22"/>
                <w:shd w:val="clear" w:color="auto" w:fill="FFFFFF"/>
              </w:rPr>
              <w:t xml:space="preserve">TS </w:t>
            </w:r>
            <w:r w:rsidR="00EA103E">
              <w:rPr>
                <w:rFonts w:asciiTheme="minorHAnsi" w:hAnsiTheme="minorHAnsi" w:cstheme="minorHAnsi"/>
                <w:color w:val="242424"/>
                <w:sz w:val="22"/>
                <w:szCs w:val="22"/>
                <w:shd w:val="clear" w:color="auto" w:fill="FFFFFF"/>
              </w:rPr>
              <w:t>added that the</w:t>
            </w:r>
            <w:r w:rsidRPr="00CB73B5">
              <w:rPr>
                <w:rFonts w:asciiTheme="minorHAnsi" w:hAnsiTheme="minorHAnsi" w:cstheme="minorHAnsi"/>
                <w:color w:val="242424"/>
                <w:sz w:val="22"/>
                <w:szCs w:val="22"/>
                <w:shd w:val="clear" w:color="auto" w:fill="FFFFFF"/>
              </w:rPr>
              <w:t xml:space="preserve"> soft launch of website </w:t>
            </w:r>
            <w:r w:rsidR="00EA103E">
              <w:rPr>
                <w:rFonts w:asciiTheme="minorHAnsi" w:hAnsiTheme="minorHAnsi" w:cstheme="minorHAnsi"/>
                <w:color w:val="242424"/>
                <w:sz w:val="22"/>
                <w:szCs w:val="22"/>
                <w:shd w:val="clear" w:color="auto" w:fill="FFFFFF"/>
              </w:rPr>
              <w:t>expected shortly.</w:t>
            </w:r>
          </w:p>
          <w:p w14:paraId="3153355F" w14:textId="79937FD0" w:rsidR="00EA103E" w:rsidRPr="009331AE" w:rsidRDefault="00EA103E" w:rsidP="009331AE">
            <w:pPr>
              <w:rPr>
                <w:rFonts w:asciiTheme="minorHAnsi" w:hAnsiTheme="minorHAnsi" w:cstheme="minorHAnsi"/>
                <w:color w:val="242424"/>
                <w:sz w:val="22"/>
                <w:szCs w:val="22"/>
                <w:shd w:val="clear" w:color="auto" w:fill="FFFFFF"/>
              </w:rPr>
            </w:pPr>
          </w:p>
        </w:tc>
        <w:tc>
          <w:tcPr>
            <w:tcW w:w="1689" w:type="dxa"/>
          </w:tcPr>
          <w:p w14:paraId="575031F2" w14:textId="77777777" w:rsidR="0073368D" w:rsidRDefault="0073368D" w:rsidP="0073368D">
            <w:pPr>
              <w:rPr>
                <w:rFonts w:asciiTheme="minorHAnsi" w:hAnsiTheme="minorHAnsi" w:cstheme="minorHAnsi"/>
                <w:sz w:val="22"/>
                <w:szCs w:val="22"/>
                <w:lang w:val="en-GB"/>
              </w:rPr>
            </w:pPr>
          </w:p>
          <w:p w14:paraId="17AF1D12" w14:textId="77777777" w:rsidR="00172BE3" w:rsidRDefault="00172BE3" w:rsidP="0073368D">
            <w:pPr>
              <w:rPr>
                <w:rFonts w:asciiTheme="minorHAnsi" w:hAnsiTheme="minorHAnsi" w:cstheme="minorHAnsi"/>
                <w:sz w:val="22"/>
                <w:szCs w:val="22"/>
                <w:lang w:val="en-GB"/>
              </w:rPr>
            </w:pPr>
          </w:p>
          <w:p w14:paraId="40E62DA1" w14:textId="77777777" w:rsidR="00172BE3" w:rsidRDefault="00172BE3" w:rsidP="0073368D">
            <w:pPr>
              <w:rPr>
                <w:rFonts w:asciiTheme="minorHAnsi" w:hAnsiTheme="minorHAnsi" w:cstheme="minorHAnsi"/>
                <w:sz w:val="22"/>
                <w:szCs w:val="22"/>
                <w:lang w:val="en-GB"/>
              </w:rPr>
            </w:pPr>
          </w:p>
          <w:p w14:paraId="69E482B7" w14:textId="77777777" w:rsidR="00172BE3" w:rsidRDefault="00172BE3" w:rsidP="0073368D">
            <w:pPr>
              <w:rPr>
                <w:rFonts w:asciiTheme="minorHAnsi" w:hAnsiTheme="minorHAnsi" w:cstheme="minorHAnsi"/>
                <w:sz w:val="22"/>
                <w:szCs w:val="22"/>
                <w:lang w:val="en-GB"/>
              </w:rPr>
            </w:pPr>
          </w:p>
          <w:p w14:paraId="4AB62D9F" w14:textId="77777777" w:rsidR="00172BE3" w:rsidRDefault="00172BE3" w:rsidP="0073368D">
            <w:pPr>
              <w:rPr>
                <w:rFonts w:asciiTheme="minorHAnsi" w:hAnsiTheme="minorHAnsi" w:cstheme="minorHAnsi"/>
                <w:sz w:val="22"/>
                <w:szCs w:val="22"/>
                <w:lang w:val="en-GB"/>
              </w:rPr>
            </w:pPr>
          </w:p>
          <w:p w14:paraId="274132C5" w14:textId="77777777" w:rsidR="00172BE3" w:rsidRDefault="00172BE3" w:rsidP="0073368D">
            <w:pPr>
              <w:rPr>
                <w:rFonts w:asciiTheme="minorHAnsi" w:hAnsiTheme="minorHAnsi" w:cstheme="minorHAnsi"/>
                <w:sz w:val="22"/>
                <w:szCs w:val="22"/>
                <w:lang w:val="en-GB"/>
              </w:rPr>
            </w:pPr>
          </w:p>
          <w:p w14:paraId="0400401D" w14:textId="77777777" w:rsidR="00172BE3" w:rsidRDefault="00172BE3" w:rsidP="0073368D">
            <w:pPr>
              <w:rPr>
                <w:rFonts w:asciiTheme="minorHAnsi" w:hAnsiTheme="minorHAnsi" w:cstheme="minorHAnsi"/>
                <w:sz w:val="22"/>
                <w:szCs w:val="22"/>
                <w:lang w:val="en-GB"/>
              </w:rPr>
            </w:pPr>
          </w:p>
          <w:p w14:paraId="0D4A8BD0" w14:textId="77777777" w:rsidR="00172BE3" w:rsidRDefault="00172BE3" w:rsidP="0073368D">
            <w:pPr>
              <w:rPr>
                <w:rFonts w:asciiTheme="minorHAnsi" w:hAnsiTheme="minorHAnsi" w:cstheme="minorHAnsi"/>
                <w:sz w:val="22"/>
                <w:szCs w:val="22"/>
                <w:lang w:val="en-GB"/>
              </w:rPr>
            </w:pPr>
          </w:p>
          <w:p w14:paraId="2D9CD082" w14:textId="77777777" w:rsidR="00172BE3" w:rsidRDefault="00172BE3" w:rsidP="0073368D">
            <w:pPr>
              <w:rPr>
                <w:rFonts w:asciiTheme="minorHAnsi" w:hAnsiTheme="minorHAnsi" w:cstheme="minorHAnsi"/>
                <w:sz w:val="22"/>
                <w:szCs w:val="22"/>
                <w:lang w:val="en-GB"/>
              </w:rPr>
            </w:pPr>
          </w:p>
          <w:p w14:paraId="06C29E5F" w14:textId="77777777" w:rsidR="00172BE3" w:rsidRDefault="00172BE3" w:rsidP="0073368D">
            <w:pPr>
              <w:rPr>
                <w:rFonts w:asciiTheme="minorHAnsi" w:hAnsiTheme="minorHAnsi" w:cstheme="minorHAnsi"/>
                <w:sz w:val="22"/>
                <w:szCs w:val="22"/>
                <w:lang w:val="en-GB"/>
              </w:rPr>
            </w:pPr>
          </w:p>
          <w:p w14:paraId="523D2457" w14:textId="77777777" w:rsidR="00172BE3" w:rsidRDefault="00172BE3" w:rsidP="0073368D">
            <w:pPr>
              <w:rPr>
                <w:rFonts w:asciiTheme="minorHAnsi" w:hAnsiTheme="minorHAnsi" w:cstheme="minorHAnsi"/>
                <w:sz w:val="22"/>
                <w:szCs w:val="22"/>
                <w:lang w:val="en-GB"/>
              </w:rPr>
            </w:pPr>
          </w:p>
          <w:p w14:paraId="5F50851E" w14:textId="77777777" w:rsidR="00172BE3" w:rsidRDefault="00172BE3" w:rsidP="0073368D">
            <w:pPr>
              <w:rPr>
                <w:rFonts w:asciiTheme="minorHAnsi" w:hAnsiTheme="minorHAnsi" w:cstheme="minorHAnsi"/>
                <w:sz w:val="22"/>
                <w:szCs w:val="22"/>
                <w:lang w:val="en-GB"/>
              </w:rPr>
            </w:pPr>
          </w:p>
          <w:p w14:paraId="06824E40" w14:textId="77777777" w:rsidR="00172BE3" w:rsidRDefault="00172BE3" w:rsidP="0073368D">
            <w:pPr>
              <w:rPr>
                <w:rFonts w:asciiTheme="minorHAnsi" w:hAnsiTheme="minorHAnsi" w:cstheme="minorHAnsi"/>
                <w:sz w:val="22"/>
                <w:szCs w:val="22"/>
                <w:lang w:val="en-GB"/>
              </w:rPr>
            </w:pPr>
          </w:p>
          <w:p w14:paraId="60334B83" w14:textId="06ED3EE5" w:rsidR="00172BE3" w:rsidRPr="007321B0" w:rsidRDefault="00172BE3" w:rsidP="0073368D">
            <w:pPr>
              <w:rPr>
                <w:rFonts w:asciiTheme="minorHAnsi" w:hAnsiTheme="minorHAnsi" w:cstheme="minorHAnsi"/>
                <w:sz w:val="22"/>
                <w:szCs w:val="22"/>
                <w:lang w:val="en-GB"/>
              </w:rPr>
            </w:pPr>
            <w:r>
              <w:rPr>
                <w:rFonts w:asciiTheme="minorHAnsi" w:hAnsiTheme="minorHAnsi" w:cstheme="minorHAnsi"/>
                <w:sz w:val="22"/>
                <w:szCs w:val="22"/>
                <w:lang w:val="en-GB"/>
              </w:rPr>
              <w:t xml:space="preserve">Letter from FGB on concern over </w:t>
            </w:r>
            <w:r>
              <w:rPr>
                <w:rFonts w:asciiTheme="minorHAnsi" w:hAnsiTheme="minorHAnsi" w:cstheme="minorHAnsi"/>
                <w:sz w:val="22"/>
                <w:szCs w:val="22"/>
                <w:lang w:val="en-GB"/>
              </w:rPr>
              <w:lastRenderedPageBreak/>
              <w:t>SEND pressure on school</w:t>
            </w:r>
          </w:p>
        </w:tc>
      </w:tr>
      <w:tr w:rsidR="0073368D" w:rsidRPr="004E4E5B" w14:paraId="1104E0BF" w14:textId="77777777" w:rsidTr="00915D50">
        <w:tc>
          <w:tcPr>
            <w:tcW w:w="656" w:type="dxa"/>
          </w:tcPr>
          <w:p w14:paraId="1290A55E" w14:textId="3C41595F" w:rsidR="0073368D" w:rsidRDefault="0073368D" w:rsidP="0073368D">
            <w:pPr>
              <w:jc w:val="center"/>
              <w:rPr>
                <w:rFonts w:ascii="Calibri" w:hAnsi="Calibri"/>
                <w:b/>
                <w:sz w:val="22"/>
                <w:szCs w:val="22"/>
                <w:lang w:val="en-GB"/>
              </w:rPr>
            </w:pPr>
            <w:r>
              <w:rPr>
                <w:rFonts w:ascii="Calibri" w:hAnsi="Calibri"/>
                <w:b/>
                <w:sz w:val="22"/>
                <w:szCs w:val="22"/>
                <w:lang w:val="en-GB"/>
              </w:rPr>
              <w:lastRenderedPageBreak/>
              <w:t>6</w:t>
            </w:r>
          </w:p>
        </w:tc>
        <w:tc>
          <w:tcPr>
            <w:tcW w:w="7294" w:type="dxa"/>
          </w:tcPr>
          <w:p w14:paraId="2154F3DE" w14:textId="77777777" w:rsidR="0073368D" w:rsidRDefault="0073368D" w:rsidP="0073368D">
            <w:pPr>
              <w:rPr>
                <w:rFonts w:ascii="Calibri" w:hAnsi="Calibri"/>
                <w:b/>
                <w:sz w:val="22"/>
                <w:szCs w:val="22"/>
                <w:lang w:val="en-GB"/>
              </w:rPr>
            </w:pPr>
            <w:r>
              <w:rPr>
                <w:rFonts w:ascii="Calibri" w:hAnsi="Calibri"/>
                <w:b/>
                <w:sz w:val="22"/>
                <w:szCs w:val="22"/>
                <w:lang w:val="en-GB"/>
              </w:rPr>
              <w:t xml:space="preserve">SDP – Objectives and Priorities </w:t>
            </w:r>
          </w:p>
          <w:p w14:paraId="531C59CC" w14:textId="10B9DB4B" w:rsidR="0073368D" w:rsidRDefault="0073368D" w:rsidP="0073368D">
            <w:pPr>
              <w:rPr>
                <w:rFonts w:ascii="Calibri" w:hAnsi="Calibri"/>
                <w:b/>
                <w:sz w:val="22"/>
                <w:szCs w:val="22"/>
                <w:lang w:val="en-GB"/>
              </w:rPr>
            </w:pPr>
            <w:r w:rsidRPr="00BF680A">
              <w:rPr>
                <w:rFonts w:ascii="Calibri" w:hAnsi="Calibri"/>
                <w:bCs/>
                <w:sz w:val="22"/>
                <w:szCs w:val="22"/>
                <w:lang w:val="en-GB"/>
              </w:rPr>
              <w:t>RAG rated SDP shared pr</w:t>
            </w:r>
            <w:r>
              <w:rPr>
                <w:rFonts w:ascii="Calibri" w:hAnsi="Calibri"/>
                <w:bCs/>
                <w:sz w:val="22"/>
                <w:szCs w:val="22"/>
                <w:lang w:val="en-GB"/>
              </w:rPr>
              <w:t>ior to FGB</w:t>
            </w:r>
            <w:r w:rsidR="000A7124">
              <w:rPr>
                <w:rFonts w:ascii="Calibri" w:hAnsi="Calibri"/>
                <w:bCs/>
                <w:sz w:val="22"/>
                <w:szCs w:val="22"/>
                <w:lang w:val="en-GB"/>
              </w:rPr>
              <w:t xml:space="preserve"> – no queries raised.</w:t>
            </w:r>
          </w:p>
          <w:p w14:paraId="5224B23B" w14:textId="77777777" w:rsidR="0073368D" w:rsidRPr="00B262C8" w:rsidRDefault="0073368D" w:rsidP="0073368D">
            <w:pPr>
              <w:rPr>
                <w:rFonts w:ascii="Calibri" w:hAnsi="Calibri" w:cs="Calibri"/>
                <w:b/>
                <w:sz w:val="22"/>
                <w:szCs w:val="22"/>
                <w:lang w:val="en-GB"/>
              </w:rPr>
            </w:pPr>
          </w:p>
        </w:tc>
        <w:tc>
          <w:tcPr>
            <w:tcW w:w="1689" w:type="dxa"/>
          </w:tcPr>
          <w:p w14:paraId="64D66C48" w14:textId="77777777" w:rsidR="0073368D" w:rsidRPr="00F01FD0" w:rsidRDefault="0073368D" w:rsidP="0073368D">
            <w:pPr>
              <w:rPr>
                <w:rFonts w:ascii="Calibri" w:hAnsi="Calibri"/>
                <w:sz w:val="22"/>
                <w:szCs w:val="22"/>
                <w:lang w:val="en-GB"/>
              </w:rPr>
            </w:pPr>
          </w:p>
        </w:tc>
      </w:tr>
      <w:tr w:rsidR="0073368D" w:rsidRPr="004E4E5B" w14:paraId="0A995056" w14:textId="77777777" w:rsidTr="00915D50">
        <w:tc>
          <w:tcPr>
            <w:tcW w:w="656" w:type="dxa"/>
          </w:tcPr>
          <w:p w14:paraId="245239D1" w14:textId="320E5ADE" w:rsidR="0073368D" w:rsidRPr="004E4E5B" w:rsidRDefault="0073368D" w:rsidP="0073368D">
            <w:pPr>
              <w:jc w:val="center"/>
              <w:rPr>
                <w:rFonts w:ascii="Calibri" w:hAnsi="Calibri"/>
                <w:b/>
                <w:sz w:val="22"/>
                <w:szCs w:val="22"/>
                <w:lang w:val="en-GB"/>
              </w:rPr>
            </w:pPr>
            <w:r>
              <w:rPr>
                <w:rFonts w:ascii="Calibri" w:hAnsi="Calibri"/>
                <w:b/>
                <w:sz w:val="22"/>
                <w:szCs w:val="22"/>
                <w:lang w:val="en-GB"/>
              </w:rPr>
              <w:t>7</w:t>
            </w:r>
          </w:p>
        </w:tc>
        <w:tc>
          <w:tcPr>
            <w:tcW w:w="7294" w:type="dxa"/>
          </w:tcPr>
          <w:p w14:paraId="46450CA5" w14:textId="77777777" w:rsidR="0073368D" w:rsidRDefault="0073368D" w:rsidP="0073368D">
            <w:pPr>
              <w:rPr>
                <w:rFonts w:ascii="Calibri" w:hAnsi="Calibri"/>
                <w:b/>
                <w:color w:val="000000" w:themeColor="text1"/>
                <w:sz w:val="22"/>
                <w:szCs w:val="22"/>
                <w:lang w:val="en-GB"/>
              </w:rPr>
            </w:pPr>
            <w:r>
              <w:rPr>
                <w:rFonts w:ascii="Calibri" w:hAnsi="Calibri"/>
                <w:b/>
                <w:color w:val="000000" w:themeColor="text1"/>
                <w:sz w:val="22"/>
                <w:szCs w:val="22"/>
                <w:lang w:val="en-GB"/>
              </w:rPr>
              <w:t xml:space="preserve">Safeguarding </w:t>
            </w:r>
          </w:p>
          <w:p w14:paraId="7AE309A5" w14:textId="2E8298E7" w:rsidR="00B402FF" w:rsidRDefault="000A7124" w:rsidP="0073368D">
            <w:pPr>
              <w:rPr>
                <w:rFonts w:asciiTheme="minorHAnsi" w:hAnsiTheme="minorHAnsi" w:cstheme="minorHAnsi"/>
                <w:color w:val="242424"/>
                <w:sz w:val="22"/>
                <w:szCs w:val="22"/>
                <w:shd w:val="clear" w:color="auto" w:fill="FFFFFF"/>
              </w:rPr>
            </w:pPr>
            <w:r w:rsidRPr="00CB73B5">
              <w:rPr>
                <w:rFonts w:asciiTheme="minorHAnsi" w:hAnsiTheme="minorHAnsi" w:cstheme="minorHAnsi"/>
                <w:color w:val="242424"/>
                <w:sz w:val="22"/>
                <w:szCs w:val="22"/>
                <w:shd w:val="clear" w:color="auto" w:fill="FFFFFF"/>
              </w:rPr>
              <w:t>R</w:t>
            </w:r>
            <w:r>
              <w:rPr>
                <w:rFonts w:asciiTheme="minorHAnsi" w:hAnsiTheme="minorHAnsi" w:cstheme="minorHAnsi"/>
                <w:color w:val="242424"/>
                <w:sz w:val="22"/>
                <w:szCs w:val="22"/>
                <w:shd w:val="clear" w:color="auto" w:fill="FFFFFF"/>
              </w:rPr>
              <w:t xml:space="preserve"> </w:t>
            </w:r>
            <w:r w:rsidRPr="00CB73B5">
              <w:rPr>
                <w:rFonts w:asciiTheme="minorHAnsi" w:hAnsiTheme="minorHAnsi" w:cstheme="minorHAnsi"/>
                <w:color w:val="242424"/>
                <w:sz w:val="22"/>
                <w:szCs w:val="22"/>
                <w:shd w:val="clear" w:color="auto" w:fill="FFFFFF"/>
              </w:rPr>
              <w:t>Wh</w:t>
            </w:r>
            <w:r>
              <w:rPr>
                <w:rFonts w:asciiTheme="minorHAnsi" w:hAnsiTheme="minorHAnsi" w:cstheme="minorHAnsi"/>
                <w:color w:val="242424"/>
                <w:sz w:val="22"/>
                <w:szCs w:val="22"/>
                <w:shd w:val="clear" w:color="auto" w:fill="FFFFFF"/>
              </w:rPr>
              <w:t>itton</w:t>
            </w:r>
            <w:r w:rsidR="00B402FF">
              <w:rPr>
                <w:rFonts w:asciiTheme="minorHAnsi" w:hAnsiTheme="minorHAnsi" w:cstheme="minorHAnsi"/>
                <w:color w:val="242424"/>
                <w:sz w:val="22"/>
                <w:szCs w:val="22"/>
                <w:shd w:val="clear" w:color="auto" w:fill="FFFFFF"/>
              </w:rPr>
              <w:t xml:space="preserve"> </w:t>
            </w:r>
            <w:r w:rsidR="009331AE">
              <w:rPr>
                <w:rFonts w:asciiTheme="minorHAnsi" w:hAnsiTheme="minorHAnsi" w:cstheme="minorHAnsi"/>
                <w:color w:val="242424"/>
                <w:sz w:val="22"/>
                <w:szCs w:val="22"/>
                <w:shd w:val="clear" w:color="auto" w:fill="FFFFFF"/>
              </w:rPr>
              <w:t xml:space="preserve">recently </w:t>
            </w:r>
            <w:r w:rsidR="00B402FF">
              <w:rPr>
                <w:rFonts w:asciiTheme="minorHAnsi" w:hAnsiTheme="minorHAnsi" w:cstheme="minorHAnsi"/>
                <w:color w:val="242424"/>
                <w:sz w:val="22"/>
                <w:szCs w:val="22"/>
                <w:shd w:val="clear" w:color="auto" w:fill="FFFFFF"/>
              </w:rPr>
              <w:t>ran</w:t>
            </w:r>
            <w:r w:rsidRPr="00CB73B5">
              <w:rPr>
                <w:rFonts w:asciiTheme="minorHAnsi" w:hAnsiTheme="minorHAnsi" w:cstheme="minorHAnsi"/>
                <w:color w:val="242424"/>
                <w:sz w:val="22"/>
                <w:szCs w:val="22"/>
                <w:shd w:val="clear" w:color="auto" w:fill="FFFFFF"/>
              </w:rPr>
              <w:t xml:space="preserve"> a </w:t>
            </w:r>
            <w:r w:rsidR="00B402FF" w:rsidRPr="00CB73B5">
              <w:rPr>
                <w:rFonts w:asciiTheme="minorHAnsi" w:hAnsiTheme="minorHAnsi" w:cstheme="minorHAnsi"/>
                <w:color w:val="242424"/>
                <w:sz w:val="22"/>
                <w:szCs w:val="22"/>
                <w:shd w:val="clear" w:color="auto" w:fill="FFFFFF"/>
              </w:rPr>
              <w:t>well-received</w:t>
            </w:r>
            <w:r w:rsidRPr="00CB73B5">
              <w:rPr>
                <w:rFonts w:asciiTheme="minorHAnsi" w:hAnsiTheme="minorHAnsi" w:cstheme="minorHAnsi"/>
                <w:color w:val="242424"/>
                <w:sz w:val="22"/>
                <w:szCs w:val="22"/>
                <w:shd w:val="clear" w:color="auto" w:fill="FFFFFF"/>
              </w:rPr>
              <w:t xml:space="preserve"> presentation</w:t>
            </w:r>
            <w:r w:rsidR="00B402FF">
              <w:rPr>
                <w:rFonts w:asciiTheme="minorHAnsi" w:hAnsiTheme="minorHAnsi" w:cstheme="minorHAnsi"/>
                <w:color w:val="242424"/>
                <w:sz w:val="22"/>
                <w:szCs w:val="22"/>
                <w:shd w:val="clear" w:color="auto" w:fill="FFFFFF"/>
              </w:rPr>
              <w:t xml:space="preserve"> on online safety for parents</w:t>
            </w:r>
            <w:r w:rsidRPr="00CB73B5">
              <w:rPr>
                <w:rFonts w:asciiTheme="minorHAnsi" w:hAnsiTheme="minorHAnsi" w:cstheme="minorHAnsi"/>
                <w:color w:val="242424"/>
                <w:sz w:val="22"/>
                <w:szCs w:val="22"/>
                <w:shd w:val="clear" w:color="auto" w:fill="FFFFFF"/>
              </w:rPr>
              <w:t>.</w:t>
            </w:r>
          </w:p>
          <w:p w14:paraId="1F1CAE92" w14:textId="77777777" w:rsidR="00B402FF" w:rsidRDefault="00B402FF" w:rsidP="0073368D">
            <w:pPr>
              <w:rPr>
                <w:rFonts w:asciiTheme="minorHAnsi" w:hAnsiTheme="minorHAnsi" w:cstheme="minorHAnsi"/>
                <w:color w:val="242424"/>
                <w:sz w:val="22"/>
                <w:szCs w:val="22"/>
                <w:shd w:val="clear" w:color="auto" w:fill="FFFFFF"/>
              </w:rPr>
            </w:pPr>
          </w:p>
          <w:p w14:paraId="307D829B" w14:textId="2D707075" w:rsidR="00B402FF" w:rsidRDefault="000A7124" w:rsidP="0073368D">
            <w:pPr>
              <w:rPr>
                <w:rFonts w:asciiTheme="minorHAnsi" w:hAnsiTheme="minorHAnsi" w:cstheme="minorHAnsi"/>
                <w:color w:val="242424"/>
                <w:sz w:val="22"/>
                <w:szCs w:val="22"/>
                <w:shd w:val="clear" w:color="auto" w:fill="FFFFFF"/>
              </w:rPr>
            </w:pPr>
            <w:r w:rsidRPr="00CB73B5">
              <w:rPr>
                <w:rFonts w:asciiTheme="minorHAnsi" w:hAnsiTheme="minorHAnsi" w:cstheme="minorHAnsi"/>
                <w:color w:val="242424"/>
                <w:sz w:val="22"/>
                <w:szCs w:val="22"/>
                <w:shd w:val="clear" w:color="auto" w:fill="FFFFFF"/>
              </w:rPr>
              <w:t>CORDS</w:t>
            </w:r>
            <w:r w:rsidR="009331AE">
              <w:rPr>
                <w:rFonts w:asciiTheme="minorHAnsi" w:hAnsiTheme="minorHAnsi" w:cstheme="minorHAnsi"/>
                <w:color w:val="242424"/>
                <w:sz w:val="22"/>
                <w:szCs w:val="22"/>
                <w:shd w:val="clear" w:color="auto" w:fill="FFFFFF"/>
              </w:rPr>
              <w:t>, an online Mental Health Well-being tracker, is to be implemented. S Davis (mental health lead) is coordinating.</w:t>
            </w:r>
            <w:r w:rsidRPr="00CB73B5">
              <w:rPr>
                <w:rFonts w:asciiTheme="minorHAnsi" w:hAnsiTheme="minorHAnsi" w:cstheme="minorHAnsi"/>
                <w:color w:val="242424"/>
                <w:sz w:val="22"/>
                <w:szCs w:val="22"/>
                <w:shd w:val="clear" w:color="auto" w:fill="FFFFFF"/>
              </w:rPr>
              <w:t xml:space="preserve"> </w:t>
            </w:r>
          </w:p>
          <w:p w14:paraId="3746C2C0" w14:textId="77777777" w:rsidR="0073368D" w:rsidRDefault="000A7124" w:rsidP="0073368D">
            <w:pPr>
              <w:rPr>
                <w:rFonts w:asciiTheme="minorHAnsi" w:hAnsiTheme="minorHAnsi" w:cstheme="minorHAnsi"/>
                <w:color w:val="242424"/>
                <w:sz w:val="22"/>
                <w:szCs w:val="22"/>
                <w:shd w:val="clear" w:color="auto" w:fill="FFFFFF"/>
              </w:rPr>
            </w:pPr>
            <w:r w:rsidRPr="00CB73B5">
              <w:rPr>
                <w:rFonts w:asciiTheme="minorHAnsi" w:hAnsiTheme="minorHAnsi" w:cstheme="minorHAnsi"/>
                <w:color w:val="242424"/>
                <w:sz w:val="22"/>
                <w:szCs w:val="22"/>
              </w:rPr>
              <w:br/>
            </w:r>
            <w:r w:rsidRPr="00CB73B5">
              <w:rPr>
                <w:rFonts w:asciiTheme="minorHAnsi" w:hAnsiTheme="minorHAnsi" w:cstheme="minorHAnsi"/>
                <w:color w:val="242424"/>
                <w:sz w:val="22"/>
                <w:szCs w:val="22"/>
                <w:shd w:val="clear" w:color="auto" w:fill="FFFFFF"/>
              </w:rPr>
              <w:t xml:space="preserve">CPOMS almost up and running </w:t>
            </w:r>
            <w:r w:rsidR="005A4A7C">
              <w:rPr>
                <w:rFonts w:asciiTheme="minorHAnsi" w:hAnsiTheme="minorHAnsi" w:cstheme="minorHAnsi"/>
                <w:color w:val="242424"/>
                <w:sz w:val="22"/>
                <w:szCs w:val="22"/>
                <w:shd w:val="clear" w:color="auto" w:fill="FFFFFF"/>
              </w:rPr>
              <w:t>–</w:t>
            </w:r>
            <w:r w:rsidRPr="00CB73B5">
              <w:rPr>
                <w:rFonts w:asciiTheme="minorHAnsi" w:hAnsiTheme="minorHAnsi" w:cstheme="minorHAnsi"/>
                <w:color w:val="242424"/>
                <w:sz w:val="22"/>
                <w:szCs w:val="22"/>
                <w:shd w:val="clear" w:color="auto" w:fill="FFFFFF"/>
              </w:rPr>
              <w:t xml:space="preserve"> </w:t>
            </w:r>
            <w:r w:rsidR="005A4A7C">
              <w:rPr>
                <w:rFonts w:asciiTheme="minorHAnsi" w:hAnsiTheme="minorHAnsi" w:cstheme="minorHAnsi"/>
                <w:color w:val="242424"/>
                <w:sz w:val="22"/>
                <w:szCs w:val="22"/>
                <w:shd w:val="clear" w:color="auto" w:fill="FFFFFF"/>
              </w:rPr>
              <w:t xml:space="preserve">platform to </w:t>
            </w:r>
            <w:r w:rsidRPr="00CB73B5">
              <w:rPr>
                <w:rFonts w:asciiTheme="minorHAnsi" w:hAnsiTheme="minorHAnsi" w:cstheme="minorHAnsi"/>
                <w:color w:val="242424"/>
                <w:sz w:val="22"/>
                <w:szCs w:val="22"/>
                <w:shd w:val="clear" w:color="auto" w:fill="FFFFFF"/>
              </w:rPr>
              <w:t xml:space="preserve">record safeguarding concerns and </w:t>
            </w:r>
            <w:proofErr w:type="spellStart"/>
            <w:r w:rsidRPr="00CB73B5">
              <w:rPr>
                <w:rFonts w:asciiTheme="minorHAnsi" w:hAnsiTheme="minorHAnsi" w:cstheme="minorHAnsi"/>
                <w:color w:val="242424"/>
                <w:sz w:val="22"/>
                <w:szCs w:val="22"/>
                <w:shd w:val="clear" w:color="auto" w:fill="FFFFFF"/>
              </w:rPr>
              <w:t>behaviour</w:t>
            </w:r>
            <w:proofErr w:type="spellEnd"/>
            <w:r w:rsidR="005A4A7C">
              <w:rPr>
                <w:rFonts w:asciiTheme="minorHAnsi" w:hAnsiTheme="minorHAnsi" w:cstheme="minorHAnsi"/>
                <w:color w:val="242424"/>
                <w:sz w:val="22"/>
                <w:szCs w:val="22"/>
                <w:shd w:val="clear" w:color="auto" w:fill="FFFFFF"/>
              </w:rPr>
              <w:t>,</w:t>
            </w:r>
            <w:r w:rsidR="009331AE">
              <w:rPr>
                <w:rFonts w:asciiTheme="minorHAnsi" w:hAnsiTheme="minorHAnsi" w:cstheme="minorHAnsi"/>
                <w:color w:val="242424"/>
                <w:sz w:val="22"/>
                <w:szCs w:val="22"/>
                <w:shd w:val="clear" w:color="auto" w:fill="FFFFFF"/>
              </w:rPr>
              <w:t xml:space="preserve"> and aids s</w:t>
            </w:r>
            <w:r w:rsidRPr="00CB73B5">
              <w:rPr>
                <w:rFonts w:asciiTheme="minorHAnsi" w:hAnsiTheme="minorHAnsi" w:cstheme="minorHAnsi"/>
                <w:color w:val="242424"/>
                <w:sz w:val="22"/>
                <w:szCs w:val="22"/>
                <w:shd w:val="clear" w:color="auto" w:fill="FFFFFF"/>
              </w:rPr>
              <w:t xml:space="preserve">eamless transition to </w:t>
            </w:r>
            <w:r w:rsidR="00083C31">
              <w:rPr>
                <w:rFonts w:asciiTheme="minorHAnsi" w:hAnsiTheme="minorHAnsi" w:cstheme="minorHAnsi"/>
                <w:color w:val="242424"/>
                <w:sz w:val="22"/>
                <w:szCs w:val="22"/>
                <w:shd w:val="clear" w:color="auto" w:fill="FFFFFF"/>
              </w:rPr>
              <w:t xml:space="preserve">secondary </w:t>
            </w:r>
            <w:r w:rsidRPr="00CB73B5">
              <w:rPr>
                <w:rFonts w:asciiTheme="minorHAnsi" w:hAnsiTheme="minorHAnsi" w:cstheme="minorHAnsi"/>
                <w:color w:val="242424"/>
                <w:sz w:val="22"/>
                <w:szCs w:val="22"/>
                <w:shd w:val="clear" w:color="auto" w:fill="FFFFFF"/>
              </w:rPr>
              <w:t>school.</w:t>
            </w:r>
          </w:p>
          <w:p w14:paraId="08260D39" w14:textId="77777777" w:rsidR="0064317C" w:rsidRDefault="0064317C" w:rsidP="0073368D">
            <w:pPr>
              <w:rPr>
                <w:rFonts w:asciiTheme="minorHAnsi" w:hAnsiTheme="minorHAnsi" w:cstheme="minorHAnsi"/>
                <w:color w:val="242424"/>
                <w:sz w:val="22"/>
                <w:szCs w:val="22"/>
                <w:shd w:val="clear" w:color="auto" w:fill="FFFFFF"/>
              </w:rPr>
            </w:pPr>
          </w:p>
          <w:p w14:paraId="6A137603" w14:textId="04486821" w:rsidR="0064317C" w:rsidRPr="00B262C8" w:rsidRDefault="0064317C" w:rsidP="0073368D">
            <w:pPr>
              <w:rPr>
                <w:rFonts w:ascii="Calibri" w:hAnsi="Calibri" w:cs="Calibri"/>
                <w:sz w:val="22"/>
                <w:szCs w:val="22"/>
                <w:lang w:val="en-GB"/>
              </w:rPr>
            </w:pPr>
            <w:r>
              <w:rPr>
                <w:rFonts w:asciiTheme="minorHAnsi" w:hAnsiTheme="minorHAnsi" w:cstheme="minorHAnsi"/>
                <w:sz w:val="22"/>
                <w:szCs w:val="22"/>
                <w:shd w:val="clear" w:color="auto" w:fill="FFFFFF"/>
              </w:rPr>
              <w:t xml:space="preserve">RL </w:t>
            </w:r>
            <w:r>
              <w:rPr>
                <w:rFonts w:asciiTheme="minorHAnsi" w:hAnsiTheme="minorHAnsi" w:cstheme="minorHAnsi"/>
                <w:sz w:val="22"/>
                <w:szCs w:val="22"/>
                <w:shd w:val="clear" w:color="auto" w:fill="FFFFFF"/>
              </w:rPr>
              <w:t>confirmed t</w:t>
            </w:r>
            <w:r w:rsidRPr="006274A0">
              <w:rPr>
                <w:rFonts w:asciiTheme="minorHAnsi" w:hAnsiTheme="minorHAnsi" w:cstheme="minorHAnsi"/>
                <w:sz w:val="22"/>
                <w:szCs w:val="22"/>
                <w:shd w:val="clear" w:color="auto" w:fill="FFFFFF"/>
              </w:rPr>
              <w:t>hat nothing has arisen on the filtering &amp; monitoring</w:t>
            </w:r>
            <w:r>
              <w:rPr>
                <w:rFonts w:asciiTheme="minorHAnsi" w:hAnsiTheme="minorHAnsi" w:cstheme="minorHAnsi"/>
                <w:sz w:val="22"/>
                <w:szCs w:val="22"/>
                <w:shd w:val="clear" w:color="auto" w:fill="FFFFFF"/>
              </w:rPr>
              <w:t>. This is to be included in</w:t>
            </w:r>
            <w:r w:rsidRPr="006274A0">
              <w:rPr>
                <w:rFonts w:asciiTheme="minorHAnsi" w:hAnsiTheme="minorHAnsi" w:cstheme="minorHAnsi"/>
                <w:sz w:val="22"/>
                <w:szCs w:val="22"/>
                <w:shd w:val="clear" w:color="auto" w:fill="FFFFFF"/>
              </w:rPr>
              <w:t xml:space="preserve"> the HT report</w:t>
            </w:r>
            <w:r>
              <w:rPr>
                <w:rFonts w:asciiTheme="minorHAnsi" w:hAnsiTheme="minorHAnsi" w:cstheme="minorHAnsi"/>
                <w:sz w:val="22"/>
                <w:szCs w:val="22"/>
                <w:shd w:val="clear" w:color="auto" w:fill="FFFFFF"/>
              </w:rPr>
              <w:t xml:space="preserve"> going forward</w:t>
            </w:r>
            <w:r>
              <w:rPr>
                <w:rFonts w:asciiTheme="minorHAnsi" w:hAnsiTheme="minorHAnsi" w:cstheme="minorHAnsi"/>
                <w:sz w:val="22"/>
                <w:szCs w:val="22"/>
                <w:shd w:val="clear" w:color="auto" w:fill="FFFFFF"/>
              </w:rPr>
              <w:t>.</w:t>
            </w:r>
          </w:p>
        </w:tc>
        <w:tc>
          <w:tcPr>
            <w:tcW w:w="1689" w:type="dxa"/>
          </w:tcPr>
          <w:p w14:paraId="5EB58A09" w14:textId="77777777" w:rsidR="0073368D" w:rsidRDefault="0073368D" w:rsidP="0073368D">
            <w:pPr>
              <w:rPr>
                <w:rFonts w:ascii="Calibri" w:hAnsi="Calibri"/>
                <w:sz w:val="22"/>
                <w:szCs w:val="22"/>
                <w:lang w:val="en-GB"/>
              </w:rPr>
            </w:pPr>
          </w:p>
          <w:p w14:paraId="6498A072" w14:textId="77777777" w:rsidR="0064317C" w:rsidRDefault="0064317C" w:rsidP="0073368D">
            <w:pPr>
              <w:rPr>
                <w:rFonts w:ascii="Calibri" w:hAnsi="Calibri"/>
                <w:sz w:val="22"/>
                <w:szCs w:val="22"/>
                <w:lang w:val="en-GB"/>
              </w:rPr>
            </w:pPr>
          </w:p>
          <w:p w14:paraId="72546C0A" w14:textId="77777777" w:rsidR="0064317C" w:rsidRDefault="0064317C" w:rsidP="0073368D">
            <w:pPr>
              <w:rPr>
                <w:rFonts w:ascii="Calibri" w:hAnsi="Calibri"/>
                <w:sz w:val="22"/>
                <w:szCs w:val="22"/>
                <w:lang w:val="en-GB"/>
              </w:rPr>
            </w:pPr>
          </w:p>
          <w:p w14:paraId="3F8132D2" w14:textId="77777777" w:rsidR="0064317C" w:rsidRDefault="0064317C" w:rsidP="0073368D">
            <w:pPr>
              <w:rPr>
                <w:rFonts w:ascii="Calibri" w:hAnsi="Calibri"/>
                <w:sz w:val="22"/>
                <w:szCs w:val="22"/>
                <w:lang w:val="en-GB"/>
              </w:rPr>
            </w:pPr>
          </w:p>
          <w:p w14:paraId="1AD72DFB" w14:textId="77777777" w:rsidR="0064317C" w:rsidRDefault="0064317C" w:rsidP="0073368D">
            <w:pPr>
              <w:rPr>
                <w:rFonts w:ascii="Calibri" w:hAnsi="Calibri"/>
                <w:sz w:val="22"/>
                <w:szCs w:val="22"/>
                <w:lang w:val="en-GB"/>
              </w:rPr>
            </w:pPr>
          </w:p>
          <w:p w14:paraId="79DF82E1" w14:textId="77777777" w:rsidR="0064317C" w:rsidRDefault="0064317C" w:rsidP="0073368D">
            <w:pPr>
              <w:rPr>
                <w:rFonts w:ascii="Calibri" w:hAnsi="Calibri"/>
                <w:sz w:val="22"/>
                <w:szCs w:val="22"/>
                <w:lang w:val="en-GB"/>
              </w:rPr>
            </w:pPr>
          </w:p>
          <w:p w14:paraId="18918158" w14:textId="77777777" w:rsidR="0064317C" w:rsidRDefault="0064317C" w:rsidP="0073368D">
            <w:pPr>
              <w:rPr>
                <w:rFonts w:ascii="Calibri" w:hAnsi="Calibri"/>
                <w:sz w:val="22"/>
                <w:szCs w:val="22"/>
                <w:lang w:val="en-GB"/>
              </w:rPr>
            </w:pPr>
          </w:p>
          <w:p w14:paraId="3FA7531D" w14:textId="77777777" w:rsidR="0064317C" w:rsidRDefault="0064317C" w:rsidP="0073368D">
            <w:pPr>
              <w:rPr>
                <w:rFonts w:ascii="Calibri" w:hAnsi="Calibri"/>
                <w:sz w:val="22"/>
                <w:szCs w:val="22"/>
                <w:lang w:val="en-GB"/>
              </w:rPr>
            </w:pPr>
          </w:p>
          <w:p w14:paraId="6D4DEAF8" w14:textId="77777777" w:rsidR="0064317C" w:rsidRDefault="0064317C" w:rsidP="0073368D">
            <w:pPr>
              <w:rPr>
                <w:rFonts w:ascii="Calibri" w:hAnsi="Calibri"/>
                <w:sz w:val="22"/>
                <w:szCs w:val="22"/>
                <w:lang w:val="en-GB"/>
              </w:rPr>
            </w:pPr>
          </w:p>
          <w:p w14:paraId="57B68865" w14:textId="77777777" w:rsidR="0064317C" w:rsidRDefault="0064317C" w:rsidP="0073368D">
            <w:pPr>
              <w:rPr>
                <w:rFonts w:ascii="Calibri" w:hAnsi="Calibri"/>
                <w:sz w:val="22"/>
                <w:szCs w:val="22"/>
                <w:lang w:val="en-GB"/>
              </w:rPr>
            </w:pPr>
          </w:p>
          <w:p w14:paraId="6BADEE3B" w14:textId="555CBFA3" w:rsidR="0064317C" w:rsidRPr="00F01FD0" w:rsidRDefault="0064317C" w:rsidP="0073368D">
            <w:pPr>
              <w:rPr>
                <w:rFonts w:ascii="Calibri" w:hAnsi="Calibri"/>
                <w:sz w:val="22"/>
                <w:szCs w:val="22"/>
                <w:lang w:val="en-GB"/>
              </w:rPr>
            </w:pPr>
            <w:r>
              <w:rPr>
                <w:rFonts w:ascii="Calibri" w:hAnsi="Calibri"/>
                <w:sz w:val="22"/>
                <w:szCs w:val="22"/>
                <w:lang w:val="en-GB"/>
              </w:rPr>
              <w:t>RL to include in HT report</w:t>
            </w:r>
          </w:p>
        </w:tc>
      </w:tr>
      <w:tr w:rsidR="0073368D" w:rsidRPr="00B402FF" w14:paraId="3BC0AA50" w14:textId="77777777" w:rsidTr="00915D50">
        <w:tc>
          <w:tcPr>
            <w:tcW w:w="656" w:type="dxa"/>
          </w:tcPr>
          <w:p w14:paraId="57B30EAF" w14:textId="69529C59" w:rsidR="0073368D" w:rsidRPr="00B402FF" w:rsidRDefault="0073368D" w:rsidP="0073368D">
            <w:pPr>
              <w:jc w:val="center"/>
              <w:rPr>
                <w:rFonts w:asciiTheme="minorHAnsi" w:hAnsiTheme="minorHAnsi" w:cstheme="minorHAnsi"/>
                <w:b/>
                <w:sz w:val="22"/>
                <w:szCs w:val="22"/>
                <w:lang w:val="en-GB"/>
              </w:rPr>
            </w:pPr>
            <w:r w:rsidRPr="00B402FF">
              <w:rPr>
                <w:rFonts w:asciiTheme="minorHAnsi" w:hAnsiTheme="minorHAnsi" w:cstheme="minorHAnsi"/>
                <w:b/>
                <w:sz w:val="22"/>
                <w:szCs w:val="22"/>
                <w:lang w:val="en-GB"/>
              </w:rPr>
              <w:t>8</w:t>
            </w:r>
          </w:p>
        </w:tc>
        <w:tc>
          <w:tcPr>
            <w:tcW w:w="7294" w:type="dxa"/>
          </w:tcPr>
          <w:p w14:paraId="6A912C37" w14:textId="77777777" w:rsidR="0073368D" w:rsidRPr="00B402FF" w:rsidRDefault="0073368D" w:rsidP="0073368D">
            <w:pPr>
              <w:rPr>
                <w:rFonts w:asciiTheme="minorHAnsi" w:hAnsiTheme="minorHAnsi" w:cstheme="minorHAnsi"/>
                <w:b/>
                <w:sz w:val="22"/>
                <w:szCs w:val="22"/>
                <w:lang w:val="en-GB"/>
              </w:rPr>
            </w:pPr>
            <w:r w:rsidRPr="00B402FF">
              <w:rPr>
                <w:rFonts w:asciiTheme="minorHAnsi" w:hAnsiTheme="minorHAnsi" w:cstheme="minorHAnsi"/>
                <w:b/>
                <w:sz w:val="22"/>
                <w:szCs w:val="22"/>
                <w:lang w:val="en-GB"/>
              </w:rPr>
              <w:t>Attendance</w:t>
            </w:r>
          </w:p>
          <w:p w14:paraId="4617380E" w14:textId="45256B73" w:rsidR="00B402FF" w:rsidRDefault="00B402FF" w:rsidP="0073368D">
            <w:pPr>
              <w:rPr>
                <w:rFonts w:asciiTheme="minorHAnsi" w:hAnsiTheme="minorHAnsi" w:cstheme="minorHAnsi"/>
                <w:bCs/>
                <w:sz w:val="22"/>
                <w:szCs w:val="22"/>
                <w:lang w:val="en-GB"/>
              </w:rPr>
            </w:pPr>
            <w:r>
              <w:rPr>
                <w:rFonts w:asciiTheme="minorHAnsi" w:hAnsiTheme="minorHAnsi" w:cstheme="minorHAnsi"/>
                <w:bCs/>
                <w:sz w:val="22"/>
                <w:szCs w:val="22"/>
                <w:lang w:val="en-GB"/>
              </w:rPr>
              <w:t>RL confirmed that a</w:t>
            </w:r>
            <w:r w:rsidR="00172BE3" w:rsidRPr="00B402FF">
              <w:rPr>
                <w:rFonts w:asciiTheme="minorHAnsi" w:hAnsiTheme="minorHAnsi" w:cstheme="minorHAnsi"/>
                <w:bCs/>
                <w:sz w:val="22"/>
                <w:szCs w:val="22"/>
                <w:lang w:val="en-GB"/>
              </w:rPr>
              <w:t>ttendance remains very good at the school</w:t>
            </w:r>
            <w:r w:rsidR="00083C31">
              <w:rPr>
                <w:rFonts w:asciiTheme="minorHAnsi" w:hAnsiTheme="minorHAnsi" w:cstheme="minorHAnsi"/>
                <w:bCs/>
                <w:sz w:val="22"/>
                <w:szCs w:val="22"/>
                <w:lang w:val="en-GB"/>
              </w:rPr>
              <w:t xml:space="preserve"> and above national averages</w:t>
            </w:r>
            <w:r>
              <w:rPr>
                <w:rFonts w:asciiTheme="minorHAnsi" w:hAnsiTheme="minorHAnsi" w:cstheme="minorHAnsi"/>
                <w:bCs/>
                <w:sz w:val="22"/>
                <w:szCs w:val="22"/>
                <w:lang w:val="en-GB"/>
              </w:rPr>
              <w:t>.</w:t>
            </w:r>
          </w:p>
          <w:p w14:paraId="0B473BC6" w14:textId="143372D3" w:rsidR="00172BE3" w:rsidRPr="00B402FF" w:rsidRDefault="00083C31" w:rsidP="0073368D">
            <w:pPr>
              <w:rPr>
                <w:rFonts w:asciiTheme="minorHAnsi" w:hAnsiTheme="minorHAnsi" w:cstheme="minorHAnsi"/>
                <w:bCs/>
                <w:sz w:val="22"/>
                <w:szCs w:val="22"/>
                <w:lang w:val="en-GB"/>
              </w:rPr>
            </w:pPr>
            <w:r>
              <w:rPr>
                <w:rFonts w:asciiTheme="minorHAnsi" w:hAnsiTheme="minorHAnsi" w:cstheme="minorHAnsi"/>
                <w:color w:val="242424"/>
                <w:sz w:val="22"/>
                <w:szCs w:val="22"/>
                <w:shd w:val="clear" w:color="auto" w:fill="FFFFFF"/>
              </w:rPr>
              <w:t>Updated h</w:t>
            </w:r>
            <w:r w:rsidR="00B402FF" w:rsidRPr="00B402FF">
              <w:rPr>
                <w:rFonts w:asciiTheme="minorHAnsi" w:hAnsiTheme="minorHAnsi" w:cstheme="minorHAnsi"/>
                <w:color w:val="242424"/>
                <w:sz w:val="22"/>
                <w:szCs w:val="22"/>
                <w:shd w:val="clear" w:color="auto" w:fill="FFFFFF"/>
              </w:rPr>
              <w:t>oliday forms very clearly state that parents will be fined.</w:t>
            </w:r>
            <w:r w:rsidR="00B402FF" w:rsidRPr="00B402FF">
              <w:rPr>
                <w:rFonts w:asciiTheme="minorHAnsi" w:hAnsiTheme="minorHAnsi" w:cstheme="minorHAnsi"/>
                <w:color w:val="242424"/>
                <w:sz w:val="22"/>
                <w:szCs w:val="22"/>
              </w:rPr>
              <w:br/>
            </w:r>
            <w:r w:rsidR="00B402FF" w:rsidRPr="00B402FF">
              <w:rPr>
                <w:rFonts w:asciiTheme="minorHAnsi" w:hAnsiTheme="minorHAnsi" w:cstheme="minorHAnsi"/>
                <w:color w:val="242424"/>
                <w:sz w:val="22"/>
                <w:szCs w:val="22"/>
                <w:shd w:val="clear" w:color="auto" w:fill="FFFFFF"/>
              </w:rPr>
              <w:t>RL will add more on Class Dojo around attendance</w:t>
            </w:r>
            <w:r w:rsidR="00B402FF">
              <w:rPr>
                <w:rFonts w:asciiTheme="minorHAnsi" w:hAnsiTheme="minorHAnsi" w:cstheme="minorHAnsi"/>
                <w:color w:val="242424"/>
                <w:sz w:val="22"/>
                <w:szCs w:val="22"/>
                <w:shd w:val="clear" w:color="auto" w:fill="FFFFFF"/>
              </w:rPr>
              <w:t xml:space="preserve">, </w:t>
            </w:r>
            <w:r w:rsidR="009331AE">
              <w:rPr>
                <w:rFonts w:asciiTheme="minorHAnsi" w:hAnsiTheme="minorHAnsi" w:cstheme="minorHAnsi"/>
                <w:color w:val="242424"/>
                <w:sz w:val="22"/>
                <w:szCs w:val="22"/>
                <w:shd w:val="clear" w:color="auto" w:fill="FFFFFF"/>
              </w:rPr>
              <w:t xml:space="preserve">highlighting statistics and reminder around fines. </w:t>
            </w:r>
            <w:r w:rsidR="00B402FF" w:rsidRPr="00B402FF">
              <w:rPr>
                <w:rFonts w:asciiTheme="minorHAnsi" w:hAnsiTheme="minorHAnsi" w:cstheme="minorHAnsi"/>
                <w:color w:val="242424"/>
                <w:sz w:val="22"/>
                <w:szCs w:val="22"/>
              </w:rPr>
              <w:br/>
            </w:r>
          </w:p>
        </w:tc>
        <w:tc>
          <w:tcPr>
            <w:tcW w:w="1689" w:type="dxa"/>
          </w:tcPr>
          <w:p w14:paraId="46CCD97F" w14:textId="77777777" w:rsidR="0073368D" w:rsidRPr="00B402FF" w:rsidRDefault="0073368D" w:rsidP="0073368D">
            <w:pPr>
              <w:rPr>
                <w:rFonts w:asciiTheme="minorHAnsi" w:hAnsiTheme="minorHAnsi" w:cstheme="minorHAnsi"/>
                <w:sz w:val="22"/>
                <w:szCs w:val="22"/>
                <w:lang w:val="en-GB"/>
              </w:rPr>
            </w:pPr>
          </w:p>
        </w:tc>
      </w:tr>
      <w:tr w:rsidR="0073368D" w:rsidRPr="00255014" w14:paraId="27FF0615" w14:textId="77777777" w:rsidTr="00915D50">
        <w:tc>
          <w:tcPr>
            <w:tcW w:w="656" w:type="dxa"/>
          </w:tcPr>
          <w:p w14:paraId="36ABB34F" w14:textId="32DD2DE9" w:rsidR="0073368D" w:rsidRPr="00255014" w:rsidRDefault="0073368D" w:rsidP="0073368D">
            <w:pPr>
              <w:jc w:val="center"/>
              <w:rPr>
                <w:rFonts w:asciiTheme="minorHAnsi" w:hAnsiTheme="minorHAnsi" w:cstheme="minorHAnsi"/>
                <w:b/>
                <w:sz w:val="22"/>
                <w:szCs w:val="22"/>
                <w:lang w:val="en-GB"/>
              </w:rPr>
            </w:pPr>
            <w:r w:rsidRPr="00255014">
              <w:rPr>
                <w:rFonts w:asciiTheme="minorHAnsi" w:hAnsiTheme="minorHAnsi" w:cstheme="minorHAnsi"/>
                <w:b/>
                <w:sz w:val="22"/>
                <w:szCs w:val="22"/>
                <w:lang w:val="en-GB"/>
              </w:rPr>
              <w:t>9</w:t>
            </w:r>
          </w:p>
        </w:tc>
        <w:tc>
          <w:tcPr>
            <w:tcW w:w="7294" w:type="dxa"/>
          </w:tcPr>
          <w:p w14:paraId="36C99A05" w14:textId="77777777" w:rsidR="0073368D" w:rsidRPr="00255014" w:rsidRDefault="0073368D" w:rsidP="0073368D">
            <w:pPr>
              <w:rPr>
                <w:rFonts w:asciiTheme="minorHAnsi" w:hAnsiTheme="minorHAnsi" w:cstheme="minorHAnsi"/>
                <w:b/>
                <w:sz w:val="22"/>
                <w:szCs w:val="22"/>
                <w:lang w:val="en-GB"/>
              </w:rPr>
            </w:pPr>
            <w:r w:rsidRPr="00255014">
              <w:rPr>
                <w:rFonts w:asciiTheme="minorHAnsi" w:hAnsiTheme="minorHAnsi" w:cstheme="minorHAnsi"/>
                <w:b/>
                <w:sz w:val="22"/>
                <w:szCs w:val="22"/>
                <w:lang w:val="en-GB"/>
              </w:rPr>
              <w:t xml:space="preserve">Diversity and Inclusion </w:t>
            </w:r>
          </w:p>
          <w:p w14:paraId="02AFE15D" w14:textId="74D494C7" w:rsidR="00083C31" w:rsidRDefault="00255014" w:rsidP="0073368D">
            <w:pPr>
              <w:rPr>
                <w:rFonts w:asciiTheme="minorHAnsi" w:hAnsiTheme="minorHAnsi" w:cstheme="minorHAnsi"/>
                <w:color w:val="242424"/>
                <w:sz w:val="22"/>
                <w:szCs w:val="22"/>
                <w:shd w:val="clear" w:color="auto" w:fill="FFFFFF"/>
              </w:rPr>
            </w:pPr>
            <w:r w:rsidRPr="00255014">
              <w:rPr>
                <w:rFonts w:asciiTheme="minorHAnsi" w:hAnsiTheme="minorHAnsi" w:cstheme="minorHAnsi"/>
                <w:color w:val="242424"/>
                <w:sz w:val="22"/>
                <w:szCs w:val="22"/>
                <w:shd w:val="clear" w:color="auto" w:fill="FFFFFF"/>
              </w:rPr>
              <w:t>TS has started training DEIB (</w:t>
            </w:r>
            <w:r w:rsidR="00910C5E">
              <w:rPr>
                <w:rFonts w:asciiTheme="minorHAnsi" w:hAnsiTheme="minorHAnsi" w:cstheme="minorHAnsi"/>
                <w:color w:val="242424"/>
                <w:sz w:val="22"/>
                <w:szCs w:val="22"/>
                <w:shd w:val="clear" w:color="auto" w:fill="FFFFFF"/>
              </w:rPr>
              <w:t xml:space="preserve">Diversity, Equity, Inclusion and Belonging - </w:t>
            </w:r>
            <w:r w:rsidRPr="00255014">
              <w:rPr>
                <w:rFonts w:asciiTheme="minorHAnsi" w:hAnsiTheme="minorHAnsi" w:cstheme="minorHAnsi"/>
                <w:color w:val="242424"/>
                <w:sz w:val="22"/>
                <w:szCs w:val="22"/>
                <w:shd w:val="clear" w:color="auto" w:fill="FFFFFF"/>
              </w:rPr>
              <w:t xml:space="preserve">year long </w:t>
            </w:r>
            <w:proofErr w:type="spellStart"/>
            <w:r w:rsidRPr="00255014">
              <w:rPr>
                <w:rFonts w:asciiTheme="minorHAnsi" w:hAnsiTheme="minorHAnsi" w:cstheme="minorHAnsi"/>
                <w:color w:val="242424"/>
                <w:sz w:val="22"/>
                <w:szCs w:val="22"/>
                <w:shd w:val="clear" w:color="auto" w:fill="FFFFFF"/>
              </w:rPr>
              <w:t>progra</w:t>
            </w:r>
            <w:r w:rsidR="00910C5E">
              <w:rPr>
                <w:rFonts w:asciiTheme="minorHAnsi" w:hAnsiTheme="minorHAnsi" w:cstheme="minorHAnsi"/>
                <w:color w:val="242424"/>
                <w:sz w:val="22"/>
                <w:szCs w:val="22"/>
                <w:shd w:val="clear" w:color="auto" w:fill="FFFFFF"/>
              </w:rPr>
              <w:t>m</w:t>
            </w:r>
            <w:r w:rsidR="00083C31">
              <w:rPr>
                <w:rFonts w:asciiTheme="minorHAnsi" w:hAnsiTheme="minorHAnsi" w:cstheme="minorHAnsi"/>
                <w:color w:val="242424"/>
                <w:sz w:val="22"/>
                <w:szCs w:val="22"/>
                <w:shd w:val="clear" w:color="auto" w:fill="FFFFFF"/>
              </w:rPr>
              <w:t>me</w:t>
            </w:r>
            <w:proofErr w:type="spellEnd"/>
            <w:r w:rsidRPr="00255014">
              <w:rPr>
                <w:rFonts w:asciiTheme="minorHAnsi" w:hAnsiTheme="minorHAnsi" w:cstheme="minorHAnsi"/>
                <w:color w:val="242424"/>
                <w:sz w:val="22"/>
                <w:szCs w:val="22"/>
                <w:shd w:val="clear" w:color="auto" w:fill="FFFFFF"/>
              </w:rPr>
              <w:t>)</w:t>
            </w:r>
            <w:r w:rsidR="00910C5E">
              <w:rPr>
                <w:rFonts w:asciiTheme="minorHAnsi" w:hAnsiTheme="minorHAnsi" w:cstheme="minorHAnsi"/>
                <w:color w:val="242424"/>
                <w:sz w:val="22"/>
                <w:szCs w:val="22"/>
                <w:shd w:val="clear" w:color="auto" w:fill="FFFFFF"/>
              </w:rPr>
              <w:t>.</w:t>
            </w:r>
            <w:r w:rsidRPr="00255014">
              <w:rPr>
                <w:rFonts w:asciiTheme="minorHAnsi" w:hAnsiTheme="minorHAnsi" w:cstheme="minorHAnsi"/>
                <w:color w:val="242424"/>
                <w:sz w:val="22"/>
                <w:szCs w:val="22"/>
                <w:shd w:val="clear" w:color="auto" w:fill="FFFFFF"/>
              </w:rPr>
              <w:t xml:space="preserve"> TS will be writing to parents to make them aware.</w:t>
            </w:r>
            <w:r w:rsidRPr="00255014">
              <w:rPr>
                <w:rFonts w:asciiTheme="minorHAnsi" w:hAnsiTheme="minorHAnsi" w:cstheme="minorHAnsi"/>
                <w:color w:val="242424"/>
                <w:sz w:val="22"/>
                <w:szCs w:val="22"/>
              </w:rPr>
              <w:br/>
            </w:r>
            <w:r w:rsidRPr="00255014">
              <w:rPr>
                <w:rFonts w:asciiTheme="minorHAnsi" w:hAnsiTheme="minorHAnsi" w:cstheme="minorHAnsi"/>
                <w:color w:val="242424"/>
                <w:sz w:val="22"/>
                <w:szCs w:val="22"/>
                <w:shd w:val="clear" w:color="auto" w:fill="FFFFFF"/>
              </w:rPr>
              <w:t xml:space="preserve">NF </w:t>
            </w:r>
            <w:r w:rsidR="00910C5E">
              <w:rPr>
                <w:rFonts w:asciiTheme="minorHAnsi" w:hAnsiTheme="minorHAnsi" w:cstheme="minorHAnsi"/>
                <w:color w:val="242424"/>
                <w:sz w:val="22"/>
                <w:szCs w:val="22"/>
                <w:shd w:val="clear" w:color="auto" w:fill="FFFFFF"/>
              </w:rPr>
              <w:t>remarked that</w:t>
            </w:r>
            <w:r w:rsidRPr="00255014">
              <w:rPr>
                <w:rFonts w:asciiTheme="minorHAnsi" w:hAnsiTheme="minorHAnsi" w:cstheme="minorHAnsi"/>
                <w:color w:val="242424"/>
                <w:sz w:val="22"/>
                <w:szCs w:val="22"/>
                <w:shd w:val="clear" w:color="auto" w:fill="FFFFFF"/>
              </w:rPr>
              <w:t xml:space="preserve"> being inclusi</w:t>
            </w:r>
            <w:r w:rsidR="00910C5E">
              <w:rPr>
                <w:rFonts w:asciiTheme="minorHAnsi" w:hAnsiTheme="minorHAnsi" w:cstheme="minorHAnsi"/>
                <w:color w:val="242424"/>
                <w:sz w:val="22"/>
                <w:szCs w:val="22"/>
                <w:shd w:val="clear" w:color="auto" w:fill="FFFFFF"/>
              </w:rPr>
              <w:t>ve</w:t>
            </w:r>
            <w:r w:rsidRPr="00255014">
              <w:rPr>
                <w:rFonts w:asciiTheme="minorHAnsi" w:hAnsiTheme="minorHAnsi" w:cstheme="minorHAnsi"/>
                <w:color w:val="242424"/>
                <w:sz w:val="22"/>
                <w:szCs w:val="22"/>
                <w:shd w:val="clear" w:color="auto" w:fill="FFFFFF"/>
              </w:rPr>
              <w:t xml:space="preserve"> i</w:t>
            </w:r>
            <w:r w:rsidR="00083C31">
              <w:rPr>
                <w:rFonts w:asciiTheme="minorHAnsi" w:hAnsiTheme="minorHAnsi" w:cstheme="minorHAnsi"/>
                <w:color w:val="242424"/>
                <w:sz w:val="22"/>
                <w:szCs w:val="22"/>
                <w:shd w:val="clear" w:color="auto" w:fill="FFFFFF"/>
              </w:rPr>
              <w:t>s often</w:t>
            </w:r>
            <w:r w:rsidRPr="00255014">
              <w:rPr>
                <w:rFonts w:asciiTheme="minorHAnsi" w:hAnsiTheme="minorHAnsi" w:cstheme="minorHAnsi"/>
                <w:color w:val="242424"/>
                <w:sz w:val="22"/>
                <w:szCs w:val="22"/>
                <w:shd w:val="clear" w:color="auto" w:fill="FFFFFF"/>
              </w:rPr>
              <w:t xml:space="preserve"> about the little details on the ground that make a difference (</w:t>
            </w:r>
            <w:r w:rsidR="00083C31">
              <w:rPr>
                <w:rFonts w:asciiTheme="minorHAnsi" w:hAnsiTheme="minorHAnsi" w:cstheme="minorHAnsi"/>
                <w:color w:val="242424"/>
                <w:sz w:val="22"/>
                <w:szCs w:val="22"/>
                <w:shd w:val="clear" w:color="auto" w:fill="FFFFFF"/>
              </w:rPr>
              <w:t>as well as</w:t>
            </w:r>
            <w:r w:rsidRPr="00255014">
              <w:rPr>
                <w:rFonts w:asciiTheme="minorHAnsi" w:hAnsiTheme="minorHAnsi" w:cstheme="minorHAnsi"/>
                <w:color w:val="242424"/>
                <w:sz w:val="22"/>
                <w:szCs w:val="22"/>
                <w:shd w:val="clear" w:color="auto" w:fill="FFFFFF"/>
              </w:rPr>
              <w:t xml:space="preserve"> strategy). </w:t>
            </w:r>
            <w:r w:rsidRPr="00255014">
              <w:rPr>
                <w:rFonts w:asciiTheme="minorHAnsi" w:hAnsiTheme="minorHAnsi" w:cstheme="minorHAnsi"/>
                <w:color w:val="242424"/>
                <w:sz w:val="22"/>
                <w:szCs w:val="22"/>
              </w:rPr>
              <w:br/>
            </w:r>
            <w:r w:rsidRPr="00255014">
              <w:rPr>
                <w:rFonts w:asciiTheme="minorHAnsi" w:hAnsiTheme="minorHAnsi" w:cstheme="minorHAnsi"/>
                <w:color w:val="242424"/>
                <w:sz w:val="22"/>
                <w:szCs w:val="22"/>
                <w:shd w:val="clear" w:color="auto" w:fill="FFFFFF"/>
              </w:rPr>
              <w:t xml:space="preserve">AE </w:t>
            </w:r>
            <w:r w:rsidR="00910C5E">
              <w:rPr>
                <w:rFonts w:asciiTheme="minorHAnsi" w:hAnsiTheme="minorHAnsi" w:cstheme="minorHAnsi"/>
                <w:color w:val="242424"/>
                <w:sz w:val="22"/>
                <w:szCs w:val="22"/>
                <w:shd w:val="clear" w:color="auto" w:fill="FFFFFF"/>
              </w:rPr>
              <w:t>asked whether the training</w:t>
            </w:r>
            <w:r w:rsidRPr="00255014">
              <w:rPr>
                <w:rFonts w:asciiTheme="minorHAnsi" w:hAnsiTheme="minorHAnsi" w:cstheme="minorHAnsi"/>
                <w:color w:val="242424"/>
                <w:sz w:val="22"/>
                <w:szCs w:val="22"/>
                <w:shd w:val="clear" w:color="auto" w:fill="FFFFFF"/>
              </w:rPr>
              <w:t xml:space="preserve"> include</w:t>
            </w:r>
            <w:r w:rsidR="00910C5E">
              <w:rPr>
                <w:rFonts w:asciiTheme="minorHAnsi" w:hAnsiTheme="minorHAnsi" w:cstheme="minorHAnsi"/>
                <w:color w:val="242424"/>
                <w:sz w:val="22"/>
                <w:szCs w:val="22"/>
                <w:shd w:val="clear" w:color="auto" w:fill="FFFFFF"/>
              </w:rPr>
              <w:t>s</w:t>
            </w:r>
            <w:r w:rsidRPr="00255014">
              <w:rPr>
                <w:rFonts w:asciiTheme="minorHAnsi" w:hAnsiTheme="minorHAnsi" w:cstheme="minorHAnsi"/>
                <w:color w:val="242424"/>
                <w:sz w:val="22"/>
                <w:szCs w:val="22"/>
                <w:shd w:val="clear" w:color="auto" w:fill="FFFFFF"/>
              </w:rPr>
              <w:t xml:space="preserve"> inclusivity of children with mental health issues e</w:t>
            </w:r>
            <w:r w:rsidR="00910C5E">
              <w:rPr>
                <w:rFonts w:asciiTheme="minorHAnsi" w:hAnsiTheme="minorHAnsi" w:cstheme="minorHAnsi"/>
                <w:color w:val="242424"/>
                <w:sz w:val="22"/>
                <w:szCs w:val="22"/>
                <w:shd w:val="clear" w:color="auto" w:fill="FFFFFF"/>
              </w:rPr>
              <w:t>.</w:t>
            </w:r>
            <w:r w:rsidRPr="00255014">
              <w:rPr>
                <w:rFonts w:asciiTheme="minorHAnsi" w:hAnsiTheme="minorHAnsi" w:cstheme="minorHAnsi"/>
                <w:color w:val="242424"/>
                <w:sz w:val="22"/>
                <w:szCs w:val="22"/>
                <w:shd w:val="clear" w:color="auto" w:fill="FFFFFF"/>
              </w:rPr>
              <w:t>g</w:t>
            </w:r>
            <w:r w:rsidR="00910C5E">
              <w:rPr>
                <w:rFonts w:asciiTheme="minorHAnsi" w:hAnsiTheme="minorHAnsi" w:cstheme="minorHAnsi"/>
                <w:color w:val="242424"/>
                <w:sz w:val="22"/>
                <w:szCs w:val="22"/>
                <w:shd w:val="clear" w:color="auto" w:fill="FFFFFF"/>
              </w:rPr>
              <w:t>.</w:t>
            </w:r>
            <w:r w:rsidRPr="00255014">
              <w:rPr>
                <w:rFonts w:asciiTheme="minorHAnsi" w:hAnsiTheme="minorHAnsi" w:cstheme="minorHAnsi"/>
                <w:color w:val="242424"/>
                <w:sz w:val="22"/>
                <w:szCs w:val="22"/>
                <w:shd w:val="clear" w:color="auto" w:fill="FFFFFF"/>
              </w:rPr>
              <w:t xml:space="preserve"> anxiety</w:t>
            </w:r>
            <w:r w:rsidR="00083C31">
              <w:rPr>
                <w:rFonts w:asciiTheme="minorHAnsi" w:hAnsiTheme="minorHAnsi" w:cstheme="minorHAnsi"/>
                <w:color w:val="242424"/>
                <w:sz w:val="22"/>
                <w:szCs w:val="22"/>
                <w:shd w:val="clear" w:color="auto" w:fill="FFFFFF"/>
              </w:rPr>
              <w:t>.</w:t>
            </w:r>
            <w:r w:rsidRPr="00255014">
              <w:rPr>
                <w:rFonts w:asciiTheme="minorHAnsi" w:hAnsiTheme="minorHAnsi" w:cstheme="minorHAnsi"/>
                <w:color w:val="242424"/>
                <w:sz w:val="22"/>
                <w:szCs w:val="22"/>
              </w:rPr>
              <w:br/>
            </w:r>
            <w:r w:rsidRPr="00255014">
              <w:rPr>
                <w:rFonts w:asciiTheme="minorHAnsi" w:hAnsiTheme="minorHAnsi" w:cstheme="minorHAnsi"/>
                <w:color w:val="242424"/>
                <w:sz w:val="22"/>
                <w:szCs w:val="22"/>
                <w:shd w:val="clear" w:color="auto" w:fill="FFFFFF"/>
              </w:rPr>
              <w:lastRenderedPageBreak/>
              <w:t xml:space="preserve">RL </w:t>
            </w:r>
            <w:r w:rsidR="00910C5E">
              <w:rPr>
                <w:rFonts w:asciiTheme="minorHAnsi" w:hAnsiTheme="minorHAnsi" w:cstheme="minorHAnsi"/>
                <w:color w:val="242424"/>
                <w:sz w:val="22"/>
                <w:szCs w:val="22"/>
                <w:shd w:val="clear" w:color="auto" w:fill="FFFFFF"/>
              </w:rPr>
              <w:t xml:space="preserve">clarified that there is a </w:t>
            </w:r>
            <w:r w:rsidRPr="00255014">
              <w:rPr>
                <w:rFonts w:asciiTheme="minorHAnsi" w:hAnsiTheme="minorHAnsi" w:cstheme="minorHAnsi"/>
                <w:color w:val="242424"/>
                <w:sz w:val="22"/>
                <w:szCs w:val="22"/>
                <w:shd w:val="clear" w:color="auto" w:fill="FFFFFF"/>
              </w:rPr>
              <w:t xml:space="preserve">lot of </w:t>
            </w:r>
            <w:r w:rsidR="00910C5E">
              <w:rPr>
                <w:rFonts w:asciiTheme="minorHAnsi" w:hAnsiTheme="minorHAnsi" w:cstheme="minorHAnsi"/>
                <w:color w:val="242424"/>
                <w:sz w:val="22"/>
                <w:szCs w:val="22"/>
                <w:shd w:val="clear" w:color="auto" w:fill="FFFFFF"/>
              </w:rPr>
              <w:t>SEND</w:t>
            </w:r>
            <w:r w:rsidRPr="00255014">
              <w:rPr>
                <w:rFonts w:asciiTheme="minorHAnsi" w:hAnsiTheme="minorHAnsi" w:cstheme="minorHAnsi"/>
                <w:color w:val="242424"/>
                <w:sz w:val="22"/>
                <w:szCs w:val="22"/>
                <w:shd w:val="clear" w:color="auto" w:fill="FFFFFF"/>
              </w:rPr>
              <w:t xml:space="preserve"> and emotional inclusion training</w:t>
            </w:r>
            <w:r w:rsidR="00910C5E">
              <w:rPr>
                <w:rFonts w:asciiTheme="minorHAnsi" w:hAnsiTheme="minorHAnsi" w:cstheme="minorHAnsi"/>
                <w:color w:val="242424"/>
                <w:sz w:val="22"/>
                <w:szCs w:val="22"/>
                <w:shd w:val="clear" w:color="auto" w:fill="FFFFFF"/>
              </w:rPr>
              <w:t xml:space="preserve"> which staff attend.</w:t>
            </w:r>
          </w:p>
          <w:p w14:paraId="1C268022" w14:textId="1A5C8EA1" w:rsidR="00255014" w:rsidRPr="00255014" w:rsidRDefault="00255014" w:rsidP="0073368D">
            <w:pPr>
              <w:rPr>
                <w:rFonts w:asciiTheme="minorHAnsi" w:hAnsiTheme="minorHAnsi" w:cstheme="minorHAnsi"/>
                <w:bCs/>
                <w:sz w:val="22"/>
                <w:szCs w:val="22"/>
                <w:lang w:val="en-GB"/>
              </w:rPr>
            </w:pPr>
            <w:r w:rsidRPr="00255014">
              <w:rPr>
                <w:rFonts w:asciiTheme="minorHAnsi" w:hAnsiTheme="minorHAnsi" w:cstheme="minorHAnsi"/>
                <w:color w:val="242424"/>
                <w:sz w:val="22"/>
                <w:szCs w:val="22"/>
              </w:rPr>
              <w:br/>
            </w:r>
            <w:r w:rsidR="00083C31">
              <w:rPr>
                <w:rFonts w:asciiTheme="minorHAnsi" w:hAnsiTheme="minorHAnsi" w:cstheme="minorHAnsi"/>
                <w:color w:val="242424"/>
                <w:sz w:val="22"/>
                <w:szCs w:val="22"/>
                <w:shd w:val="clear" w:color="auto" w:fill="FFFFFF"/>
              </w:rPr>
              <w:t>A</w:t>
            </w:r>
            <w:r w:rsidRPr="00255014">
              <w:rPr>
                <w:rFonts w:asciiTheme="minorHAnsi" w:hAnsiTheme="minorHAnsi" w:cstheme="minorHAnsi"/>
                <w:color w:val="242424"/>
                <w:sz w:val="22"/>
                <w:szCs w:val="22"/>
                <w:shd w:val="clear" w:color="auto" w:fill="FFFFFF"/>
              </w:rPr>
              <w:t xml:space="preserve">ll </w:t>
            </w:r>
            <w:r w:rsidR="00083C31">
              <w:rPr>
                <w:rFonts w:asciiTheme="minorHAnsi" w:hAnsiTheme="minorHAnsi" w:cstheme="minorHAnsi"/>
                <w:color w:val="242424"/>
                <w:sz w:val="22"/>
                <w:szCs w:val="22"/>
                <w:shd w:val="clear" w:color="auto" w:fill="FFFFFF"/>
              </w:rPr>
              <w:t xml:space="preserve">teaching </w:t>
            </w:r>
            <w:r w:rsidRPr="00255014">
              <w:rPr>
                <w:rFonts w:asciiTheme="minorHAnsi" w:hAnsiTheme="minorHAnsi" w:cstheme="minorHAnsi"/>
                <w:color w:val="242424"/>
                <w:sz w:val="22"/>
                <w:szCs w:val="22"/>
                <w:shd w:val="clear" w:color="auto" w:fill="FFFFFF"/>
              </w:rPr>
              <w:t xml:space="preserve">staff have </w:t>
            </w:r>
            <w:r w:rsidR="00083C31">
              <w:rPr>
                <w:rFonts w:asciiTheme="minorHAnsi" w:hAnsiTheme="minorHAnsi" w:cstheme="minorHAnsi"/>
                <w:color w:val="242424"/>
                <w:sz w:val="22"/>
                <w:szCs w:val="22"/>
                <w:shd w:val="clear" w:color="auto" w:fill="FFFFFF"/>
              </w:rPr>
              <w:t>completed</w:t>
            </w:r>
            <w:r w:rsidR="00083C31" w:rsidRPr="00255014">
              <w:rPr>
                <w:rFonts w:asciiTheme="minorHAnsi" w:hAnsiTheme="minorHAnsi" w:cstheme="minorHAnsi"/>
                <w:color w:val="242424"/>
                <w:sz w:val="22"/>
                <w:szCs w:val="22"/>
                <w:shd w:val="clear" w:color="auto" w:fill="FFFFFF"/>
              </w:rPr>
              <w:t xml:space="preserve"> </w:t>
            </w:r>
            <w:r w:rsidRPr="00255014">
              <w:rPr>
                <w:rFonts w:asciiTheme="minorHAnsi" w:hAnsiTheme="minorHAnsi" w:cstheme="minorHAnsi"/>
                <w:color w:val="242424"/>
                <w:sz w:val="22"/>
                <w:szCs w:val="22"/>
                <w:shd w:val="clear" w:color="auto" w:fill="FFFFFF"/>
              </w:rPr>
              <w:t>unconscious bias training</w:t>
            </w:r>
            <w:r w:rsidR="00083C31">
              <w:rPr>
                <w:rFonts w:asciiTheme="minorHAnsi" w:hAnsiTheme="minorHAnsi" w:cstheme="minorHAnsi"/>
                <w:color w:val="242424"/>
                <w:sz w:val="22"/>
                <w:szCs w:val="22"/>
                <w:shd w:val="clear" w:color="auto" w:fill="FFFFFF"/>
              </w:rPr>
              <w:t xml:space="preserve"> this academic year through the National College</w:t>
            </w:r>
            <w:r w:rsidRPr="00255014">
              <w:rPr>
                <w:rFonts w:asciiTheme="minorHAnsi" w:hAnsiTheme="minorHAnsi" w:cstheme="minorHAnsi"/>
                <w:color w:val="242424"/>
                <w:sz w:val="22"/>
                <w:szCs w:val="22"/>
                <w:shd w:val="clear" w:color="auto" w:fill="FFFFFF"/>
              </w:rPr>
              <w:t xml:space="preserve">. </w:t>
            </w:r>
            <w:r w:rsidR="00083C31">
              <w:rPr>
                <w:rFonts w:asciiTheme="minorHAnsi" w:hAnsiTheme="minorHAnsi" w:cstheme="minorHAnsi"/>
                <w:color w:val="242424"/>
                <w:sz w:val="22"/>
                <w:szCs w:val="22"/>
                <w:shd w:val="clear" w:color="auto" w:fill="FFFFFF"/>
              </w:rPr>
              <w:t xml:space="preserve">SA, </w:t>
            </w:r>
            <w:r w:rsidRPr="00255014">
              <w:rPr>
                <w:rFonts w:asciiTheme="minorHAnsi" w:hAnsiTheme="minorHAnsi" w:cstheme="minorHAnsi"/>
                <w:color w:val="242424"/>
                <w:sz w:val="22"/>
                <w:szCs w:val="22"/>
                <w:shd w:val="clear" w:color="auto" w:fill="FFFFFF"/>
              </w:rPr>
              <w:t xml:space="preserve">RL and KR are </w:t>
            </w:r>
            <w:r w:rsidR="005A4A7C">
              <w:rPr>
                <w:rFonts w:asciiTheme="minorHAnsi" w:hAnsiTheme="minorHAnsi" w:cstheme="minorHAnsi"/>
                <w:color w:val="242424"/>
                <w:sz w:val="22"/>
                <w:szCs w:val="22"/>
                <w:shd w:val="clear" w:color="auto" w:fill="FFFFFF"/>
              </w:rPr>
              <w:t xml:space="preserve">completing </w:t>
            </w:r>
            <w:r w:rsidR="00083C31">
              <w:rPr>
                <w:rFonts w:asciiTheme="minorHAnsi" w:hAnsiTheme="minorHAnsi" w:cstheme="minorHAnsi"/>
                <w:color w:val="242424"/>
                <w:sz w:val="22"/>
                <w:szCs w:val="22"/>
                <w:shd w:val="clear" w:color="auto" w:fill="FFFFFF"/>
              </w:rPr>
              <w:t xml:space="preserve">diversity and </w:t>
            </w:r>
            <w:r w:rsidR="005A4A7C">
              <w:rPr>
                <w:rFonts w:asciiTheme="minorHAnsi" w:hAnsiTheme="minorHAnsi" w:cstheme="minorHAnsi"/>
                <w:color w:val="242424"/>
                <w:sz w:val="22"/>
                <w:szCs w:val="22"/>
                <w:shd w:val="clear" w:color="auto" w:fill="FFFFFF"/>
              </w:rPr>
              <w:t>inclusi</w:t>
            </w:r>
            <w:r w:rsidR="00083C31">
              <w:rPr>
                <w:rFonts w:asciiTheme="minorHAnsi" w:hAnsiTheme="minorHAnsi" w:cstheme="minorHAnsi"/>
                <w:color w:val="242424"/>
                <w:sz w:val="22"/>
                <w:szCs w:val="22"/>
                <w:shd w:val="clear" w:color="auto" w:fill="FFFFFF"/>
              </w:rPr>
              <w:t>on</w:t>
            </w:r>
            <w:r w:rsidRPr="00255014">
              <w:rPr>
                <w:rFonts w:asciiTheme="minorHAnsi" w:hAnsiTheme="minorHAnsi" w:cstheme="minorHAnsi"/>
                <w:color w:val="242424"/>
                <w:sz w:val="22"/>
                <w:szCs w:val="22"/>
                <w:shd w:val="clear" w:color="auto" w:fill="FFFFFF"/>
              </w:rPr>
              <w:t xml:space="preserve"> training through </w:t>
            </w:r>
            <w:r w:rsidR="00083C31">
              <w:rPr>
                <w:rFonts w:asciiTheme="minorHAnsi" w:hAnsiTheme="minorHAnsi" w:cstheme="minorHAnsi"/>
                <w:color w:val="242424"/>
                <w:sz w:val="22"/>
                <w:szCs w:val="22"/>
                <w:shd w:val="clear" w:color="auto" w:fill="FFFFFF"/>
              </w:rPr>
              <w:t xml:space="preserve">a more depth </w:t>
            </w:r>
            <w:r w:rsidRPr="00255014">
              <w:rPr>
                <w:rFonts w:asciiTheme="minorHAnsi" w:hAnsiTheme="minorHAnsi" w:cstheme="minorHAnsi"/>
                <w:color w:val="242424"/>
                <w:sz w:val="22"/>
                <w:szCs w:val="22"/>
                <w:shd w:val="clear" w:color="auto" w:fill="FFFFFF"/>
              </w:rPr>
              <w:t>National College diploma.</w:t>
            </w:r>
            <w:r w:rsidRPr="00255014">
              <w:rPr>
                <w:rFonts w:asciiTheme="minorHAnsi" w:hAnsiTheme="minorHAnsi" w:cstheme="minorHAnsi"/>
                <w:color w:val="242424"/>
                <w:sz w:val="22"/>
                <w:szCs w:val="22"/>
              </w:rPr>
              <w:br/>
            </w:r>
            <w:r w:rsidRPr="00255014">
              <w:rPr>
                <w:rFonts w:asciiTheme="minorHAnsi" w:hAnsiTheme="minorHAnsi" w:cstheme="minorHAnsi"/>
                <w:color w:val="242424"/>
                <w:sz w:val="22"/>
                <w:szCs w:val="22"/>
                <w:shd w:val="clear" w:color="auto" w:fill="FFFFFF"/>
              </w:rPr>
              <w:t xml:space="preserve">TS </w:t>
            </w:r>
            <w:r w:rsidR="00910C5E">
              <w:rPr>
                <w:rFonts w:asciiTheme="minorHAnsi" w:hAnsiTheme="minorHAnsi" w:cstheme="minorHAnsi"/>
                <w:color w:val="242424"/>
                <w:sz w:val="22"/>
                <w:szCs w:val="22"/>
                <w:shd w:val="clear" w:color="auto" w:fill="FFFFFF"/>
              </w:rPr>
              <w:t xml:space="preserve">added Walton’s aim to </w:t>
            </w:r>
            <w:r w:rsidRPr="00255014">
              <w:rPr>
                <w:rFonts w:asciiTheme="minorHAnsi" w:hAnsiTheme="minorHAnsi" w:cstheme="minorHAnsi"/>
                <w:color w:val="242424"/>
                <w:sz w:val="22"/>
                <w:szCs w:val="22"/>
                <w:shd w:val="clear" w:color="auto" w:fill="FFFFFF"/>
              </w:rPr>
              <w:t xml:space="preserve">become a nurturing school </w:t>
            </w:r>
            <w:r w:rsidR="00910C5E">
              <w:rPr>
                <w:rFonts w:asciiTheme="minorHAnsi" w:hAnsiTheme="minorHAnsi" w:cstheme="minorHAnsi"/>
                <w:color w:val="242424"/>
                <w:sz w:val="22"/>
                <w:szCs w:val="22"/>
                <w:shd w:val="clear" w:color="auto" w:fill="FFFFFF"/>
              </w:rPr>
              <w:t xml:space="preserve">again </w:t>
            </w:r>
            <w:r w:rsidRPr="00255014">
              <w:rPr>
                <w:rFonts w:asciiTheme="minorHAnsi" w:hAnsiTheme="minorHAnsi" w:cstheme="minorHAnsi"/>
                <w:color w:val="242424"/>
                <w:sz w:val="22"/>
                <w:szCs w:val="22"/>
                <w:shd w:val="clear" w:color="auto" w:fill="FFFFFF"/>
              </w:rPr>
              <w:t>(which we were pre COVID)</w:t>
            </w:r>
            <w:r w:rsidR="00910C5E">
              <w:rPr>
                <w:rFonts w:asciiTheme="minorHAnsi" w:hAnsiTheme="minorHAnsi" w:cstheme="minorHAnsi"/>
                <w:color w:val="242424"/>
                <w:sz w:val="22"/>
                <w:szCs w:val="22"/>
                <w:shd w:val="clear" w:color="auto" w:fill="FFFFFF"/>
              </w:rPr>
              <w:t xml:space="preserve">. </w:t>
            </w:r>
            <w:r w:rsidRPr="00255014">
              <w:rPr>
                <w:rFonts w:asciiTheme="minorHAnsi" w:hAnsiTheme="minorHAnsi" w:cstheme="minorHAnsi"/>
                <w:color w:val="242424"/>
                <w:sz w:val="22"/>
                <w:szCs w:val="22"/>
                <w:shd w:val="clear" w:color="auto" w:fill="FFFFFF"/>
              </w:rPr>
              <w:t>Surrey</w:t>
            </w:r>
            <w:r w:rsidR="00083C31">
              <w:rPr>
                <w:rFonts w:asciiTheme="minorHAnsi" w:hAnsiTheme="minorHAnsi" w:cstheme="minorHAnsi"/>
                <w:color w:val="242424"/>
                <w:sz w:val="22"/>
                <w:szCs w:val="22"/>
                <w:shd w:val="clear" w:color="auto" w:fill="FFFFFF"/>
              </w:rPr>
              <w:t xml:space="preserve"> is</w:t>
            </w:r>
            <w:r w:rsidRPr="00255014">
              <w:rPr>
                <w:rFonts w:asciiTheme="minorHAnsi" w:hAnsiTheme="minorHAnsi" w:cstheme="minorHAnsi"/>
                <w:color w:val="242424"/>
                <w:sz w:val="22"/>
                <w:szCs w:val="22"/>
                <w:shd w:val="clear" w:color="auto" w:fill="FFFFFF"/>
              </w:rPr>
              <w:t xml:space="preserve"> providing additional funding for schools to become nurture hubs. RL to </w:t>
            </w:r>
            <w:r w:rsidR="00083C31">
              <w:rPr>
                <w:rFonts w:asciiTheme="minorHAnsi" w:hAnsiTheme="minorHAnsi" w:cstheme="minorHAnsi"/>
                <w:color w:val="242424"/>
                <w:sz w:val="22"/>
                <w:szCs w:val="22"/>
                <w:shd w:val="clear" w:color="auto" w:fill="FFFFFF"/>
              </w:rPr>
              <w:t>research</w:t>
            </w:r>
            <w:r w:rsidR="00910C5E">
              <w:rPr>
                <w:rFonts w:asciiTheme="minorHAnsi" w:hAnsiTheme="minorHAnsi" w:cstheme="minorHAnsi"/>
                <w:color w:val="242424"/>
                <w:sz w:val="22"/>
                <w:szCs w:val="22"/>
                <w:shd w:val="clear" w:color="auto" w:fill="FFFFFF"/>
              </w:rPr>
              <w:t xml:space="preserve"> funding</w:t>
            </w:r>
            <w:r w:rsidR="00083C31">
              <w:rPr>
                <w:rFonts w:asciiTheme="minorHAnsi" w:hAnsiTheme="minorHAnsi" w:cstheme="minorHAnsi"/>
                <w:color w:val="242424"/>
                <w:sz w:val="22"/>
                <w:szCs w:val="22"/>
                <w:shd w:val="clear" w:color="auto" w:fill="FFFFFF"/>
              </w:rPr>
              <w:t>, with potential for Walton to be a flagship school/share best practice.</w:t>
            </w:r>
            <w:r w:rsidRPr="00255014">
              <w:rPr>
                <w:rFonts w:asciiTheme="minorHAnsi" w:hAnsiTheme="minorHAnsi" w:cstheme="minorHAnsi"/>
                <w:color w:val="242424"/>
                <w:sz w:val="22"/>
                <w:szCs w:val="22"/>
              </w:rPr>
              <w:br/>
            </w:r>
            <w:r w:rsidRPr="00255014">
              <w:rPr>
                <w:rFonts w:asciiTheme="minorHAnsi" w:hAnsiTheme="minorHAnsi" w:cstheme="minorHAnsi"/>
                <w:color w:val="242424"/>
                <w:sz w:val="22"/>
                <w:szCs w:val="22"/>
              </w:rPr>
              <w:br/>
            </w:r>
            <w:r w:rsidRPr="00255014">
              <w:rPr>
                <w:rFonts w:asciiTheme="minorHAnsi" w:hAnsiTheme="minorHAnsi" w:cstheme="minorHAnsi"/>
                <w:color w:val="242424"/>
                <w:sz w:val="22"/>
                <w:szCs w:val="22"/>
                <w:shd w:val="clear" w:color="auto" w:fill="FFFFFF"/>
              </w:rPr>
              <w:t xml:space="preserve">SA </w:t>
            </w:r>
            <w:r w:rsidR="00910C5E">
              <w:rPr>
                <w:rFonts w:asciiTheme="minorHAnsi" w:hAnsiTheme="minorHAnsi" w:cstheme="minorHAnsi"/>
                <w:color w:val="242424"/>
                <w:sz w:val="22"/>
                <w:szCs w:val="22"/>
                <w:shd w:val="clear" w:color="auto" w:fill="FFFFFF"/>
              </w:rPr>
              <w:t xml:space="preserve">advised the Board that </w:t>
            </w:r>
            <w:r w:rsidR="00083C31">
              <w:rPr>
                <w:rFonts w:asciiTheme="minorHAnsi" w:hAnsiTheme="minorHAnsi" w:cstheme="minorHAnsi"/>
                <w:color w:val="242424"/>
                <w:sz w:val="22"/>
                <w:szCs w:val="22"/>
                <w:shd w:val="clear" w:color="auto" w:fill="FFFFFF"/>
              </w:rPr>
              <w:t xml:space="preserve">staff and volunteers have been reviewing </w:t>
            </w:r>
            <w:r w:rsidRPr="00255014">
              <w:rPr>
                <w:rFonts w:asciiTheme="minorHAnsi" w:hAnsiTheme="minorHAnsi" w:cstheme="minorHAnsi"/>
                <w:color w:val="242424"/>
                <w:sz w:val="22"/>
                <w:szCs w:val="22"/>
                <w:shd w:val="clear" w:color="auto" w:fill="FFFFFF"/>
              </w:rPr>
              <w:t>library stock and</w:t>
            </w:r>
            <w:r w:rsidR="00910C5E">
              <w:rPr>
                <w:rFonts w:asciiTheme="minorHAnsi" w:hAnsiTheme="minorHAnsi" w:cstheme="minorHAnsi"/>
                <w:color w:val="242424"/>
                <w:sz w:val="22"/>
                <w:szCs w:val="22"/>
                <w:shd w:val="clear" w:color="auto" w:fill="FFFFFF"/>
              </w:rPr>
              <w:t xml:space="preserve"> </w:t>
            </w:r>
            <w:r w:rsidR="00083C31">
              <w:rPr>
                <w:rFonts w:asciiTheme="minorHAnsi" w:hAnsiTheme="minorHAnsi" w:cstheme="minorHAnsi"/>
                <w:color w:val="242424"/>
                <w:sz w:val="22"/>
                <w:szCs w:val="22"/>
                <w:shd w:val="clear" w:color="auto" w:fill="FFFFFF"/>
              </w:rPr>
              <w:t xml:space="preserve">removing/replacing </w:t>
            </w:r>
            <w:r w:rsidRPr="00255014">
              <w:rPr>
                <w:rFonts w:asciiTheme="minorHAnsi" w:hAnsiTheme="minorHAnsi" w:cstheme="minorHAnsi"/>
                <w:color w:val="242424"/>
                <w:sz w:val="22"/>
                <w:szCs w:val="22"/>
                <w:shd w:val="clear" w:color="auto" w:fill="FFFFFF"/>
              </w:rPr>
              <w:t xml:space="preserve">out of date </w:t>
            </w:r>
            <w:r w:rsidR="00083C31">
              <w:rPr>
                <w:rFonts w:asciiTheme="minorHAnsi" w:hAnsiTheme="minorHAnsi" w:cstheme="minorHAnsi"/>
                <w:color w:val="242424"/>
                <w:sz w:val="22"/>
                <w:szCs w:val="22"/>
                <w:shd w:val="clear" w:color="auto" w:fill="FFFFFF"/>
              </w:rPr>
              <w:t xml:space="preserve">or offensive </w:t>
            </w:r>
            <w:r w:rsidRPr="00255014">
              <w:rPr>
                <w:rFonts w:asciiTheme="minorHAnsi" w:hAnsiTheme="minorHAnsi" w:cstheme="minorHAnsi"/>
                <w:color w:val="242424"/>
                <w:sz w:val="22"/>
                <w:szCs w:val="22"/>
                <w:shd w:val="clear" w:color="auto" w:fill="FFFFFF"/>
              </w:rPr>
              <w:t>content. RL has updated</w:t>
            </w:r>
            <w:r w:rsidR="00910C5E">
              <w:rPr>
                <w:rFonts w:asciiTheme="minorHAnsi" w:hAnsiTheme="minorHAnsi" w:cstheme="minorHAnsi"/>
                <w:color w:val="242424"/>
                <w:sz w:val="22"/>
                <w:szCs w:val="22"/>
                <w:shd w:val="clear" w:color="auto" w:fill="FFFFFF"/>
              </w:rPr>
              <w:t xml:space="preserve"> the</w:t>
            </w:r>
            <w:r w:rsidRPr="00255014">
              <w:rPr>
                <w:rFonts w:asciiTheme="minorHAnsi" w:hAnsiTheme="minorHAnsi" w:cstheme="minorHAnsi"/>
                <w:color w:val="242424"/>
                <w:sz w:val="22"/>
                <w:szCs w:val="22"/>
                <w:shd w:val="clear" w:color="auto" w:fill="FFFFFF"/>
              </w:rPr>
              <w:t xml:space="preserve"> house structure to </w:t>
            </w:r>
            <w:r w:rsidR="00083C31">
              <w:rPr>
                <w:rFonts w:asciiTheme="minorHAnsi" w:hAnsiTheme="minorHAnsi" w:cstheme="minorHAnsi"/>
                <w:color w:val="242424"/>
                <w:sz w:val="22"/>
                <w:szCs w:val="22"/>
                <w:shd w:val="clear" w:color="auto" w:fill="FFFFFF"/>
              </w:rPr>
              <w:t>feature</w:t>
            </w:r>
            <w:r w:rsidRPr="00255014">
              <w:rPr>
                <w:rFonts w:asciiTheme="minorHAnsi" w:hAnsiTheme="minorHAnsi" w:cstheme="minorHAnsi"/>
                <w:color w:val="242424"/>
                <w:sz w:val="22"/>
                <w:szCs w:val="22"/>
                <w:shd w:val="clear" w:color="auto" w:fill="FFFFFF"/>
              </w:rPr>
              <w:t xml:space="preserve"> </w:t>
            </w:r>
            <w:r w:rsidR="00083C31">
              <w:rPr>
                <w:rFonts w:asciiTheme="minorHAnsi" w:hAnsiTheme="minorHAnsi" w:cstheme="minorHAnsi"/>
                <w:color w:val="242424"/>
                <w:sz w:val="22"/>
                <w:szCs w:val="22"/>
                <w:shd w:val="clear" w:color="auto" w:fill="FFFFFF"/>
              </w:rPr>
              <w:t xml:space="preserve">a </w:t>
            </w:r>
            <w:r w:rsidRPr="00255014">
              <w:rPr>
                <w:rFonts w:asciiTheme="minorHAnsi" w:hAnsiTheme="minorHAnsi" w:cstheme="minorHAnsi"/>
                <w:color w:val="242424"/>
                <w:sz w:val="22"/>
                <w:szCs w:val="22"/>
                <w:shd w:val="clear" w:color="auto" w:fill="FFFFFF"/>
              </w:rPr>
              <w:t>more</w:t>
            </w:r>
            <w:r w:rsidR="00083C31">
              <w:rPr>
                <w:rFonts w:asciiTheme="minorHAnsi" w:hAnsiTheme="minorHAnsi" w:cstheme="minorHAnsi"/>
                <w:color w:val="242424"/>
                <w:sz w:val="22"/>
                <w:szCs w:val="22"/>
                <w:shd w:val="clear" w:color="auto" w:fill="FFFFFF"/>
              </w:rPr>
              <w:t xml:space="preserve"> </w:t>
            </w:r>
            <w:r w:rsidRPr="00255014">
              <w:rPr>
                <w:rFonts w:asciiTheme="minorHAnsi" w:hAnsiTheme="minorHAnsi" w:cstheme="minorHAnsi"/>
                <w:color w:val="242424"/>
                <w:sz w:val="22"/>
                <w:szCs w:val="22"/>
                <w:shd w:val="clear" w:color="auto" w:fill="FFFFFF"/>
              </w:rPr>
              <w:t xml:space="preserve">relevant </w:t>
            </w:r>
            <w:r w:rsidR="00083C31">
              <w:rPr>
                <w:rFonts w:asciiTheme="minorHAnsi" w:hAnsiTheme="minorHAnsi" w:cstheme="minorHAnsi"/>
                <w:color w:val="242424"/>
                <w:sz w:val="22"/>
                <w:szCs w:val="22"/>
                <w:shd w:val="clear" w:color="auto" w:fill="FFFFFF"/>
              </w:rPr>
              <w:t xml:space="preserve">and diverse group of </w:t>
            </w:r>
            <w:r w:rsidRPr="00255014">
              <w:rPr>
                <w:rFonts w:asciiTheme="minorHAnsi" w:hAnsiTheme="minorHAnsi" w:cstheme="minorHAnsi"/>
                <w:color w:val="242424"/>
                <w:sz w:val="22"/>
                <w:szCs w:val="22"/>
                <w:shd w:val="clear" w:color="auto" w:fill="FFFFFF"/>
              </w:rPr>
              <w:t>role models in the house system.</w:t>
            </w:r>
          </w:p>
          <w:p w14:paraId="008E3A5F" w14:textId="77777777" w:rsidR="0073368D" w:rsidRPr="00255014" w:rsidRDefault="0073368D" w:rsidP="0073368D">
            <w:pPr>
              <w:rPr>
                <w:rFonts w:asciiTheme="minorHAnsi" w:hAnsiTheme="minorHAnsi" w:cstheme="minorHAnsi"/>
                <w:b/>
                <w:sz w:val="22"/>
                <w:szCs w:val="22"/>
                <w:lang w:val="en-GB"/>
              </w:rPr>
            </w:pPr>
          </w:p>
        </w:tc>
        <w:tc>
          <w:tcPr>
            <w:tcW w:w="1689" w:type="dxa"/>
          </w:tcPr>
          <w:p w14:paraId="6B61F4F3" w14:textId="2C7C7371" w:rsidR="0073368D" w:rsidRPr="00255014" w:rsidRDefault="0073368D" w:rsidP="0073368D">
            <w:pPr>
              <w:rPr>
                <w:rFonts w:asciiTheme="minorHAnsi" w:hAnsiTheme="minorHAnsi" w:cstheme="minorHAnsi"/>
                <w:sz w:val="22"/>
                <w:szCs w:val="22"/>
                <w:lang w:val="en-GB"/>
              </w:rPr>
            </w:pPr>
          </w:p>
        </w:tc>
      </w:tr>
      <w:tr w:rsidR="0073368D" w:rsidRPr="004E4E5B" w14:paraId="3E7BC8EE" w14:textId="77777777" w:rsidTr="00915D50">
        <w:tc>
          <w:tcPr>
            <w:tcW w:w="656" w:type="dxa"/>
          </w:tcPr>
          <w:p w14:paraId="7D992B5E" w14:textId="45E7E356" w:rsidR="0073368D" w:rsidRPr="004E4E5B" w:rsidRDefault="0073368D" w:rsidP="0073368D">
            <w:pPr>
              <w:jc w:val="center"/>
              <w:rPr>
                <w:rFonts w:ascii="Calibri" w:hAnsi="Calibri"/>
                <w:b/>
                <w:sz w:val="22"/>
                <w:szCs w:val="22"/>
                <w:lang w:val="en-GB"/>
              </w:rPr>
            </w:pPr>
            <w:r>
              <w:rPr>
                <w:rFonts w:ascii="Calibri" w:hAnsi="Calibri"/>
                <w:b/>
                <w:sz w:val="22"/>
                <w:szCs w:val="22"/>
                <w:lang w:val="en-GB"/>
              </w:rPr>
              <w:t>10</w:t>
            </w:r>
          </w:p>
        </w:tc>
        <w:tc>
          <w:tcPr>
            <w:tcW w:w="7294" w:type="dxa"/>
          </w:tcPr>
          <w:p w14:paraId="7821A9E2" w14:textId="77777777" w:rsidR="0073368D" w:rsidRPr="00C92177" w:rsidRDefault="0073368D" w:rsidP="0073368D">
            <w:pPr>
              <w:rPr>
                <w:rFonts w:ascii="Calibri" w:hAnsi="Calibri"/>
                <w:b/>
                <w:sz w:val="22"/>
                <w:szCs w:val="22"/>
                <w:lang w:val="en-GB"/>
              </w:rPr>
            </w:pPr>
            <w:r w:rsidRPr="00C92177">
              <w:rPr>
                <w:rFonts w:ascii="Calibri" w:hAnsi="Calibri"/>
                <w:b/>
                <w:sz w:val="22"/>
                <w:szCs w:val="22"/>
                <w:lang w:val="en-GB"/>
              </w:rPr>
              <w:t>Finance update</w:t>
            </w:r>
          </w:p>
          <w:p w14:paraId="3E7F434E" w14:textId="699DBE37" w:rsidR="0073368D" w:rsidRPr="00C92177" w:rsidRDefault="0073368D" w:rsidP="0073368D">
            <w:pPr>
              <w:rPr>
                <w:rFonts w:ascii="Calibri" w:hAnsi="Calibri" w:cs="Calibri"/>
                <w:sz w:val="22"/>
                <w:szCs w:val="22"/>
                <w:lang w:val="en-GB"/>
              </w:rPr>
            </w:pPr>
            <w:r w:rsidRPr="00C92177">
              <w:rPr>
                <w:rFonts w:ascii="Calibri" w:hAnsi="Calibri"/>
                <w:sz w:val="22"/>
                <w:szCs w:val="22"/>
                <w:lang w:val="en-GB"/>
              </w:rPr>
              <w:t>The December FMR was circulated to governors by SW prior to the meeting. SW has added an additional variances worksheet to the FMR to enable governors to see the movement from the submitted budget to the end of year outturn which is currently a healthy £</w:t>
            </w:r>
            <w:r>
              <w:rPr>
                <w:rFonts w:ascii="Calibri" w:hAnsi="Calibri"/>
                <w:sz w:val="22"/>
                <w:szCs w:val="22"/>
                <w:lang w:val="en-GB"/>
              </w:rPr>
              <w:t>1</w:t>
            </w:r>
            <w:r w:rsidR="00F4746A">
              <w:rPr>
                <w:rFonts w:ascii="Calibri" w:hAnsi="Calibri"/>
                <w:sz w:val="22"/>
                <w:szCs w:val="22"/>
                <w:lang w:val="en-GB"/>
              </w:rPr>
              <w:t>75</w:t>
            </w:r>
            <w:r w:rsidRPr="00C92177">
              <w:rPr>
                <w:rFonts w:ascii="Calibri" w:hAnsi="Calibri"/>
                <w:sz w:val="22"/>
                <w:szCs w:val="22"/>
                <w:lang w:val="en-GB"/>
              </w:rPr>
              <w:t xml:space="preserve">k (including a </w:t>
            </w:r>
            <w:r>
              <w:rPr>
                <w:rFonts w:ascii="Calibri" w:hAnsi="Calibri"/>
                <w:sz w:val="22"/>
                <w:szCs w:val="22"/>
                <w:lang w:val="en-GB"/>
              </w:rPr>
              <w:t>£</w:t>
            </w:r>
            <w:r w:rsidR="00F4746A">
              <w:rPr>
                <w:rFonts w:ascii="Calibri" w:hAnsi="Calibri"/>
                <w:sz w:val="22"/>
                <w:szCs w:val="22"/>
                <w:lang w:val="en-GB"/>
              </w:rPr>
              <w:t>51k</w:t>
            </w:r>
            <w:r w:rsidRPr="00C92177">
              <w:rPr>
                <w:rFonts w:ascii="Calibri" w:hAnsi="Calibri"/>
                <w:sz w:val="22"/>
                <w:szCs w:val="22"/>
                <w:lang w:val="en-GB"/>
              </w:rPr>
              <w:t xml:space="preserve"> </w:t>
            </w:r>
            <w:r w:rsidR="00F4746A">
              <w:rPr>
                <w:rFonts w:ascii="Calibri" w:hAnsi="Calibri"/>
                <w:sz w:val="22"/>
                <w:szCs w:val="22"/>
                <w:lang w:val="en-GB"/>
              </w:rPr>
              <w:t xml:space="preserve">in year </w:t>
            </w:r>
            <w:r w:rsidRPr="00C92177">
              <w:rPr>
                <w:rFonts w:ascii="Calibri" w:hAnsi="Calibri"/>
                <w:sz w:val="22"/>
                <w:szCs w:val="22"/>
                <w:lang w:val="en-GB"/>
              </w:rPr>
              <w:t xml:space="preserve">surplus) and is higher than originally forecast. </w:t>
            </w:r>
            <w:r w:rsidR="00F4746A">
              <w:rPr>
                <w:rFonts w:ascii="Calibri" w:hAnsi="Calibri"/>
                <w:sz w:val="22"/>
                <w:szCs w:val="22"/>
                <w:lang w:val="en-GB"/>
              </w:rPr>
              <w:t>Positive variances have been generated from lettings, SAFE, SCITT and Kingswood work and donations.</w:t>
            </w:r>
          </w:p>
          <w:p w14:paraId="3345D915" w14:textId="77777777" w:rsidR="0073368D" w:rsidRPr="00C92177" w:rsidRDefault="0073368D" w:rsidP="0073368D">
            <w:pPr>
              <w:rPr>
                <w:rFonts w:ascii="Calibri" w:hAnsi="Calibri" w:cs="Calibri"/>
                <w:sz w:val="22"/>
                <w:szCs w:val="22"/>
                <w:lang w:val="en-GB"/>
              </w:rPr>
            </w:pPr>
          </w:p>
          <w:p w14:paraId="19A5DAFD" w14:textId="05B32605" w:rsidR="0073368D" w:rsidRDefault="0073368D" w:rsidP="0073368D">
            <w:pPr>
              <w:rPr>
                <w:rFonts w:ascii="Calibri" w:hAnsi="Calibri" w:cs="Calibri"/>
                <w:sz w:val="22"/>
                <w:szCs w:val="22"/>
              </w:rPr>
            </w:pPr>
            <w:r w:rsidRPr="00C92177">
              <w:rPr>
                <w:rFonts w:ascii="Calibri" w:hAnsi="Calibri" w:cs="Calibri"/>
                <w:sz w:val="22"/>
                <w:szCs w:val="22"/>
                <w:lang w:val="en-GB"/>
              </w:rPr>
              <w:t xml:space="preserve">SW stated that </w:t>
            </w:r>
            <w:r w:rsidR="00083C31">
              <w:rPr>
                <w:rFonts w:ascii="Calibri" w:hAnsi="Calibri" w:cs="Calibri"/>
                <w:sz w:val="22"/>
                <w:szCs w:val="22"/>
                <w:lang w:val="en-GB"/>
              </w:rPr>
              <w:t xml:space="preserve">we are </w:t>
            </w:r>
            <w:r>
              <w:rPr>
                <w:rFonts w:ascii="Calibri" w:hAnsi="Calibri" w:cs="Calibri"/>
                <w:sz w:val="22"/>
                <w:szCs w:val="22"/>
                <w:lang w:val="en-GB"/>
              </w:rPr>
              <w:t xml:space="preserve">currently </w:t>
            </w:r>
            <w:r w:rsidRPr="00C92177">
              <w:rPr>
                <w:rFonts w:ascii="Calibri" w:hAnsi="Calibri" w:cs="Calibri"/>
                <w:sz w:val="22"/>
                <w:szCs w:val="22"/>
              </w:rPr>
              <w:t xml:space="preserve">incurring additional staff costs this term because </w:t>
            </w:r>
            <w:r w:rsidR="00322537">
              <w:rPr>
                <w:rFonts w:ascii="Calibri" w:hAnsi="Calibri" w:cs="Calibri"/>
                <w:sz w:val="22"/>
                <w:szCs w:val="22"/>
              </w:rPr>
              <w:t>both</w:t>
            </w:r>
            <w:r w:rsidRPr="00C92177">
              <w:rPr>
                <w:rFonts w:ascii="Calibri" w:hAnsi="Calibri" w:cs="Calibri"/>
                <w:sz w:val="22"/>
                <w:szCs w:val="22"/>
              </w:rPr>
              <w:t xml:space="preserve"> teachers and support staff out </w:t>
            </w:r>
            <w:r>
              <w:rPr>
                <w:rFonts w:ascii="Calibri" w:hAnsi="Calibri" w:cs="Calibri"/>
                <w:sz w:val="22"/>
                <w:szCs w:val="22"/>
              </w:rPr>
              <w:t>with flu/sickness</w:t>
            </w:r>
            <w:r w:rsidRPr="00C92177">
              <w:rPr>
                <w:rFonts w:ascii="Calibri" w:hAnsi="Calibri" w:cs="Calibri"/>
                <w:sz w:val="22"/>
                <w:szCs w:val="22"/>
              </w:rPr>
              <w:t>. Still coming in at surplus, which we are very happy with.</w:t>
            </w:r>
          </w:p>
          <w:p w14:paraId="0ACEE605" w14:textId="77777777" w:rsidR="0073368D" w:rsidRDefault="0073368D" w:rsidP="0073368D">
            <w:pPr>
              <w:rPr>
                <w:rFonts w:ascii="Calibri" w:hAnsi="Calibri" w:cs="Calibri"/>
                <w:sz w:val="22"/>
                <w:szCs w:val="22"/>
              </w:rPr>
            </w:pPr>
          </w:p>
          <w:p w14:paraId="3E5AF395" w14:textId="7A4840AB" w:rsidR="0073368D" w:rsidRPr="00492F30" w:rsidRDefault="0073368D" w:rsidP="0073368D">
            <w:pPr>
              <w:pStyle w:val="NormalWeb"/>
              <w:shd w:val="clear" w:color="auto" w:fill="FFFFFF"/>
              <w:spacing w:before="0" w:beforeAutospacing="0"/>
              <w:rPr>
                <w:rFonts w:asciiTheme="minorHAnsi" w:hAnsiTheme="minorHAnsi" w:cstheme="minorHAnsi"/>
                <w:sz w:val="22"/>
                <w:szCs w:val="22"/>
              </w:rPr>
            </w:pPr>
            <w:r>
              <w:rPr>
                <w:rFonts w:asciiTheme="minorHAnsi" w:hAnsiTheme="minorHAnsi" w:cstheme="minorHAnsi"/>
                <w:color w:val="0B0C0C"/>
                <w:sz w:val="22"/>
                <w:szCs w:val="22"/>
                <w:shd w:val="clear" w:color="auto" w:fill="FFFFFF"/>
              </w:rPr>
              <w:t xml:space="preserve">SW also confirmed that </w:t>
            </w:r>
            <w:r w:rsidR="00F4746A">
              <w:rPr>
                <w:rFonts w:asciiTheme="minorHAnsi" w:hAnsiTheme="minorHAnsi" w:cstheme="minorHAnsi"/>
                <w:color w:val="0B0C0C"/>
                <w:sz w:val="22"/>
                <w:szCs w:val="22"/>
                <w:shd w:val="clear" w:color="auto" w:fill="FFFFFF"/>
              </w:rPr>
              <w:t>we received a</w:t>
            </w:r>
            <w:r w:rsidRPr="00492F30">
              <w:rPr>
                <w:rFonts w:asciiTheme="minorHAnsi" w:hAnsiTheme="minorHAnsi" w:cstheme="minorHAnsi"/>
                <w:color w:val="0B0C0C"/>
                <w:sz w:val="22"/>
                <w:szCs w:val="22"/>
                <w:shd w:val="clear" w:color="auto" w:fill="FFFFFF"/>
              </w:rPr>
              <w:t xml:space="preserve">dditional funding through the mainstream </w:t>
            </w:r>
            <w:r w:rsidR="00F4746A" w:rsidRPr="00492F30">
              <w:rPr>
                <w:rFonts w:asciiTheme="minorHAnsi" w:hAnsiTheme="minorHAnsi" w:cstheme="minorHAnsi"/>
                <w:color w:val="0B0C0C"/>
                <w:sz w:val="22"/>
                <w:szCs w:val="22"/>
                <w:shd w:val="clear" w:color="auto" w:fill="FFFFFF"/>
              </w:rPr>
              <w:t>school’s</w:t>
            </w:r>
            <w:r w:rsidRPr="00492F30">
              <w:rPr>
                <w:rFonts w:asciiTheme="minorHAnsi" w:hAnsiTheme="minorHAnsi" w:cstheme="minorHAnsi"/>
                <w:color w:val="0B0C0C"/>
                <w:sz w:val="22"/>
                <w:szCs w:val="22"/>
                <w:shd w:val="clear" w:color="auto" w:fill="FFFFFF"/>
              </w:rPr>
              <w:t xml:space="preserve"> addit</w:t>
            </w:r>
            <w:r>
              <w:rPr>
                <w:rFonts w:asciiTheme="minorHAnsi" w:hAnsiTheme="minorHAnsi" w:cstheme="minorHAnsi"/>
                <w:color w:val="0B0C0C"/>
                <w:sz w:val="22"/>
                <w:szCs w:val="22"/>
                <w:shd w:val="clear" w:color="auto" w:fill="FFFFFF"/>
              </w:rPr>
              <w:t>ional grant (MSAG)</w:t>
            </w:r>
            <w:r w:rsidR="00F4746A">
              <w:rPr>
                <w:rFonts w:asciiTheme="minorHAnsi" w:hAnsiTheme="minorHAnsi" w:cstheme="minorHAnsi"/>
                <w:color w:val="0B0C0C"/>
                <w:sz w:val="22"/>
                <w:szCs w:val="22"/>
                <w:shd w:val="clear" w:color="auto" w:fill="FFFFFF"/>
              </w:rPr>
              <w:t xml:space="preserve"> to cover teachers’ pay increases</w:t>
            </w:r>
            <w:r>
              <w:rPr>
                <w:rFonts w:asciiTheme="minorHAnsi" w:hAnsiTheme="minorHAnsi" w:cstheme="minorHAnsi"/>
                <w:color w:val="0B0C0C"/>
                <w:sz w:val="22"/>
                <w:szCs w:val="22"/>
                <w:shd w:val="clear" w:color="auto" w:fill="FFFFFF"/>
              </w:rPr>
              <w:t>.</w:t>
            </w:r>
            <w:r w:rsidRPr="00492F30">
              <w:rPr>
                <w:rFonts w:asciiTheme="minorHAnsi" w:hAnsiTheme="minorHAnsi" w:cstheme="minorHAnsi"/>
                <w:color w:val="0B0C0C"/>
                <w:sz w:val="22"/>
                <w:szCs w:val="22"/>
                <w:shd w:val="clear" w:color="auto" w:fill="FFFFFF"/>
              </w:rPr>
              <w:t xml:space="preserve"> </w:t>
            </w:r>
            <w:r w:rsidR="00F4746A">
              <w:rPr>
                <w:rFonts w:asciiTheme="minorHAnsi" w:hAnsiTheme="minorHAnsi" w:cstheme="minorHAnsi"/>
                <w:color w:val="0B0C0C"/>
                <w:sz w:val="22"/>
                <w:szCs w:val="22"/>
                <w:shd w:val="clear" w:color="auto" w:fill="FFFFFF"/>
              </w:rPr>
              <w:t>Next year this will be received through the normal delegated funds. The costs of teaching staff</w:t>
            </w:r>
            <w:r w:rsidR="00CD1352">
              <w:rPr>
                <w:rFonts w:asciiTheme="minorHAnsi" w:hAnsiTheme="minorHAnsi" w:cstheme="minorHAnsi"/>
                <w:color w:val="0B0C0C"/>
                <w:sz w:val="22"/>
                <w:szCs w:val="22"/>
                <w:shd w:val="clear" w:color="auto" w:fill="FFFFFF"/>
              </w:rPr>
              <w:t xml:space="preserve"> costs</w:t>
            </w:r>
            <w:r w:rsidR="00F4746A">
              <w:rPr>
                <w:rFonts w:asciiTheme="minorHAnsi" w:hAnsiTheme="minorHAnsi" w:cstheme="minorHAnsi"/>
                <w:color w:val="0B0C0C"/>
                <w:sz w:val="22"/>
                <w:szCs w:val="22"/>
                <w:shd w:val="clear" w:color="auto" w:fill="FFFFFF"/>
              </w:rPr>
              <w:t xml:space="preserve"> </w:t>
            </w:r>
            <w:r w:rsidR="00CD1352">
              <w:rPr>
                <w:rFonts w:asciiTheme="minorHAnsi" w:hAnsiTheme="minorHAnsi" w:cstheme="minorHAnsi"/>
                <w:color w:val="0B0C0C"/>
                <w:sz w:val="22"/>
                <w:szCs w:val="22"/>
                <w:shd w:val="clear" w:color="auto" w:fill="FFFFFF"/>
              </w:rPr>
              <w:t>are</w:t>
            </w:r>
            <w:r w:rsidR="00F4746A">
              <w:rPr>
                <w:rFonts w:asciiTheme="minorHAnsi" w:hAnsiTheme="minorHAnsi" w:cstheme="minorHAnsi"/>
                <w:color w:val="0B0C0C"/>
                <w:sz w:val="22"/>
                <w:szCs w:val="22"/>
                <w:shd w:val="clear" w:color="auto" w:fill="FFFFFF"/>
              </w:rPr>
              <w:t xml:space="preserve"> anticipated to rise further with pay rises and increase in pensions in the next few years; we are fortunate that the surplus we carry forward can absorb these rises.</w:t>
            </w:r>
          </w:p>
          <w:p w14:paraId="603A84F5" w14:textId="52DC9C8D" w:rsidR="0073368D" w:rsidRDefault="0073368D" w:rsidP="0073368D">
            <w:pPr>
              <w:rPr>
                <w:rFonts w:ascii="Calibri" w:hAnsi="Calibri" w:cs="Calibri"/>
                <w:b/>
                <w:color w:val="0D0D0D" w:themeColor="text1" w:themeTint="F2"/>
                <w:sz w:val="22"/>
                <w:szCs w:val="22"/>
              </w:rPr>
            </w:pPr>
            <w:r w:rsidRPr="00AD5B5B">
              <w:rPr>
                <w:rFonts w:ascii="Calibri" w:hAnsi="Calibri" w:cs="Calibri"/>
                <w:b/>
                <w:color w:val="0D0D0D" w:themeColor="text1" w:themeTint="F2"/>
                <w:sz w:val="22"/>
                <w:szCs w:val="22"/>
              </w:rPr>
              <w:t>S</w:t>
            </w:r>
            <w:r w:rsidR="007321B0">
              <w:rPr>
                <w:rFonts w:ascii="Calibri" w:hAnsi="Calibri" w:cs="Calibri"/>
                <w:b/>
                <w:color w:val="0D0D0D" w:themeColor="text1" w:themeTint="F2"/>
                <w:sz w:val="22"/>
                <w:szCs w:val="22"/>
              </w:rPr>
              <w:t>chool fund</w:t>
            </w:r>
          </w:p>
          <w:p w14:paraId="746EBCDD" w14:textId="453DCE49" w:rsidR="00F4746A" w:rsidRPr="00F4746A" w:rsidRDefault="00F4746A" w:rsidP="0073368D">
            <w:pPr>
              <w:rPr>
                <w:rFonts w:ascii="Calibri" w:hAnsi="Calibri" w:cs="Calibri"/>
                <w:bCs/>
                <w:color w:val="0D0D0D" w:themeColor="text1" w:themeTint="F2"/>
                <w:sz w:val="22"/>
                <w:szCs w:val="22"/>
              </w:rPr>
            </w:pPr>
            <w:r w:rsidRPr="00F4746A">
              <w:rPr>
                <w:rFonts w:ascii="Calibri" w:hAnsi="Calibri" w:cs="Calibri"/>
                <w:bCs/>
                <w:color w:val="0D0D0D" w:themeColor="text1" w:themeTint="F2"/>
                <w:sz w:val="22"/>
                <w:szCs w:val="22"/>
              </w:rPr>
              <w:t>SW circulated the signed off accou</w:t>
            </w:r>
            <w:r w:rsidR="00565440">
              <w:rPr>
                <w:rFonts w:ascii="Calibri" w:hAnsi="Calibri" w:cs="Calibri"/>
                <w:bCs/>
                <w:color w:val="0D0D0D" w:themeColor="text1" w:themeTint="F2"/>
                <w:sz w:val="22"/>
                <w:szCs w:val="22"/>
              </w:rPr>
              <w:t>n</w:t>
            </w:r>
            <w:r w:rsidRPr="00F4746A">
              <w:rPr>
                <w:rFonts w:ascii="Calibri" w:hAnsi="Calibri" w:cs="Calibri"/>
                <w:bCs/>
                <w:color w:val="0D0D0D" w:themeColor="text1" w:themeTint="F2"/>
                <w:sz w:val="22"/>
                <w:szCs w:val="22"/>
              </w:rPr>
              <w:t xml:space="preserve">ts for the year ended 31 </w:t>
            </w:r>
            <w:r w:rsidR="00910C5E">
              <w:rPr>
                <w:rFonts w:ascii="Calibri" w:hAnsi="Calibri" w:cs="Calibri"/>
                <w:bCs/>
                <w:color w:val="0D0D0D" w:themeColor="text1" w:themeTint="F2"/>
                <w:sz w:val="22"/>
                <w:szCs w:val="22"/>
              </w:rPr>
              <w:t>A</w:t>
            </w:r>
            <w:r w:rsidRPr="00F4746A">
              <w:rPr>
                <w:rFonts w:ascii="Calibri" w:hAnsi="Calibri" w:cs="Calibri"/>
                <w:bCs/>
                <w:color w:val="0D0D0D" w:themeColor="text1" w:themeTint="F2"/>
                <w:sz w:val="22"/>
                <w:szCs w:val="22"/>
              </w:rPr>
              <w:t>ugust 2023. This show funds of £31k in the school account.</w:t>
            </w:r>
            <w:r w:rsidR="00565440">
              <w:rPr>
                <w:rFonts w:ascii="Calibri" w:hAnsi="Calibri" w:cs="Calibri"/>
                <w:bCs/>
                <w:color w:val="0D0D0D" w:themeColor="text1" w:themeTint="F2"/>
                <w:sz w:val="22"/>
                <w:szCs w:val="22"/>
              </w:rPr>
              <w:t xml:space="preserve"> Once budget in submitted NF suggested the governors look at </w:t>
            </w:r>
            <w:r w:rsidR="00083C31">
              <w:rPr>
                <w:rFonts w:ascii="Calibri" w:hAnsi="Calibri" w:cs="Calibri"/>
                <w:bCs/>
                <w:color w:val="0D0D0D" w:themeColor="text1" w:themeTint="F2"/>
                <w:sz w:val="22"/>
                <w:szCs w:val="22"/>
              </w:rPr>
              <w:t xml:space="preserve">using </w:t>
            </w:r>
            <w:r w:rsidR="00565440">
              <w:rPr>
                <w:rFonts w:ascii="Calibri" w:hAnsi="Calibri" w:cs="Calibri"/>
                <w:bCs/>
                <w:color w:val="0D0D0D" w:themeColor="text1" w:themeTint="F2"/>
                <w:sz w:val="22"/>
                <w:szCs w:val="22"/>
              </w:rPr>
              <w:t xml:space="preserve">some of the surplus. Agreed that we need to maintain a buffer for </w:t>
            </w:r>
            <w:r w:rsidR="002A05B3">
              <w:rPr>
                <w:rFonts w:ascii="Calibri" w:hAnsi="Calibri" w:cs="Calibri"/>
                <w:bCs/>
                <w:color w:val="0D0D0D" w:themeColor="text1" w:themeTint="F2"/>
                <w:sz w:val="22"/>
                <w:szCs w:val="22"/>
              </w:rPr>
              <w:t>ongoing</w:t>
            </w:r>
            <w:r w:rsidR="00565440">
              <w:rPr>
                <w:rFonts w:ascii="Calibri" w:hAnsi="Calibri" w:cs="Calibri"/>
                <w:bCs/>
                <w:color w:val="0D0D0D" w:themeColor="text1" w:themeTint="F2"/>
                <w:sz w:val="22"/>
                <w:szCs w:val="22"/>
              </w:rPr>
              <w:t xml:space="preserve"> cashflow an</w:t>
            </w:r>
            <w:r w:rsidR="002A05B3">
              <w:rPr>
                <w:rFonts w:ascii="Calibri" w:hAnsi="Calibri" w:cs="Calibri"/>
                <w:bCs/>
                <w:color w:val="0D0D0D" w:themeColor="text1" w:themeTint="F2"/>
                <w:sz w:val="22"/>
                <w:szCs w:val="22"/>
              </w:rPr>
              <w:t>d</w:t>
            </w:r>
            <w:r w:rsidR="00565440">
              <w:rPr>
                <w:rFonts w:ascii="Calibri" w:hAnsi="Calibri" w:cs="Calibri"/>
                <w:bCs/>
                <w:color w:val="0D0D0D" w:themeColor="text1" w:themeTint="F2"/>
                <w:sz w:val="22"/>
                <w:szCs w:val="22"/>
              </w:rPr>
              <w:t xml:space="preserve"> admin and bank charges but this could be reduced.</w:t>
            </w:r>
          </w:p>
          <w:p w14:paraId="67B49442" w14:textId="77777777" w:rsidR="0073368D" w:rsidRDefault="0073368D" w:rsidP="007321B0">
            <w:pPr>
              <w:rPr>
                <w:rFonts w:ascii="Calibri" w:hAnsi="Calibri"/>
                <w:sz w:val="22"/>
                <w:szCs w:val="22"/>
                <w:lang w:val="en-GB"/>
              </w:rPr>
            </w:pPr>
          </w:p>
          <w:p w14:paraId="4EE8D99D" w14:textId="77777777" w:rsidR="00565440" w:rsidRPr="00565440" w:rsidRDefault="00565440" w:rsidP="007321B0">
            <w:pPr>
              <w:rPr>
                <w:rFonts w:ascii="Calibri" w:hAnsi="Calibri"/>
                <w:b/>
                <w:bCs/>
                <w:sz w:val="22"/>
                <w:szCs w:val="22"/>
                <w:lang w:val="en-GB"/>
              </w:rPr>
            </w:pPr>
            <w:r w:rsidRPr="00565440">
              <w:rPr>
                <w:rFonts w:ascii="Calibri" w:hAnsi="Calibri"/>
                <w:b/>
                <w:bCs/>
                <w:sz w:val="22"/>
                <w:szCs w:val="22"/>
                <w:lang w:val="en-GB"/>
              </w:rPr>
              <w:t>Finance policy review</w:t>
            </w:r>
          </w:p>
          <w:p w14:paraId="230B5445" w14:textId="3296FDE6" w:rsidR="00565440" w:rsidRDefault="00565440" w:rsidP="007321B0">
            <w:pPr>
              <w:rPr>
                <w:rFonts w:ascii="Calibri" w:hAnsi="Calibri"/>
                <w:sz w:val="22"/>
                <w:szCs w:val="22"/>
                <w:lang w:val="en-GB"/>
              </w:rPr>
            </w:pPr>
            <w:r>
              <w:rPr>
                <w:rFonts w:ascii="Calibri" w:hAnsi="Calibri"/>
                <w:sz w:val="22"/>
                <w:szCs w:val="22"/>
                <w:lang w:val="en-GB"/>
              </w:rPr>
              <w:t xml:space="preserve">NF confirmed that she completed her review of the finance procedures in places and confirmed that the policies were appropriately followed, with one minor amendment to the policy regarding the use of alternative purchasing platforms, some minor housekeeping and updating </w:t>
            </w:r>
            <w:r w:rsidR="0084416D">
              <w:rPr>
                <w:rFonts w:ascii="Calibri" w:hAnsi="Calibri"/>
                <w:sz w:val="22"/>
                <w:szCs w:val="22"/>
                <w:lang w:val="en-GB"/>
              </w:rPr>
              <w:t>Breech Lane</w:t>
            </w:r>
            <w:r>
              <w:rPr>
                <w:rFonts w:ascii="Calibri" w:hAnsi="Calibri"/>
                <w:sz w:val="22"/>
                <w:szCs w:val="22"/>
                <w:lang w:val="en-GB"/>
              </w:rPr>
              <w:t xml:space="preserve"> keyholders.</w:t>
            </w:r>
          </w:p>
          <w:p w14:paraId="176F6790" w14:textId="55F13F04" w:rsidR="00565440" w:rsidRPr="00C92177" w:rsidRDefault="00565440" w:rsidP="007321B0">
            <w:pPr>
              <w:rPr>
                <w:rFonts w:ascii="Calibri" w:hAnsi="Calibri"/>
                <w:sz w:val="22"/>
                <w:szCs w:val="22"/>
                <w:lang w:val="en-GB"/>
              </w:rPr>
            </w:pPr>
          </w:p>
        </w:tc>
        <w:tc>
          <w:tcPr>
            <w:tcW w:w="1689" w:type="dxa"/>
          </w:tcPr>
          <w:p w14:paraId="27E4BC4E" w14:textId="77777777" w:rsidR="0073368D" w:rsidRPr="004E4E5B" w:rsidRDefault="0073368D" w:rsidP="0073368D">
            <w:pPr>
              <w:rPr>
                <w:rFonts w:ascii="Calibri" w:hAnsi="Calibri"/>
                <w:sz w:val="22"/>
                <w:szCs w:val="22"/>
                <w:lang w:val="en-GB"/>
              </w:rPr>
            </w:pPr>
          </w:p>
          <w:p w14:paraId="0D18D0A2" w14:textId="77777777" w:rsidR="0073368D" w:rsidRPr="004E4E5B" w:rsidRDefault="0073368D" w:rsidP="0073368D">
            <w:pPr>
              <w:rPr>
                <w:rFonts w:ascii="Calibri" w:hAnsi="Calibri"/>
                <w:sz w:val="22"/>
                <w:szCs w:val="22"/>
                <w:lang w:val="en-GB"/>
              </w:rPr>
            </w:pPr>
          </w:p>
          <w:p w14:paraId="0C089798" w14:textId="77777777" w:rsidR="0073368D" w:rsidRPr="004E4E5B" w:rsidRDefault="0073368D" w:rsidP="0073368D">
            <w:pPr>
              <w:rPr>
                <w:rFonts w:ascii="Calibri" w:hAnsi="Calibri"/>
                <w:sz w:val="22"/>
                <w:szCs w:val="22"/>
                <w:lang w:val="en-GB"/>
              </w:rPr>
            </w:pPr>
          </w:p>
          <w:p w14:paraId="40AC534C" w14:textId="77777777" w:rsidR="0073368D" w:rsidRDefault="0073368D" w:rsidP="0073368D">
            <w:pPr>
              <w:rPr>
                <w:rFonts w:ascii="Calibri" w:hAnsi="Calibri"/>
                <w:sz w:val="22"/>
                <w:szCs w:val="22"/>
                <w:lang w:val="en-GB"/>
              </w:rPr>
            </w:pPr>
          </w:p>
          <w:p w14:paraId="2E04637A" w14:textId="77777777" w:rsidR="0073368D" w:rsidRDefault="0073368D" w:rsidP="0073368D">
            <w:pPr>
              <w:rPr>
                <w:rFonts w:ascii="Calibri" w:hAnsi="Calibri"/>
                <w:sz w:val="22"/>
                <w:szCs w:val="22"/>
                <w:lang w:val="en-GB"/>
              </w:rPr>
            </w:pPr>
          </w:p>
          <w:p w14:paraId="79690321" w14:textId="77777777" w:rsidR="0073368D" w:rsidRDefault="0073368D" w:rsidP="0073368D">
            <w:pPr>
              <w:rPr>
                <w:rFonts w:ascii="Calibri" w:hAnsi="Calibri"/>
                <w:sz w:val="22"/>
                <w:szCs w:val="22"/>
                <w:lang w:val="en-GB"/>
              </w:rPr>
            </w:pPr>
          </w:p>
          <w:p w14:paraId="4CA9F196" w14:textId="77777777" w:rsidR="0073368D" w:rsidRDefault="0073368D" w:rsidP="0073368D">
            <w:pPr>
              <w:rPr>
                <w:rFonts w:ascii="Calibri" w:hAnsi="Calibri"/>
                <w:sz w:val="22"/>
                <w:szCs w:val="22"/>
                <w:lang w:val="en-GB"/>
              </w:rPr>
            </w:pPr>
          </w:p>
          <w:p w14:paraId="2EA5F736" w14:textId="77777777" w:rsidR="0073368D" w:rsidRDefault="0073368D" w:rsidP="0073368D">
            <w:pPr>
              <w:rPr>
                <w:rFonts w:ascii="Calibri" w:hAnsi="Calibri"/>
                <w:sz w:val="22"/>
                <w:szCs w:val="22"/>
                <w:lang w:val="en-GB"/>
              </w:rPr>
            </w:pPr>
          </w:p>
          <w:p w14:paraId="3009A5CA" w14:textId="77777777" w:rsidR="0073368D" w:rsidRDefault="0073368D" w:rsidP="0073368D">
            <w:pPr>
              <w:rPr>
                <w:rFonts w:ascii="Calibri" w:hAnsi="Calibri"/>
                <w:sz w:val="22"/>
                <w:szCs w:val="22"/>
                <w:lang w:val="en-GB"/>
              </w:rPr>
            </w:pPr>
          </w:p>
          <w:p w14:paraId="7D2A01AF" w14:textId="77777777" w:rsidR="0073368D" w:rsidRDefault="0073368D" w:rsidP="0073368D">
            <w:pPr>
              <w:rPr>
                <w:rFonts w:ascii="Calibri" w:hAnsi="Calibri"/>
                <w:sz w:val="22"/>
                <w:szCs w:val="22"/>
                <w:lang w:val="en-GB"/>
              </w:rPr>
            </w:pPr>
          </w:p>
          <w:p w14:paraId="4F8F8578" w14:textId="77777777" w:rsidR="0073368D" w:rsidRDefault="0073368D" w:rsidP="0073368D">
            <w:pPr>
              <w:rPr>
                <w:rFonts w:ascii="Calibri" w:hAnsi="Calibri"/>
                <w:sz w:val="22"/>
                <w:szCs w:val="22"/>
                <w:lang w:val="en-GB"/>
              </w:rPr>
            </w:pPr>
          </w:p>
          <w:p w14:paraId="50001FD7" w14:textId="77777777" w:rsidR="0073368D" w:rsidRDefault="0073368D" w:rsidP="0073368D">
            <w:pPr>
              <w:rPr>
                <w:rFonts w:ascii="Calibri" w:hAnsi="Calibri"/>
                <w:sz w:val="22"/>
                <w:szCs w:val="22"/>
                <w:lang w:val="en-GB"/>
              </w:rPr>
            </w:pPr>
          </w:p>
          <w:p w14:paraId="2FD24D61" w14:textId="77777777" w:rsidR="0073368D" w:rsidRDefault="0073368D" w:rsidP="0073368D">
            <w:pPr>
              <w:rPr>
                <w:rFonts w:ascii="Calibri" w:hAnsi="Calibri"/>
                <w:sz w:val="22"/>
                <w:szCs w:val="22"/>
                <w:lang w:val="en-GB"/>
              </w:rPr>
            </w:pPr>
          </w:p>
          <w:p w14:paraId="31EF46A6" w14:textId="77777777" w:rsidR="0073368D" w:rsidRDefault="0073368D" w:rsidP="0073368D">
            <w:pPr>
              <w:rPr>
                <w:rFonts w:ascii="Calibri" w:hAnsi="Calibri"/>
                <w:sz w:val="22"/>
                <w:szCs w:val="22"/>
                <w:lang w:val="en-GB"/>
              </w:rPr>
            </w:pPr>
          </w:p>
          <w:p w14:paraId="437621ED" w14:textId="77777777" w:rsidR="0073368D" w:rsidRDefault="0073368D" w:rsidP="0073368D">
            <w:pPr>
              <w:rPr>
                <w:rFonts w:ascii="Calibri" w:hAnsi="Calibri"/>
                <w:sz w:val="22"/>
                <w:szCs w:val="22"/>
                <w:lang w:val="en-GB"/>
              </w:rPr>
            </w:pPr>
          </w:p>
          <w:p w14:paraId="26004FD9" w14:textId="77777777" w:rsidR="0073368D" w:rsidRDefault="0073368D" w:rsidP="0073368D">
            <w:pPr>
              <w:rPr>
                <w:rFonts w:ascii="Calibri" w:hAnsi="Calibri"/>
                <w:sz w:val="22"/>
                <w:szCs w:val="22"/>
                <w:lang w:val="en-GB"/>
              </w:rPr>
            </w:pPr>
          </w:p>
          <w:p w14:paraId="75040DFF" w14:textId="77777777" w:rsidR="0073368D" w:rsidRDefault="0073368D" w:rsidP="0073368D">
            <w:pPr>
              <w:rPr>
                <w:rFonts w:ascii="Calibri" w:hAnsi="Calibri"/>
                <w:sz w:val="22"/>
                <w:szCs w:val="22"/>
                <w:lang w:val="en-GB"/>
              </w:rPr>
            </w:pPr>
          </w:p>
          <w:p w14:paraId="3799EB7E" w14:textId="77777777" w:rsidR="0073368D" w:rsidRDefault="0073368D" w:rsidP="0073368D">
            <w:pPr>
              <w:rPr>
                <w:rFonts w:ascii="Calibri" w:hAnsi="Calibri"/>
                <w:sz w:val="22"/>
                <w:szCs w:val="22"/>
                <w:lang w:val="en-GB"/>
              </w:rPr>
            </w:pPr>
          </w:p>
          <w:p w14:paraId="26EC245B" w14:textId="77777777" w:rsidR="0073368D" w:rsidRDefault="0073368D" w:rsidP="0073368D">
            <w:pPr>
              <w:rPr>
                <w:rFonts w:ascii="Calibri" w:hAnsi="Calibri"/>
                <w:sz w:val="22"/>
                <w:szCs w:val="22"/>
                <w:lang w:val="en-GB"/>
              </w:rPr>
            </w:pPr>
          </w:p>
          <w:p w14:paraId="4C3B79E5" w14:textId="77777777" w:rsidR="0073368D" w:rsidRDefault="0073368D" w:rsidP="0073368D">
            <w:pPr>
              <w:rPr>
                <w:rFonts w:ascii="Calibri" w:hAnsi="Calibri"/>
                <w:sz w:val="22"/>
                <w:szCs w:val="22"/>
                <w:lang w:val="en-GB"/>
              </w:rPr>
            </w:pPr>
          </w:p>
          <w:p w14:paraId="20C020EF" w14:textId="77777777" w:rsidR="0073368D" w:rsidRDefault="0073368D" w:rsidP="0073368D">
            <w:pPr>
              <w:rPr>
                <w:rFonts w:ascii="Calibri" w:hAnsi="Calibri"/>
                <w:sz w:val="22"/>
                <w:szCs w:val="22"/>
                <w:lang w:val="en-GB"/>
              </w:rPr>
            </w:pPr>
          </w:p>
          <w:p w14:paraId="05BC2308" w14:textId="77777777" w:rsidR="0073368D" w:rsidRDefault="0073368D" w:rsidP="0073368D">
            <w:pPr>
              <w:rPr>
                <w:rFonts w:ascii="Calibri" w:hAnsi="Calibri"/>
                <w:sz w:val="22"/>
                <w:szCs w:val="22"/>
                <w:lang w:val="en-GB"/>
              </w:rPr>
            </w:pPr>
          </w:p>
          <w:p w14:paraId="1D9891D8" w14:textId="77777777" w:rsidR="0073368D" w:rsidRDefault="0073368D" w:rsidP="0073368D">
            <w:pPr>
              <w:rPr>
                <w:rFonts w:ascii="Calibri" w:hAnsi="Calibri"/>
                <w:sz w:val="22"/>
                <w:szCs w:val="22"/>
                <w:lang w:val="en-GB"/>
              </w:rPr>
            </w:pPr>
          </w:p>
          <w:p w14:paraId="011FDE32" w14:textId="77777777" w:rsidR="0073368D" w:rsidRDefault="0073368D" w:rsidP="0073368D">
            <w:pPr>
              <w:rPr>
                <w:rFonts w:ascii="Calibri" w:hAnsi="Calibri"/>
                <w:sz w:val="22"/>
                <w:szCs w:val="22"/>
                <w:lang w:val="en-GB"/>
              </w:rPr>
            </w:pPr>
          </w:p>
          <w:p w14:paraId="7D9F60E1" w14:textId="77777777" w:rsidR="0073368D" w:rsidRDefault="0073368D" w:rsidP="0073368D">
            <w:pPr>
              <w:rPr>
                <w:rFonts w:ascii="Calibri" w:hAnsi="Calibri"/>
                <w:sz w:val="22"/>
                <w:szCs w:val="22"/>
                <w:lang w:val="en-GB"/>
              </w:rPr>
            </w:pPr>
          </w:p>
          <w:p w14:paraId="66548834" w14:textId="77777777" w:rsidR="0073368D" w:rsidRDefault="0073368D" w:rsidP="0073368D">
            <w:pPr>
              <w:rPr>
                <w:rFonts w:ascii="Calibri" w:hAnsi="Calibri"/>
                <w:sz w:val="22"/>
                <w:szCs w:val="22"/>
                <w:lang w:val="en-GB"/>
              </w:rPr>
            </w:pPr>
          </w:p>
          <w:p w14:paraId="53FA2575" w14:textId="77777777" w:rsidR="0073368D" w:rsidRPr="004E4E5B" w:rsidRDefault="0073368D" w:rsidP="0073368D">
            <w:pPr>
              <w:rPr>
                <w:rFonts w:ascii="Calibri" w:hAnsi="Calibri"/>
                <w:sz w:val="22"/>
                <w:szCs w:val="22"/>
                <w:lang w:val="en-GB"/>
              </w:rPr>
            </w:pPr>
          </w:p>
        </w:tc>
      </w:tr>
      <w:tr w:rsidR="0073368D" w:rsidRPr="004E4E5B" w14:paraId="17C60C65" w14:textId="77777777" w:rsidTr="001C3050">
        <w:tc>
          <w:tcPr>
            <w:tcW w:w="656" w:type="dxa"/>
          </w:tcPr>
          <w:p w14:paraId="5F5069F2" w14:textId="6C0A44E2" w:rsidR="0073368D" w:rsidRDefault="0073368D" w:rsidP="001C3050">
            <w:pPr>
              <w:jc w:val="center"/>
              <w:rPr>
                <w:rFonts w:ascii="Calibri" w:hAnsi="Calibri"/>
                <w:b/>
                <w:sz w:val="22"/>
                <w:szCs w:val="22"/>
                <w:lang w:val="en-GB"/>
              </w:rPr>
            </w:pPr>
            <w:r>
              <w:rPr>
                <w:rFonts w:ascii="Calibri" w:hAnsi="Calibri"/>
                <w:b/>
                <w:sz w:val="22"/>
                <w:szCs w:val="22"/>
                <w:lang w:val="en-GB"/>
              </w:rPr>
              <w:t>11</w:t>
            </w:r>
          </w:p>
        </w:tc>
        <w:tc>
          <w:tcPr>
            <w:tcW w:w="7294" w:type="dxa"/>
          </w:tcPr>
          <w:p w14:paraId="2AFD40F5" w14:textId="77777777" w:rsidR="0073368D" w:rsidRDefault="0073368D" w:rsidP="001C3050">
            <w:pPr>
              <w:rPr>
                <w:rFonts w:ascii="Calibri" w:hAnsi="Calibri"/>
                <w:b/>
                <w:sz w:val="22"/>
                <w:szCs w:val="22"/>
                <w:lang w:val="en-GB"/>
              </w:rPr>
            </w:pPr>
            <w:r>
              <w:rPr>
                <w:rFonts w:ascii="Calibri" w:hAnsi="Calibri"/>
                <w:b/>
                <w:sz w:val="22"/>
                <w:szCs w:val="22"/>
                <w:lang w:val="en-GB"/>
              </w:rPr>
              <w:t>Premises/Health and Safety update</w:t>
            </w:r>
          </w:p>
          <w:p w14:paraId="4B31CC81" w14:textId="6BD88589" w:rsidR="0073368D" w:rsidRPr="001608CE" w:rsidRDefault="0073368D" w:rsidP="006944F7">
            <w:pPr>
              <w:rPr>
                <w:rFonts w:ascii="Calibri" w:hAnsi="Calibri"/>
                <w:sz w:val="22"/>
                <w:szCs w:val="22"/>
                <w:lang w:val="en-GB"/>
              </w:rPr>
            </w:pPr>
            <w:r>
              <w:rPr>
                <w:rFonts w:ascii="Calibri" w:hAnsi="Calibri"/>
                <w:sz w:val="22"/>
                <w:szCs w:val="22"/>
                <w:lang w:val="en-GB"/>
              </w:rPr>
              <w:t xml:space="preserve">The Premises overview document has been updated and shared with governors by SW who reported that Maxine Borrell is leading on the </w:t>
            </w:r>
            <w:r w:rsidR="0084416D">
              <w:rPr>
                <w:rFonts w:ascii="Calibri" w:hAnsi="Calibri"/>
                <w:sz w:val="22"/>
                <w:szCs w:val="22"/>
                <w:lang w:val="en-GB"/>
              </w:rPr>
              <w:t>day-to-day</w:t>
            </w:r>
            <w:r>
              <w:rPr>
                <w:rFonts w:ascii="Calibri" w:hAnsi="Calibri"/>
                <w:sz w:val="22"/>
                <w:szCs w:val="22"/>
                <w:lang w:val="en-GB"/>
              </w:rPr>
              <w:t xml:space="preserve"> management and chasing up concerns as required. All inspections are up to date and scheduled in on a timely basis. </w:t>
            </w:r>
            <w:r w:rsidR="00EA334D">
              <w:rPr>
                <w:rFonts w:ascii="Calibri" w:hAnsi="Calibri"/>
                <w:sz w:val="22"/>
                <w:szCs w:val="22"/>
                <w:lang w:val="en-GB"/>
              </w:rPr>
              <w:t xml:space="preserve">School currently using an external </w:t>
            </w:r>
            <w:r w:rsidR="00EA334D">
              <w:rPr>
                <w:rFonts w:ascii="Calibri" w:hAnsi="Calibri"/>
                <w:sz w:val="22"/>
                <w:szCs w:val="22"/>
                <w:lang w:val="en-GB"/>
              </w:rPr>
              <w:lastRenderedPageBreak/>
              <w:t>handyman to work th</w:t>
            </w:r>
            <w:r>
              <w:rPr>
                <w:rFonts w:ascii="Calibri" w:hAnsi="Calibri"/>
                <w:sz w:val="22"/>
                <w:szCs w:val="22"/>
                <w:lang w:val="en-GB"/>
              </w:rPr>
              <w:t>rough list of site jobs with M</w:t>
            </w:r>
            <w:r w:rsidR="00083C31">
              <w:rPr>
                <w:rFonts w:ascii="Calibri" w:hAnsi="Calibri"/>
                <w:sz w:val="22"/>
                <w:szCs w:val="22"/>
                <w:lang w:val="en-GB"/>
              </w:rPr>
              <w:t>B</w:t>
            </w:r>
            <w:r>
              <w:rPr>
                <w:rFonts w:ascii="Calibri" w:hAnsi="Calibri"/>
                <w:sz w:val="22"/>
                <w:szCs w:val="22"/>
                <w:lang w:val="en-GB"/>
              </w:rPr>
              <w:t xml:space="preserve"> assistance.</w:t>
            </w:r>
            <w:r w:rsidRPr="007471C7">
              <w:rPr>
                <w:rFonts w:asciiTheme="minorHAnsi" w:hAnsiTheme="minorHAnsi" w:cstheme="minorHAnsi"/>
                <w:color w:val="0D0D0D" w:themeColor="text1" w:themeTint="F2"/>
                <w:sz w:val="22"/>
                <w:szCs w:val="22"/>
              </w:rPr>
              <w:br/>
            </w:r>
          </w:p>
        </w:tc>
        <w:tc>
          <w:tcPr>
            <w:tcW w:w="1689" w:type="dxa"/>
          </w:tcPr>
          <w:p w14:paraId="507F4468" w14:textId="77777777" w:rsidR="0073368D" w:rsidRDefault="0073368D" w:rsidP="001C3050">
            <w:pPr>
              <w:rPr>
                <w:rFonts w:ascii="Calibri" w:hAnsi="Calibri"/>
                <w:sz w:val="22"/>
                <w:szCs w:val="22"/>
                <w:lang w:val="en-GB"/>
              </w:rPr>
            </w:pPr>
          </w:p>
          <w:p w14:paraId="3D7037ED" w14:textId="77777777" w:rsidR="0073368D" w:rsidRDefault="0073368D" w:rsidP="001C3050">
            <w:pPr>
              <w:rPr>
                <w:rFonts w:ascii="Calibri" w:hAnsi="Calibri"/>
                <w:sz w:val="22"/>
                <w:szCs w:val="22"/>
                <w:lang w:val="en-GB"/>
              </w:rPr>
            </w:pPr>
          </w:p>
          <w:p w14:paraId="151E5964" w14:textId="77777777" w:rsidR="0073368D" w:rsidRDefault="0073368D" w:rsidP="001C3050">
            <w:pPr>
              <w:rPr>
                <w:rFonts w:ascii="Calibri" w:hAnsi="Calibri"/>
                <w:sz w:val="22"/>
                <w:szCs w:val="22"/>
                <w:lang w:val="en-GB"/>
              </w:rPr>
            </w:pPr>
          </w:p>
          <w:p w14:paraId="48580015" w14:textId="77777777" w:rsidR="0073368D" w:rsidRDefault="0073368D" w:rsidP="001C3050">
            <w:pPr>
              <w:rPr>
                <w:rFonts w:ascii="Calibri" w:hAnsi="Calibri"/>
                <w:sz w:val="22"/>
                <w:szCs w:val="22"/>
                <w:lang w:val="en-GB"/>
              </w:rPr>
            </w:pPr>
          </w:p>
          <w:p w14:paraId="73080CA7" w14:textId="77777777" w:rsidR="0073368D" w:rsidRDefault="0073368D" w:rsidP="001C3050">
            <w:pPr>
              <w:rPr>
                <w:rFonts w:ascii="Calibri" w:hAnsi="Calibri"/>
                <w:sz w:val="22"/>
                <w:szCs w:val="22"/>
                <w:lang w:val="en-GB"/>
              </w:rPr>
            </w:pPr>
          </w:p>
          <w:p w14:paraId="16DA5982" w14:textId="77777777" w:rsidR="0073368D" w:rsidRDefault="0073368D" w:rsidP="001C3050">
            <w:pPr>
              <w:rPr>
                <w:rFonts w:ascii="Calibri" w:hAnsi="Calibri"/>
                <w:sz w:val="22"/>
                <w:szCs w:val="22"/>
                <w:lang w:val="en-GB"/>
              </w:rPr>
            </w:pPr>
          </w:p>
          <w:p w14:paraId="51A88700" w14:textId="77777777" w:rsidR="0073368D" w:rsidRDefault="0073368D" w:rsidP="001C3050">
            <w:pPr>
              <w:rPr>
                <w:rFonts w:ascii="Calibri" w:hAnsi="Calibri"/>
                <w:sz w:val="22"/>
                <w:szCs w:val="22"/>
                <w:lang w:val="en-GB"/>
              </w:rPr>
            </w:pPr>
          </w:p>
          <w:p w14:paraId="494FDC5F" w14:textId="77777777" w:rsidR="0073368D" w:rsidRPr="004E4E5B" w:rsidRDefault="0073368D" w:rsidP="001C3050">
            <w:pPr>
              <w:rPr>
                <w:rFonts w:ascii="Calibri" w:hAnsi="Calibri"/>
                <w:sz w:val="22"/>
                <w:szCs w:val="22"/>
                <w:lang w:val="en-GB"/>
              </w:rPr>
            </w:pPr>
          </w:p>
        </w:tc>
      </w:tr>
      <w:tr w:rsidR="0073368D" w:rsidRPr="004E4E5B" w14:paraId="6C83A06E" w14:textId="77777777" w:rsidTr="00915D50">
        <w:tc>
          <w:tcPr>
            <w:tcW w:w="656" w:type="dxa"/>
          </w:tcPr>
          <w:p w14:paraId="2DD81A9E" w14:textId="221EFF88" w:rsidR="0073368D" w:rsidRDefault="0073368D" w:rsidP="0073368D">
            <w:pPr>
              <w:jc w:val="center"/>
              <w:rPr>
                <w:rFonts w:ascii="Calibri" w:hAnsi="Calibri"/>
                <w:b/>
                <w:sz w:val="22"/>
                <w:szCs w:val="22"/>
                <w:lang w:val="en-GB"/>
              </w:rPr>
            </w:pPr>
            <w:r>
              <w:rPr>
                <w:rFonts w:ascii="Calibri" w:hAnsi="Calibri"/>
                <w:b/>
                <w:sz w:val="22"/>
                <w:szCs w:val="22"/>
                <w:lang w:val="en-GB"/>
              </w:rPr>
              <w:lastRenderedPageBreak/>
              <w:t>12</w:t>
            </w:r>
          </w:p>
        </w:tc>
        <w:tc>
          <w:tcPr>
            <w:tcW w:w="7294" w:type="dxa"/>
          </w:tcPr>
          <w:p w14:paraId="5681F62A" w14:textId="77777777" w:rsidR="0073368D" w:rsidRDefault="0073368D" w:rsidP="0073368D">
            <w:pPr>
              <w:rPr>
                <w:rFonts w:ascii="Calibri" w:hAnsi="Calibri"/>
                <w:b/>
                <w:sz w:val="22"/>
                <w:szCs w:val="22"/>
                <w:lang w:val="en-GB"/>
              </w:rPr>
            </w:pPr>
            <w:r>
              <w:rPr>
                <w:rFonts w:ascii="Calibri" w:hAnsi="Calibri"/>
                <w:b/>
                <w:sz w:val="22"/>
                <w:szCs w:val="22"/>
                <w:lang w:val="en-GB"/>
              </w:rPr>
              <w:t>SFVS/Policies</w:t>
            </w:r>
          </w:p>
          <w:p w14:paraId="52CD9022" w14:textId="220E2C9C" w:rsidR="0073368D" w:rsidRPr="008E6B0D" w:rsidRDefault="0073368D" w:rsidP="0073368D">
            <w:pPr>
              <w:rPr>
                <w:rFonts w:ascii="Calibri" w:hAnsi="Calibri" w:cs="Calibri"/>
                <w:sz w:val="22"/>
                <w:szCs w:val="22"/>
                <w:lang w:val="en-GB"/>
              </w:rPr>
            </w:pPr>
            <w:r w:rsidRPr="008E6B0D">
              <w:rPr>
                <w:rFonts w:ascii="Calibri" w:hAnsi="Calibri"/>
                <w:sz w:val="22"/>
                <w:szCs w:val="22"/>
                <w:lang w:val="en-GB"/>
              </w:rPr>
              <w:t>SW confirmed the draft SFVS is with NF to review prior to governors approving it for submission by 1</w:t>
            </w:r>
            <w:r>
              <w:rPr>
                <w:rFonts w:ascii="Calibri" w:hAnsi="Calibri"/>
                <w:sz w:val="22"/>
                <w:szCs w:val="22"/>
                <w:lang w:val="en-GB"/>
              </w:rPr>
              <w:t>5</w:t>
            </w:r>
            <w:r w:rsidRPr="008E6B0D">
              <w:rPr>
                <w:rFonts w:ascii="Calibri" w:hAnsi="Calibri"/>
                <w:sz w:val="22"/>
                <w:szCs w:val="22"/>
                <w:lang w:val="en-GB"/>
              </w:rPr>
              <w:t xml:space="preserve"> March. SW does not anticipate the need for major changes to the draft document.</w:t>
            </w:r>
          </w:p>
          <w:p w14:paraId="331F5141" w14:textId="77777777" w:rsidR="0073368D" w:rsidRPr="008E6B0D" w:rsidRDefault="0073368D" w:rsidP="0073368D">
            <w:pPr>
              <w:rPr>
                <w:rFonts w:ascii="Calibri" w:hAnsi="Calibri" w:cs="Calibri"/>
                <w:sz w:val="22"/>
                <w:szCs w:val="22"/>
                <w:lang w:val="en-GB"/>
              </w:rPr>
            </w:pPr>
          </w:p>
          <w:p w14:paraId="137D8BDD" w14:textId="77777777" w:rsidR="006944F7" w:rsidRDefault="0073368D" w:rsidP="0073368D">
            <w:pPr>
              <w:rPr>
                <w:rFonts w:ascii="Calibri" w:hAnsi="Calibri"/>
                <w:sz w:val="22"/>
                <w:szCs w:val="22"/>
                <w:lang w:val="en-GB"/>
              </w:rPr>
            </w:pPr>
            <w:r w:rsidRPr="008E6B0D">
              <w:rPr>
                <w:rFonts w:ascii="Calibri" w:hAnsi="Calibri"/>
                <w:sz w:val="22"/>
                <w:szCs w:val="22"/>
                <w:lang w:val="en-GB"/>
              </w:rPr>
              <w:t xml:space="preserve">SW circulated </w:t>
            </w:r>
            <w:r>
              <w:rPr>
                <w:rFonts w:ascii="Calibri" w:hAnsi="Calibri"/>
                <w:sz w:val="22"/>
                <w:szCs w:val="22"/>
                <w:lang w:val="en-GB"/>
              </w:rPr>
              <w:t xml:space="preserve">Charging &amp; Remissions, </w:t>
            </w:r>
            <w:r w:rsidRPr="00FB45C2">
              <w:rPr>
                <w:rFonts w:ascii="Calibri" w:hAnsi="Calibri"/>
                <w:sz w:val="22"/>
                <w:szCs w:val="22"/>
                <w:lang w:val="en-GB"/>
              </w:rPr>
              <w:t>Finance</w:t>
            </w:r>
            <w:r>
              <w:rPr>
                <w:rFonts w:ascii="Calibri" w:hAnsi="Calibri"/>
                <w:sz w:val="22"/>
                <w:szCs w:val="22"/>
                <w:lang w:val="en-GB"/>
              </w:rPr>
              <w:t xml:space="preserve">, </w:t>
            </w:r>
            <w:r w:rsidRPr="00FB45C2">
              <w:rPr>
                <w:rFonts w:ascii="Calibri" w:hAnsi="Calibri"/>
                <w:sz w:val="22"/>
                <w:szCs w:val="22"/>
                <w:lang w:val="en-GB"/>
              </w:rPr>
              <w:t>Governors’ Allowances</w:t>
            </w:r>
            <w:r>
              <w:rPr>
                <w:rFonts w:ascii="Calibri" w:hAnsi="Calibri"/>
                <w:sz w:val="22"/>
                <w:szCs w:val="22"/>
                <w:lang w:val="en-GB"/>
              </w:rPr>
              <w:t xml:space="preserve"> &amp; Claim Form, </w:t>
            </w:r>
            <w:r w:rsidRPr="00FB45C2">
              <w:rPr>
                <w:rFonts w:ascii="Calibri" w:hAnsi="Calibri"/>
                <w:sz w:val="22"/>
                <w:szCs w:val="22"/>
                <w:lang w:val="en-GB"/>
              </w:rPr>
              <w:t>Lettings</w:t>
            </w:r>
            <w:r>
              <w:rPr>
                <w:rFonts w:ascii="Calibri" w:hAnsi="Calibri"/>
                <w:sz w:val="22"/>
                <w:szCs w:val="22"/>
                <w:lang w:val="en-GB"/>
              </w:rPr>
              <w:t xml:space="preserve">, </w:t>
            </w:r>
            <w:r w:rsidRPr="00FB45C2">
              <w:rPr>
                <w:rFonts w:ascii="Calibri" w:hAnsi="Calibri"/>
                <w:sz w:val="22"/>
                <w:szCs w:val="22"/>
                <w:lang w:val="en-GB"/>
              </w:rPr>
              <w:t>School Fund</w:t>
            </w:r>
            <w:r>
              <w:rPr>
                <w:rFonts w:ascii="Calibri" w:hAnsi="Calibri"/>
                <w:sz w:val="22"/>
                <w:szCs w:val="22"/>
                <w:lang w:val="en-GB"/>
              </w:rPr>
              <w:t>, Use of School Purchase Card policies</w:t>
            </w:r>
            <w:r w:rsidRPr="008E6B0D">
              <w:rPr>
                <w:rFonts w:ascii="Calibri" w:hAnsi="Calibri"/>
                <w:sz w:val="22"/>
                <w:szCs w:val="22"/>
                <w:lang w:val="en-GB"/>
              </w:rPr>
              <w:t xml:space="preserve"> prior the FGB. </w:t>
            </w:r>
          </w:p>
          <w:p w14:paraId="30323170" w14:textId="77777777" w:rsidR="00083C31" w:rsidRDefault="00083C31" w:rsidP="0073368D">
            <w:pPr>
              <w:rPr>
                <w:rFonts w:ascii="Calibri" w:hAnsi="Calibri"/>
                <w:sz w:val="22"/>
                <w:szCs w:val="22"/>
                <w:lang w:val="en-GB"/>
              </w:rPr>
            </w:pPr>
          </w:p>
          <w:p w14:paraId="1274605A" w14:textId="6C87CACF" w:rsidR="00291AF4" w:rsidRDefault="006944F7" w:rsidP="0073368D">
            <w:pPr>
              <w:rPr>
                <w:rFonts w:ascii="Calibri" w:hAnsi="Calibri"/>
                <w:sz w:val="22"/>
                <w:szCs w:val="22"/>
                <w:lang w:val="en-GB"/>
              </w:rPr>
            </w:pPr>
            <w:r>
              <w:rPr>
                <w:rFonts w:ascii="Calibri" w:hAnsi="Calibri"/>
                <w:sz w:val="22"/>
                <w:szCs w:val="22"/>
                <w:lang w:val="en-GB"/>
              </w:rPr>
              <w:t>Finance</w:t>
            </w:r>
            <w:r w:rsidR="0084416D">
              <w:rPr>
                <w:rFonts w:ascii="Calibri" w:hAnsi="Calibri"/>
                <w:sz w:val="22"/>
                <w:szCs w:val="22"/>
                <w:lang w:val="en-GB"/>
              </w:rPr>
              <w:t xml:space="preserve"> policy</w:t>
            </w:r>
            <w:r>
              <w:rPr>
                <w:rFonts w:ascii="Calibri" w:hAnsi="Calibri"/>
                <w:sz w:val="22"/>
                <w:szCs w:val="22"/>
                <w:lang w:val="en-GB"/>
              </w:rPr>
              <w:t xml:space="preserve"> amended to include revised purchasing methods. </w:t>
            </w:r>
            <w:proofErr w:type="gramStart"/>
            <w:r>
              <w:rPr>
                <w:rFonts w:ascii="Calibri" w:hAnsi="Calibri"/>
                <w:sz w:val="22"/>
                <w:szCs w:val="22"/>
                <w:lang w:val="en-GB"/>
              </w:rPr>
              <w:t>Lettings</w:t>
            </w:r>
            <w:proofErr w:type="gramEnd"/>
            <w:r w:rsidR="00291AF4">
              <w:rPr>
                <w:rFonts w:ascii="Calibri" w:hAnsi="Calibri"/>
                <w:sz w:val="22"/>
                <w:szCs w:val="22"/>
                <w:lang w:val="en-GB"/>
              </w:rPr>
              <w:t xml:space="preserve"> policy</w:t>
            </w:r>
            <w:r>
              <w:rPr>
                <w:rFonts w:ascii="Calibri" w:hAnsi="Calibri"/>
                <w:sz w:val="22"/>
                <w:szCs w:val="22"/>
                <w:lang w:val="en-GB"/>
              </w:rPr>
              <w:t xml:space="preserve"> amended to include additional safeguarding procedures. </w:t>
            </w:r>
          </w:p>
          <w:p w14:paraId="6E1D0620" w14:textId="77777777" w:rsidR="00083C31" w:rsidRDefault="00083C31" w:rsidP="0073368D">
            <w:pPr>
              <w:rPr>
                <w:rFonts w:ascii="Calibri" w:hAnsi="Calibri"/>
                <w:sz w:val="22"/>
                <w:szCs w:val="22"/>
                <w:lang w:val="en-GB"/>
              </w:rPr>
            </w:pPr>
          </w:p>
          <w:p w14:paraId="537CE97A" w14:textId="37BE1690" w:rsidR="0073368D" w:rsidRPr="001608CE" w:rsidRDefault="0073368D" w:rsidP="0073368D">
            <w:pPr>
              <w:rPr>
                <w:rFonts w:ascii="Calibri" w:hAnsi="Calibri"/>
                <w:sz w:val="22"/>
                <w:szCs w:val="22"/>
                <w:lang w:val="en-GB"/>
              </w:rPr>
            </w:pPr>
            <w:r>
              <w:rPr>
                <w:rFonts w:ascii="Calibri" w:hAnsi="Calibri"/>
                <w:sz w:val="22"/>
                <w:szCs w:val="22"/>
                <w:lang w:val="en-GB"/>
              </w:rPr>
              <w:t>No queries raised</w:t>
            </w:r>
            <w:r w:rsidRPr="008E6B0D">
              <w:rPr>
                <w:rFonts w:ascii="Calibri" w:hAnsi="Calibri"/>
                <w:sz w:val="22"/>
                <w:szCs w:val="22"/>
              </w:rPr>
              <w:t xml:space="preserve">. All the </w:t>
            </w:r>
            <w:r>
              <w:rPr>
                <w:rFonts w:ascii="Calibri" w:hAnsi="Calibri"/>
                <w:sz w:val="22"/>
                <w:szCs w:val="22"/>
              </w:rPr>
              <w:t>policies were approved.</w:t>
            </w:r>
          </w:p>
          <w:p w14:paraId="7A15D65E" w14:textId="77777777" w:rsidR="0073368D" w:rsidRPr="008E6B0D" w:rsidRDefault="0073368D" w:rsidP="0073368D">
            <w:pPr>
              <w:rPr>
                <w:rFonts w:ascii="Calibri" w:hAnsi="Calibri"/>
                <w:sz w:val="22"/>
                <w:szCs w:val="22"/>
                <w:lang w:val="en-GB"/>
              </w:rPr>
            </w:pPr>
          </w:p>
        </w:tc>
        <w:tc>
          <w:tcPr>
            <w:tcW w:w="1689" w:type="dxa"/>
          </w:tcPr>
          <w:p w14:paraId="32CDC750" w14:textId="77777777" w:rsidR="0073368D" w:rsidRDefault="0073368D" w:rsidP="0073368D">
            <w:pPr>
              <w:rPr>
                <w:rFonts w:ascii="Calibri" w:hAnsi="Calibri"/>
                <w:sz w:val="22"/>
                <w:szCs w:val="22"/>
                <w:lang w:val="en-GB"/>
              </w:rPr>
            </w:pPr>
          </w:p>
          <w:p w14:paraId="1B6428F3" w14:textId="77777777" w:rsidR="0073368D" w:rsidRPr="004E4E5B" w:rsidRDefault="0073368D" w:rsidP="0073368D">
            <w:pPr>
              <w:rPr>
                <w:rFonts w:ascii="Calibri" w:hAnsi="Calibri"/>
                <w:sz w:val="22"/>
                <w:szCs w:val="22"/>
                <w:lang w:val="en-GB"/>
              </w:rPr>
            </w:pPr>
            <w:r>
              <w:rPr>
                <w:rFonts w:ascii="Calibri" w:hAnsi="Calibri"/>
                <w:sz w:val="22"/>
                <w:szCs w:val="22"/>
                <w:lang w:val="en-GB"/>
              </w:rPr>
              <w:t>NF to review SFVS draft</w:t>
            </w:r>
          </w:p>
        </w:tc>
      </w:tr>
      <w:tr w:rsidR="0073368D" w:rsidRPr="004E4E5B" w14:paraId="01F0480D" w14:textId="77777777" w:rsidTr="00915D50">
        <w:tc>
          <w:tcPr>
            <w:tcW w:w="656" w:type="dxa"/>
          </w:tcPr>
          <w:p w14:paraId="49B5DE1D" w14:textId="7D2F5EFE" w:rsidR="0073368D" w:rsidRDefault="00EA334D" w:rsidP="0073368D">
            <w:pPr>
              <w:jc w:val="center"/>
              <w:rPr>
                <w:rFonts w:ascii="Calibri" w:hAnsi="Calibri"/>
                <w:b/>
                <w:sz w:val="22"/>
                <w:szCs w:val="22"/>
                <w:lang w:val="en-GB"/>
              </w:rPr>
            </w:pPr>
            <w:r>
              <w:rPr>
                <w:rFonts w:ascii="Calibri" w:hAnsi="Calibri"/>
                <w:b/>
                <w:sz w:val="22"/>
                <w:szCs w:val="22"/>
                <w:lang w:val="en-GB"/>
              </w:rPr>
              <w:t>13</w:t>
            </w:r>
          </w:p>
        </w:tc>
        <w:tc>
          <w:tcPr>
            <w:tcW w:w="7294" w:type="dxa"/>
          </w:tcPr>
          <w:p w14:paraId="6116DBD2" w14:textId="77777777" w:rsidR="0073368D" w:rsidRDefault="0073368D" w:rsidP="0073368D">
            <w:pPr>
              <w:rPr>
                <w:rFonts w:ascii="Calibri" w:hAnsi="Calibri"/>
                <w:b/>
                <w:sz w:val="22"/>
                <w:szCs w:val="22"/>
                <w:lang w:val="en-GB"/>
              </w:rPr>
            </w:pPr>
            <w:r>
              <w:rPr>
                <w:rFonts w:ascii="Calibri" w:hAnsi="Calibri"/>
                <w:b/>
                <w:sz w:val="22"/>
                <w:szCs w:val="22"/>
                <w:lang w:val="en-GB"/>
              </w:rPr>
              <w:t>Committees/nominated governor/other reports</w:t>
            </w:r>
          </w:p>
          <w:p w14:paraId="44FBE699" w14:textId="0F97E4E0" w:rsidR="0073368D" w:rsidRDefault="00EA334D" w:rsidP="0073368D">
            <w:pPr>
              <w:rPr>
                <w:rFonts w:ascii="Calibri" w:hAnsi="Calibri"/>
                <w:sz w:val="22"/>
                <w:szCs w:val="22"/>
                <w:lang w:val="en-GB"/>
              </w:rPr>
            </w:pPr>
            <w:r>
              <w:rPr>
                <w:rFonts w:ascii="Calibri" w:hAnsi="Calibri"/>
                <w:sz w:val="22"/>
                <w:szCs w:val="22"/>
                <w:lang w:val="en-GB"/>
              </w:rPr>
              <w:t>SA completed</w:t>
            </w:r>
            <w:r w:rsidR="0073368D">
              <w:rPr>
                <w:rFonts w:ascii="Calibri" w:hAnsi="Calibri"/>
                <w:sz w:val="22"/>
                <w:szCs w:val="22"/>
                <w:lang w:val="en-GB"/>
              </w:rPr>
              <w:t xml:space="preserve"> review</w:t>
            </w:r>
            <w:r>
              <w:rPr>
                <w:rFonts w:ascii="Calibri" w:hAnsi="Calibri"/>
                <w:sz w:val="22"/>
                <w:szCs w:val="22"/>
                <w:lang w:val="en-GB"/>
              </w:rPr>
              <w:t xml:space="preserve"> of</w:t>
            </w:r>
            <w:r w:rsidR="0073368D">
              <w:rPr>
                <w:rFonts w:ascii="Calibri" w:hAnsi="Calibri"/>
                <w:sz w:val="22"/>
                <w:szCs w:val="22"/>
                <w:lang w:val="en-GB"/>
              </w:rPr>
              <w:t xml:space="preserve"> Single Central Record</w:t>
            </w:r>
            <w:r w:rsidR="00291AF4">
              <w:rPr>
                <w:rFonts w:ascii="Calibri" w:hAnsi="Calibri"/>
                <w:sz w:val="22"/>
                <w:szCs w:val="22"/>
                <w:lang w:val="en-GB"/>
              </w:rPr>
              <w:t xml:space="preserve"> – no issues</w:t>
            </w:r>
            <w:r w:rsidR="00172BE3">
              <w:rPr>
                <w:rFonts w:ascii="Calibri" w:hAnsi="Calibri"/>
                <w:sz w:val="22"/>
                <w:szCs w:val="22"/>
                <w:lang w:val="en-GB"/>
              </w:rPr>
              <w:t xml:space="preserve"> noted</w:t>
            </w:r>
          </w:p>
          <w:p w14:paraId="0ECA5739" w14:textId="77777777" w:rsidR="0073368D" w:rsidRPr="000321CE" w:rsidRDefault="0073368D" w:rsidP="0073368D">
            <w:pPr>
              <w:rPr>
                <w:rFonts w:ascii="Calibri" w:hAnsi="Calibri"/>
                <w:sz w:val="22"/>
                <w:szCs w:val="22"/>
                <w:lang w:val="en-GB"/>
              </w:rPr>
            </w:pPr>
          </w:p>
        </w:tc>
        <w:tc>
          <w:tcPr>
            <w:tcW w:w="1689" w:type="dxa"/>
          </w:tcPr>
          <w:p w14:paraId="0380DECE" w14:textId="671BD116" w:rsidR="0073368D" w:rsidRPr="004E4E5B" w:rsidRDefault="0073368D" w:rsidP="0073368D">
            <w:pPr>
              <w:rPr>
                <w:rFonts w:ascii="Calibri" w:hAnsi="Calibri"/>
                <w:sz w:val="22"/>
                <w:szCs w:val="22"/>
                <w:lang w:val="en-GB"/>
              </w:rPr>
            </w:pPr>
          </w:p>
        </w:tc>
      </w:tr>
      <w:tr w:rsidR="0073368D" w:rsidRPr="002832AF" w14:paraId="609FB8FC" w14:textId="77777777" w:rsidTr="00915D50">
        <w:tc>
          <w:tcPr>
            <w:tcW w:w="656" w:type="dxa"/>
          </w:tcPr>
          <w:p w14:paraId="7A08CB93" w14:textId="7294DB3E" w:rsidR="0073368D" w:rsidRPr="002832AF" w:rsidRDefault="0073368D" w:rsidP="0073368D">
            <w:pPr>
              <w:jc w:val="center"/>
              <w:rPr>
                <w:rFonts w:asciiTheme="minorHAnsi" w:hAnsiTheme="minorHAnsi" w:cstheme="minorHAnsi"/>
                <w:b/>
                <w:sz w:val="22"/>
                <w:szCs w:val="22"/>
                <w:lang w:val="en-GB"/>
              </w:rPr>
            </w:pPr>
            <w:r w:rsidRPr="002832AF">
              <w:rPr>
                <w:rFonts w:asciiTheme="minorHAnsi" w:hAnsiTheme="minorHAnsi" w:cstheme="minorHAnsi"/>
                <w:b/>
                <w:sz w:val="22"/>
                <w:szCs w:val="22"/>
                <w:lang w:val="en-GB"/>
              </w:rPr>
              <w:t>1</w:t>
            </w:r>
            <w:r w:rsidR="00EA334D" w:rsidRPr="002832AF">
              <w:rPr>
                <w:rFonts w:asciiTheme="minorHAnsi" w:hAnsiTheme="minorHAnsi" w:cstheme="minorHAnsi"/>
                <w:b/>
                <w:sz w:val="22"/>
                <w:szCs w:val="22"/>
                <w:lang w:val="en-GB"/>
              </w:rPr>
              <w:t>4</w:t>
            </w:r>
          </w:p>
        </w:tc>
        <w:tc>
          <w:tcPr>
            <w:tcW w:w="7294" w:type="dxa"/>
          </w:tcPr>
          <w:p w14:paraId="3E76B0BA" w14:textId="77777777" w:rsidR="0073368D" w:rsidRPr="002832AF" w:rsidRDefault="0073368D" w:rsidP="0073368D">
            <w:pPr>
              <w:rPr>
                <w:rFonts w:asciiTheme="minorHAnsi" w:hAnsiTheme="minorHAnsi" w:cstheme="minorHAnsi"/>
                <w:b/>
                <w:sz w:val="22"/>
                <w:szCs w:val="22"/>
                <w:lang w:val="en-GB"/>
              </w:rPr>
            </w:pPr>
            <w:r w:rsidRPr="002832AF">
              <w:rPr>
                <w:rFonts w:asciiTheme="minorHAnsi" w:hAnsiTheme="minorHAnsi" w:cstheme="minorHAnsi"/>
                <w:b/>
                <w:sz w:val="22"/>
                <w:szCs w:val="22"/>
                <w:lang w:val="en-GB"/>
              </w:rPr>
              <w:t>Governor link/subject meeting reports</w:t>
            </w:r>
          </w:p>
          <w:p w14:paraId="6A66B6BF" w14:textId="77777777" w:rsidR="0073368D" w:rsidRPr="002832AF" w:rsidRDefault="0073368D" w:rsidP="0073368D">
            <w:pPr>
              <w:rPr>
                <w:rFonts w:asciiTheme="minorHAnsi" w:hAnsiTheme="minorHAnsi" w:cstheme="minorHAnsi"/>
                <w:sz w:val="22"/>
                <w:szCs w:val="22"/>
                <w:lang w:val="en-GB"/>
              </w:rPr>
            </w:pPr>
            <w:r w:rsidRPr="002832AF">
              <w:rPr>
                <w:rFonts w:asciiTheme="minorHAnsi" w:hAnsiTheme="minorHAnsi" w:cstheme="minorHAnsi"/>
                <w:sz w:val="22"/>
                <w:szCs w:val="22"/>
                <w:lang w:val="en-GB"/>
              </w:rPr>
              <w:t>The governors fed back on their link meetings with subject leads as follows:</w:t>
            </w:r>
          </w:p>
          <w:p w14:paraId="263BA2E5" w14:textId="77777777" w:rsidR="002832AF" w:rsidRDefault="002832AF" w:rsidP="0084416D">
            <w:pPr>
              <w:rPr>
                <w:rFonts w:asciiTheme="minorHAnsi" w:hAnsiTheme="minorHAnsi" w:cstheme="minorHAnsi"/>
                <w:color w:val="242424"/>
                <w:sz w:val="22"/>
                <w:szCs w:val="22"/>
                <w:shd w:val="clear" w:color="auto" w:fill="FFFFFF"/>
              </w:rPr>
            </w:pPr>
            <w:r w:rsidRPr="002832AF">
              <w:rPr>
                <w:rFonts w:asciiTheme="minorHAnsi" w:hAnsiTheme="minorHAnsi" w:cstheme="minorHAnsi"/>
                <w:color w:val="242424"/>
                <w:sz w:val="22"/>
                <w:szCs w:val="22"/>
              </w:rPr>
              <w:br/>
            </w:r>
            <w:r w:rsidRPr="002832AF">
              <w:rPr>
                <w:rFonts w:asciiTheme="minorHAnsi" w:hAnsiTheme="minorHAnsi" w:cstheme="minorHAnsi"/>
                <w:b/>
                <w:bCs/>
                <w:color w:val="242424"/>
                <w:sz w:val="22"/>
                <w:szCs w:val="22"/>
                <w:shd w:val="clear" w:color="auto" w:fill="FFFFFF"/>
              </w:rPr>
              <w:t>ENGLISH</w:t>
            </w:r>
            <w:r>
              <w:rPr>
                <w:rFonts w:asciiTheme="minorHAnsi" w:hAnsiTheme="minorHAnsi" w:cstheme="minorHAnsi"/>
                <w:color w:val="242424"/>
                <w:sz w:val="22"/>
                <w:szCs w:val="22"/>
                <w:shd w:val="clear" w:color="auto" w:fill="FFFFFF"/>
              </w:rPr>
              <w:t xml:space="preserve"> - </w:t>
            </w:r>
            <w:r w:rsidRPr="002832AF">
              <w:rPr>
                <w:rFonts w:asciiTheme="minorHAnsi" w:hAnsiTheme="minorHAnsi" w:cstheme="minorHAnsi"/>
                <w:color w:val="242424"/>
                <w:sz w:val="22"/>
                <w:szCs w:val="22"/>
                <w:shd w:val="clear" w:color="auto" w:fill="FFFFFF"/>
              </w:rPr>
              <w:t xml:space="preserve">AE </w:t>
            </w:r>
            <w:r>
              <w:rPr>
                <w:rFonts w:asciiTheme="minorHAnsi" w:hAnsiTheme="minorHAnsi" w:cstheme="minorHAnsi"/>
                <w:color w:val="242424"/>
                <w:sz w:val="22"/>
                <w:szCs w:val="22"/>
                <w:shd w:val="clear" w:color="auto" w:fill="FFFFFF"/>
              </w:rPr>
              <w:t>– met with</w:t>
            </w:r>
            <w:r w:rsidRPr="002832AF">
              <w:rPr>
                <w:rFonts w:asciiTheme="minorHAnsi" w:hAnsiTheme="minorHAnsi" w:cstheme="minorHAnsi"/>
                <w:color w:val="242424"/>
                <w:sz w:val="22"/>
                <w:szCs w:val="22"/>
                <w:shd w:val="clear" w:color="auto" w:fill="FFFFFF"/>
              </w:rPr>
              <w:t xml:space="preserve"> </w:t>
            </w:r>
            <w:proofErr w:type="spellStart"/>
            <w:r w:rsidRPr="002832AF">
              <w:rPr>
                <w:rFonts w:asciiTheme="minorHAnsi" w:hAnsiTheme="minorHAnsi" w:cstheme="minorHAnsi"/>
                <w:color w:val="242424"/>
                <w:sz w:val="22"/>
                <w:szCs w:val="22"/>
                <w:shd w:val="clear" w:color="auto" w:fill="FFFFFF"/>
              </w:rPr>
              <w:t>Mrs</w:t>
            </w:r>
            <w:proofErr w:type="spellEnd"/>
            <w:r w:rsidRPr="002832AF">
              <w:rPr>
                <w:rFonts w:asciiTheme="minorHAnsi" w:hAnsiTheme="minorHAnsi" w:cstheme="minorHAnsi"/>
                <w:color w:val="242424"/>
                <w:sz w:val="22"/>
                <w:szCs w:val="22"/>
                <w:shd w:val="clear" w:color="auto" w:fill="FFFFFF"/>
              </w:rPr>
              <w:t xml:space="preserve"> Lacy</w:t>
            </w:r>
          </w:p>
          <w:p w14:paraId="54F76C7A" w14:textId="3C5EE8B1" w:rsidR="002832AF" w:rsidRDefault="002832AF" w:rsidP="0084416D">
            <w:pPr>
              <w:rPr>
                <w:rFonts w:asciiTheme="minorHAnsi" w:hAnsiTheme="minorHAnsi" w:cstheme="minorHAnsi"/>
                <w:color w:val="242424"/>
                <w:sz w:val="22"/>
                <w:szCs w:val="22"/>
                <w:shd w:val="clear" w:color="auto" w:fill="FFFFFF"/>
              </w:rPr>
            </w:pPr>
            <w:r>
              <w:rPr>
                <w:rFonts w:asciiTheme="minorHAnsi" w:hAnsiTheme="minorHAnsi" w:cstheme="minorHAnsi"/>
                <w:color w:val="242424"/>
                <w:sz w:val="22"/>
                <w:szCs w:val="22"/>
                <w:shd w:val="clear" w:color="auto" w:fill="FFFFFF"/>
              </w:rPr>
              <w:t>R</w:t>
            </w:r>
            <w:r w:rsidRPr="002832AF">
              <w:rPr>
                <w:rFonts w:asciiTheme="minorHAnsi" w:hAnsiTheme="minorHAnsi" w:cstheme="minorHAnsi"/>
                <w:color w:val="242424"/>
                <w:sz w:val="22"/>
                <w:szCs w:val="22"/>
                <w:shd w:val="clear" w:color="auto" w:fill="FFFFFF"/>
              </w:rPr>
              <w:t>eading fluency tracker that LL has established is superb. Videos to be sen</w:t>
            </w:r>
            <w:r>
              <w:rPr>
                <w:rFonts w:asciiTheme="minorHAnsi" w:hAnsiTheme="minorHAnsi" w:cstheme="minorHAnsi"/>
                <w:color w:val="242424"/>
                <w:sz w:val="22"/>
                <w:szCs w:val="22"/>
                <w:shd w:val="clear" w:color="auto" w:fill="FFFFFF"/>
              </w:rPr>
              <w:t>t</w:t>
            </w:r>
            <w:r w:rsidRPr="002832AF">
              <w:rPr>
                <w:rFonts w:asciiTheme="minorHAnsi" w:hAnsiTheme="minorHAnsi" w:cstheme="minorHAnsi"/>
                <w:color w:val="242424"/>
                <w:sz w:val="22"/>
                <w:szCs w:val="22"/>
                <w:shd w:val="clear" w:color="auto" w:fill="FFFFFF"/>
              </w:rPr>
              <w:t xml:space="preserve"> to parents of how to read with children (not just phonics)</w:t>
            </w:r>
            <w:r>
              <w:rPr>
                <w:rFonts w:asciiTheme="minorHAnsi" w:hAnsiTheme="minorHAnsi" w:cstheme="minorHAnsi"/>
                <w:color w:val="242424"/>
                <w:sz w:val="22"/>
                <w:szCs w:val="22"/>
                <w:shd w:val="clear" w:color="auto" w:fill="FFFFFF"/>
              </w:rPr>
              <w:t>.</w:t>
            </w:r>
            <w:r w:rsidR="00083C31">
              <w:rPr>
                <w:rFonts w:asciiTheme="minorHAnsi" w:hAnsiTheme="minorHAnsi" w:cstheme="minorHAnsi"/>
                <w:color w:val="242424"/>
                <w:sz w:val="22"/>
                <w:szCs w:val="22"/>
                <w:shd w:val="clear" w:color="auto" w:fill="FFFFFF"/>
              </w:rPr>
              <w:t xml:space="preserve"> The board discussed how to generate a culture of ‘reading for enjoyment’ at home, as well as at school.</w:t>
            </w:r>
            <w:r w:rsidRPr="002832AF">
              <w:rPr>
                <w:rFonts w:asciiTheme="minorHAnsi" w:hAnsiTheme="minorHAnsi" w:cstheme="minorHAnsi"/>
                <w:color w:val="242424"/>
                <w:sz w:val="22"/>
                <w:szCs w:val="22"/>
              </w:rPr>
              <w:br/>
            </w:r>
            <w:r w:rsidRPr="002832AF">
              <w:rPr>
                <w:rFonts w:asciiTheme="minorHAnsi" w:hAnsiTheme="minorHAnsi" w:cstheme="minorHAnsi"/>
                <w:color w:val="242424"/>
                <w:sz w:val="22"/>
                <w:szCs w:val="22"/>
              </w:rPr>
              <w:br/>
            </w:r>
            <w:r w:rsidRPr="002832AF">
              <w:rPr>
                <w:rFonts w:asciiTheme="minorHAnsi" w:hAnsiTheme="minorHAnsi" w:cstheme="minorHAnsi"/>
                <w:b/>
                <w:bCs/>
                <w:color w:val="242424"/>
                <w:sz w:val="22"/>
                <w:szCs w:val="22"/>
                <w:shd w:val="clear" w:color="auto" w:fill="FFFFFF"/>
              </w:rPr>
              <w:t xml:space="preserve">EYFS </w:t>
            </w:r>
            <w:r>
              <w:rPr>
                <w:rFonts w:asciiTheme="minorHAnsi" w:hAnsiTheme="minorHAnsi" w:cstheme="minorHAnsi"/>
                <w:color w:val="242424"/>
                <w:sz w:val="22"/>
                <w:szCs w:val="22"/>
                <w:shd w:val="clear" w:color="auto" w:fill="FFFFFF"/>
              </w:rPr>
              <w:t xml:space="preserve">– AE met with </w:t>
            </w:r>
            <w:r w:rsidRPr="002832AF">
              <w:rPr>
                <w:rFonts w:asciiTheme="minorHAnsi" w:hAnsiTheme="minorHAnsi" w:cstheme="minorHAnsi"/>
                <w:color w:val="242424"/>
                <w:sz w:val="22"/>
                <w:szCs w:val="22"/>
                <w:shd w:val="clear" w:color="auto" w:fill="FFFFFF"/>
              </w:rPr>
              <w:t>K Tutton</w:t>
            </w:r>
          </w:p>
          <w:p w14:paraId="6FA01951" w14:textId="77777777" w:rsidR="002832AF" w:rsidRDefault="002832AF" w:rsidP="0084416D">
            <w:pPr>
              <w:rPr>
                <w:rFonts w:asciiTheme="minorHAnsi" w:hAnsiTheme="minorHAnsi" w:cstheme="minorHAnsi"/>
                <w:color w:val="242424"/>
                <w:sz w:val="22"/>
                <w:szCs w:val="22"/>
                <w:shd w:val="clear" w:color="auto" w:fill="FFFFFF"/>
              </w:rPr>
            </w:pPr>
            <w:r w:rsidRPr="002832AF">
              <w:rPr>
                <w:rFonts w:asciiTheme="minorHAnsi" w:hAnsiTheme="minorHAnsi" w:cstheme="minorHAnsi"/>
                <w:color w:val="242424"/>
                <w:sz w:val="22"/>
                <w:szCs w:val="22"/>
                <w:shd w:val="clear" w:color="auto" w:fill="FFFFFF"/>
              </w:rPr>
              <w:t>Talk for Writing KS1 is working very well. Grateful for the support from SLT on the scheme. Use of library at lunchtime very positive.</w:t>
            </w:r>
            <w:r w:rsidRPr="002832AF">
              <w:rPr>
                <w:rFonts w:asciiTheme="minorHAnsi" w:hAnsiTheme="minorHAnsi" w:cstheme="minorHAnsi"/>
                <w:color w:val="242424"/>
                <w:sz w:val="22"/>
                <w:szCs w:val="22"/>
              </w:rPr>
              <w:br/>
            </w:r>
            <w:r w:rsidRPr="002832AF">
              <w:rPr>
                <w:rFonts w:asciiTheme="minorHAnsi" w:hAnsiTheme="minorHAnsi" w:cstheme="minorHAnsi"/>
                <w:color w:val="242424"/>
                <w:sz w:val="22"/>
                <w:szCs w:val="22"/>
                <w:shd w:val="clear" w:color="auto" w:fill="FFFFFF"/>
              </w:rPr>
              <w:t xml:space="preserve">RL added that KT and </w:t>
            </w:r>
            <w:r>
              <w:rPr>
                <w:rFonts w:asciiTheme="minorHAnsi" w:hAnsiTheme="minorHAnsi" w:cstheme="minorHAnsi"/>
                <w:color w:val="242424"/>
                <w:sz w:val="22"/>
                <w:szCs w:val="22"/>
                <w:shd w:val="clear" w:color="auto" w:fill="FFFFFF"/>
              </w:rPr>
              <w:t>LL</w:t>
            </w:r>
            <w:r w:rsidRPr="002832AF">
              <w:rPr>
                <w:rFonts w:asciiTheme="minorHAnsi" w:hAnsiTheme="minorHAnsi" w:cstheme="minorHAnsi"/>
                <w:color w:val="242424"/>
                <w:sz w:val="22"/>
                <w:szCs w:val="22"/>
                <w:shd w:val="clear" w:color="auto" w:fill="FFFFFF"/>
              </w:rPr>
              <w:t xml:space="preserve"> thanked Anne for support.</w:t>
            </w:r>
            <w:r w:rsidRPr="002832AF">
              <w:rPr>
                <w:rFonts w:asciiTheme="minorHAnsi" w:hAnsiTheme="minorHAnsi" w:cstheme="minorHAnsi"/>
                <w:color w:val="242424"/>
                <w:sz w:val="22"/>
                <w:szCs w:val="22"/>
              </w:rPr>
              <w:br/>
            </w:r>
            <w:r w:rsidRPr="002832AF">
              <w:rPr>
                <w:rFonts w:asciiTheme="minorHAnsi" w:hAnsiTheme="minorHAnsi" w:cstheme="minorHAnsi"/>
                <w:color w:val="242424"/>
                <w:sz w:val="22"/>
                <w:szCs w:val="22"/>
              </w:rPr>
              <w:br/>
            </w:r>
            <w:r w:rsidRPr="002832AF">
              <w:rPr>
                <w:rFonts w:asciiTheme="minorHAnsi" w:hAnsiTheme="minorHAnsi" w:cstheme="minorHAnsi"/>
                <w:b/>
                <w:bCs/>
                <w:color w:val="242424"/>
                <w:sz w:val="22"/>
                <w:szCs w:val="22"/>
                <w:shd w:val="clear" w:color="auto" w:fill="FFFFFF"/>
              </w:rPr>
              <w:t xml:space="preserve">RE </w:t>
            </w:r>
            <w:r>
              <w:rPr>
                <w:rFonts w:asciiTheme="minorHAnsi" w:hAnsiTheme="minorHAnsi" w:cstheme="minorHAnsi"/>
                <w:color w:val="242424"/>
                <w:sz w:val="22"/>
                <w:szCs w:val="22"/>
                <w:shd w:val="clear" w:color="auto" w:fill="FFFFFF"/>
              </w:rPr>
              <w:t>–</w:t>
            </w:r>
            <w:r w:rsidRPr="002832AF">
              <w:rPr>
                <w:rFonts w:asciiTheme="minorHAnsi" w:hAnsiTheme="minorHAnsi" w:cstheme="minorHAnsi"/>
                <w:color w:val="242424"/>
                <w:sz w:val="22"/>
                <w:szCs w:val="22"/>
                <w:shd w:val="clear" w:color="auto" w:fill="FFFFFF"/>
              </w:rPr>
              <w:t xml:space="preserve"> </w:t>
            </w:r>
            <w:r>
              <w:rPr>
                <w:rFonts w:asciiTheme="minorHAnsi" w:hAnsiTheme="minorHAnsi" w:cstheme="minorHAnsi"/>
                <w:color w:val="242424"/>
                <w:sz w:val="22"/>
                <w:szCs w:val="22"/>
                <w:shd w:val="clear" w:color="auto" w:fill="FFFFFF"/>
              </w:rPr>
              <w:t>AE met with A Cochrane</w:t>
            </w:r>
          </w:p>
          <w:p w14:paraId="747D9FB5" w14:textId="57E80659" w:rsidR="002832AF" w:rsidRDefault="002832AF" w:rsidP="0084416D">
            <w:pPr>
              <w:rPr>
                <w:rFonts w:asciiTheme="minorHAnsi" w:hAnsiTheme="minorHAnsi" w:cstheme="minorHAnsi"/>
                <w:color w:val="242424"/>
                <w:sz w:val="22"/>
                <w:szCs w:val="22"/>
                <w:shd w:val="clear" w:color="auto" w:fill="FFFFFF"/>
              </w:rPr>
            </w:pPr>
            <w:r>
              <w:rPr>
                <w:rFonts w:asciiTheme="minorHAnsi" w:hAnsiTheme="minorHAnsi" w:cstheme="minorHAnsi"/>
                <w:color w:val="242424"/>
                <w:sz w:val="22"/>
                <w:szCs w:val="22"/>
                <w:shd w:val="clear" w:color="auto" w:fill="FFFFFF"/>
              </w:rPr>
              <w:t>N</w:t>
            </w:r>
            <w:r w:rsidRPr="002832AF">
              <w:rPr>
                <w:rFonts w:asciiTheme="minorHAnsi" w:hAnsiTheme="minorHAnsi" w:cstheme="minorHAnsi"/>
                <w:color w:val="242424"/>
                <w:sz w:val="22"/>
                <w:szCs w:val="22"/>
                <w:shd w:val="clear" w:color="auto" w:fill="FFFFFF"/>
              </w:rPr>
              <w:t xml:space="preserve">ew </w:t>
            </w:r>
            <w:r>
              <w:rPr>
                <w:rFonts w:asciiTheme="minorHAnsi" w:hAnsiTheme="minorHAnsi" w:cstheme="minorHAnsi"/>
                <w:color w:val="242424"/>
                <w:sz w:val="22"/>
                <w:szCs w:val="22"/>
                <w:shd w:val="clear" w:color="auto" w:fill="FFFFFF"/>
              </w:rPr>
              <w:t xml:space="preserve">RE </w:t>
            </w:r>
            <w:r w:rsidRPr="002832AF">
              <w:rPr>
                <w:rFonts w:asciiTheme="minorHAnsi" w:hAnsiTheme="minorHAnsi" w:cstheme="minorHAnsi"/>
                <w:color w:val="242424"/>
                <w:sz w:val="22"/>
                <w:szCs w:val="22"/>
                <w:shd w:val="clear" w:color="auto" w:fill="FFFFFF"/>
              </w:rPr>
              <w:t>curriculum is improv</w:t>
            </w:r>
            <w:r>
              <w:rPr>
                <w:rFonts w:asciiTheme="minorHAnsi" w:hAnsiTheme="minorHAnsi" w:cstheme="minorHAnsi"/>
                <w:color w:val="242424"/>
                <w:sz w:val="22"/>
                <w:szCs w:val="22"/>
                <w:shd w:val="clear" w:color="auto" w:fill="FFFFFF"/>
              </w:rPr>
              <w:t xml:space="preserve">ement - </w:t>
            </w:r>
            <w:r w:rsidRPr="002832AF">
              <w:rPr>
                <w:rFonts w:asciiTheme="minorHAnsi" w:hAnsiTheme="minorHAnsi" w:cstheme="minorHAnsi"/>
                <w:color w:val="242424"/>
                <w:sz w:val="22"/>
                <w:szCs w:val="22"/>
                <w:shd w:val="clear" w:color="auto" w:fill="FFFFFF"/>
              </w:rPr>
              <w:t>AC is trying to research what other colleagues are doing with RE - she will do a resource audit and ask SLT for funds.</w:t>
            </w:r>
            <w:r>
              <w:rPr>
                <w:rFonts w:asciiTheme="minorHAnsi" w:hAnsiTheme="minorHAnsi" w:cstheme="minorHAnsi"/>
                <w:color w:val="242424"/>
                <w:sz w:val="22"/>
                <w:szCs w:val="22"/>
              </w:rPr>
              <w:t xml:space="preserve"> AC new to subject lead role, S Matthews will </w:t>
            </w:r>
            <w:r w:rsidRPr="002832AF">
              <w:rPr>
                <w:rFonts w:asciiTheme="minorHAnsi" w:hAnsiTheme="minorHAnsi" w:cstheme="minorHAnsi"/>
                <w:color w:val="242424"/>
                <w:sz w:val="22"/>
                <w:szCs w:val="22"/>
                <w:shd w:val="clear" w:color="auto" w:fill="FFFFFF"/>
              </w:rPr>
              <w:t>support AC</w:t>
            </w:r>
            <w:r w:rsidR="00083C31">
              <w:rPr>
                <w:rFonts w:asciiTheme="minorHAnsi" w:hAnsiTheme="minorHAnsi" w:cstheme="minorHAnsi"/>
                <w:color w:val="242424"/>
                <w:sz w:val="22"/>
                <w:szCs w:val="22"/>
                <w:shd w:val="clear" w:color="auto" w:fill="FFFFFF"/>
              </w:rPr>
              <w:t>.</w:t>
            </w:r>
            <w:r w:rsidRPr="002832AF">
              <w:rPr>
                <w:rFonts w:asciiTheme="minorHAnsi" w:hAnsiTheme="minorHAnsi" w:cstheme="minorHAnsi"/>
                <w:color w:val="242424"/>
                <w:sz w:val="22"/>
                <w:szCs w:val="22"/>
              </w:rPr>
              <w:br/>
            </w:r>
            <w:r w:rsidRPr="002832AF">
              <w:rPr>
                <w:rFonts w:asciiTheme="minorHAnsi" w:hAnsiTheme="minorHAnsi" w:cstheme="minorHAnsi"/>
                <w:color w:val="242424"/>
                <w:sz w:val="22"/>
                <w:szCs w:val="22"/>
              </w:rPr>
              <w:br/>
            </w:r>
            <w:r w:rsidRPr="002832AF">
              <w:rPr>
                <w:rFonts w:asciiTheme="minorHAnsi" w:hAnsiTheme="minorHAnsi" w:cstheme="minorHAnsi"/>
                <w:b/>
                <w:bCs/>
                <w:color w:val="242424"/>
                <w:sz w:val="22"/>
                <w:szCs w:val="22"/>
                <w:shd w:val="clear" w:color="auto" w:fill="FFFFFF"/>
              </w:rPr>
              <w:t>MATHS</w:t>
            </w:r>
            <w:r>
              <w:rPr>
                <w:rFonts w:asciiTheme="minorHAnsi" w:hAnsiTheme="minorHAnsi" w:cstheme="minorHAnsi"/>
                <w:color w:val="242424"/>
                <w:sz w:val="22"/>
                <w:szCs w:val="22"/>
                <w:shd w:val="clear" w:color="auto" w:fill="FFFFFF"/>
              </w:rPr>
              <w:t xml:space="preserve"> - </w:t>
            </w:r>
            <w:r w:rsidRPr="002832AF">
              <w:rPr>
                <w:rFonts w:asciiTheme="minorHAnsi" w:hAnsiTheme="minorHAnsi" w:cstheme="minorHAnsi"/>
                <w:color w:val="242424"/>
                <w:sz w:val="22"/>
                <w:szCs w:val="22"/>
                <w:shd w:val="clear" w:color="auto" w:fill="FFFFFF"/>
              </w:rPr>
              <w:t xml:space="preserve">NF </w:t>
            </w:r>
            <w:r>
              <w:rPr>
                <w:rFonts w:asciiTheme="minorHAnsi" w:hAnsiTheme="minorHAnsi" w:cstheme="minorHAnsi"/>
                <w:color w:val="242424"/>
                <w:sz w:val="22"/>
                <w:szCs w:val="22"/>
                <w:shd w:val="clear" w:color="auto" w:fill="FFFFFF"/>
              </w:rPr>
              <w:t>met with RL</w:t>
            </w:r>
          </w:p>
          <w:p w14:paraId="631CE36D" w14:textId="6748AA89" w:rsidR="002832AF" w:rsidRDefault="002832AF" w:rsidP="0084416D">
            <w:pPr>
              <w:rPr>
                <w:rFonts w:asciiTheme="minorHAnsi" w:hAnsiTheme="minorHAnsi" w:cstheme="minorHAnsi"/>
                <w:color w:val="242424"/>
                <w:sz w:val="22"/>
                <w:szCs w:val="22"/>
                <w:shd w:val="clear" w:color="auto" w:fill="FFFFFF"/>
              </w:rPr>
            </w:pPr>
            <w:r>
              <w:rPr>
                <w:rFonts w:asciiTheme="minorHAnsi" w:hAnsiTheme="minorHAnsi" w:cstheme="minorHAnsi"/>
                <w:color w:val="242424"/>
                <w:sz w:val="22"/>
                <w:szCs w:val="22"/>
                <w:shd w:val="clear" w:color="auto" w:fill="FFFFFF"/>
              </w:rPr>
              <w:t>Key f</w:t>
            </w:r>
            <w:r w:rsidRPr="002832AF">
              <w:rPr>
                <w:rFonts w:asciiTheme="minorHAnsi" w:hAnsiTheme="minorHAnsi" w:cstheme="minorHAnsi"/>
                <w:color w:val="242424"/>
                <w:sz w:val="22"/>
                <w:szCs w:val="22"/>
                <w:shd w:val="clear" w:color="auto" w:fill="FFFFFF"/>
              </w:rPr>
              <w:t>ocus areas on instruction</w:t>
            </w:r>
            <w:r>
              <w:rPr>
                <w:rFonts w:asciiTheme="minorHAnsi" w:hAnsiTheme="minorHAnsi" w:cstheme="minorHAnsi"/>
                <w:color w:val="242424"/>
                <w:sz w:val="22"/>
                <w:szCs w:val="22"/>
                <w:shd w:val="clear" w:color="auto" w:fill="FFFFFF"/>
              </w:rPr>
              <w:t>s</w:t>
            </w:r>
            <w:r w:rsidRPr="002832AF">
              <w:rPr>
                <w:rFonts w:asciiTheme="minorHAnsi" w:hAnsiTheme="minorHAnsi" w:cstheme="minorHAnsi"/>
                <w:color w:val="242424"/>
                <w:sz w:val="22"/>
                <w:szCs w:val="22"/>
                <w:shd w:val="clear" w:color="auto" w:fill="FFFFFF"/>
              </w:rPr>
              <w:t>, cold callings</w:t>
            </w:r>
            <w:r>
              <w:rPr>
                <w:rFonts w:asciiTheme="minorHAnsi" w:hAnsiTheme="minorHAnsi" w:cstheme="minorHAnsi"/>
                <w:color w:val="242424"/>
                <w:sz w:val="22"/>
                <w:szCs w:val="22"/>
                <w:shd w:val="clear" w:color="auto" w:fill="FFFFFF"/>
              </w:rPr>
              <w:t xml:space="preserve"> (walkthrough techniques)</w:t>
            </w:r>
            <w:r w:rsidRPr="002832AF">
              <w:rPr>
                <w:rFonts w:asciiTheme="minorHAnsi" w:hAnsiTheme="minorHAnsi" w:cstheme="minorHAnsi"/>
                <w:color w:val="242424"/>
                <w:sz w:val="22"/>
                <w:szCs w:val="22"/>
                <w:shd w:val="clear" w:color="auto" w:fill="FFFFFF"/>
              </w:rPr>
              <w:t xml:space="preserve"> </w:t>
            </w:r>
            <w:r>
              <w:rPr>
                <w:rFonts w:asciiTheme="minorHAnsi" w:hAnsiTheme="minorHAnsi" w:cstheme="minorHAnsi"/>
                <w:color w:val="242424"/>
                <w:sz w:val="22"/>
                <w:szCs w:val="22"/>
                <w:shd w:val="clear" w:color="auto" w:fill="FFFFFF"/>
              </w:rPr>
              <w:t>–</w:t>
            </w:r>
            <w:r w:rsidRPr="002832AF">
              <w:rPr>
                <w:rFonts w:asciiTheme="minorHAnsi" w:hAnsiTheme="minorHAnsi" w:cstheme="minorHAnsi"/>
                <w:color w:val="242424"/>
                <w:sz w:val="22"/>
                <w:szCs w:val="22"/>
                <w:shd w:val="clear" w:color="auto" w:fill="FFFFFF"/>
              </w:rPr>
              <w:t xml:space="preserve"> </w:t>
            </w:r>
            <w:r>
              <w:rPr>
                <w:rFonts w:asciiTheme="minorHAnsi" w:hAnsiTheme="minorHAnsi" w:cstheme="minorHAnsi"/>
                <w:color w:val="242424"/>
                <w:sz w:val="22"/>
                <w:szCs w:val="22"/>
                <w:shd w:val="clear" w:color="auto" w:fill="FFFFFF"/>
              </w:rPr>
              <w:t xml:space="preserve">NF </w:t>
            </w:r>
            <w:r w:rsidRPr="002832AF">
              <w:rPr>
                <w:rFonts w:asciiTheme="minorHAnsi" w:hAnsiTheme="minorHAnsi" w:cstheme="minorHAnsi"/>
                <w:color w:val="242424"/>
                <w:sz w:val="22"/>
                <w:szCs w:val="22"/>
                <w:shd w:val="clear" w:color="auto" w:fill="FFFFFF"/>
              </w:rPr>
              <w:t>observed</w:t>
            </w:r>
            <w:r>
              <w:rPr>
                <w:rFonts w:asciiTheme="minorHAnsi" w:hAnsiTheme="minorHAnsi" w:cstheme="minorHAnsi"/>
                <w:color w:val="242424"/>
                <w:sz w:val="22"/>
                <w:szCs w:val="22"/>
                <w:shd w:val="clear" w:color="auto" w:fill="FFFFFF"/>
              </w:rPr>
              <w:t xml:space="preserve"> this taking place</w:t>
            </w:r>
            <w:r w:rsidRPr="002832AF">
              <w:rPr>
                <w:rFonts w:asciiTheme="minorHAnsi" w:hAnsiTheme="minorHAnsi" w:cstheme="minorHAnsi"/>
                <w:color w:val="242424"/>
                <w:sz w:val="22"/>
                <w:szCs w:val="22"/>
                <w:shd w:val="clear" w:color="auto" w:fill="FFFFFF"/>
              </w:rPr>
              <w:t xml:space="preserve"> in the classrooms. </w:t>
            </w:r>
            <w:r>
              <w:rPr>
                <w:rFonts w:asciiTheme="minorHAnsi" w:hAnsiTheme="minorHAnsi" w:cstheme="minorHAnsi"/>
                <w:color w:val="242424"/>
                <w:sz w:val="22"/>
                <w:szCs w:val="22"/>
                <w:shd w:val="clear" w:color="auto" w:fill="FFFFFF"/>
              </w:rPr>
              <w:t>RL mentioned v</w:t>
            </w:r>
            <w:r w:rsidRPr="002832AF">
              <w:rPr>
                <w:rFonts w:asciiTheme="minorHAnsi" w:hAnsiTheme="minorHAnsi" w:cstheme="minorHAnsi"/>
                <w:color w:val="242424"/>
                <w:sz w:val="22"/>
                <w:szCs w:val="22"/>
                <w:shd w:val="clear" w:color="auto" w:fill="FFFFFF"/>
              </w:rPr>
              <w:t xml:space="preserve">ocabulary development in </w:t>
            </w:r>
            <w:proofErr w:type="spellStart"/>
            <w:r w:rsidR="00910C5E">
              <w:rPr>
                <w:rFonts w:asciiTheme="minorHAnsi" w:hAnsiTheme="minorHAnsi" w:cstheme="minorHAnsi"/>
                <w:color w:val="242424"/>
                <w:sz w:val="22"/>
                <w:szCs w:val="22"/>
                <w:shd w:val="clear" w:color="auto" w:fill="FFFFFF"/>
              </w:rPr>
              <w:t>M</w:t>
            </w:r>
            <w:r w:rsidRPr="002832AF">
              <w:rPr>
                <w:rFonts w:asciiTheme="minorHAnsi" w:hAnsiTheme="minorHAnsi" w:cstheme="minorHAnsi"/>
                <w:color w:val="242424"/>
                <w:sz w:val="22"/>
                <w:szCs w:val="22"/>
                <w:shd w:val="clear" w:color="auto" w:fill="FFFFFF"/>
              </w:rPr>
              <w:t>ath</w:t>
            </w:r>
            <w:r w:rsidR="00083C31">
              <w:rPr>
                <w:rFonts w:asciiTheme="minorHAnsi" w:hAnsiTheme="minorHAnsi" w:cstheme="minorHAnsi"/>
                <w:color w:val="242424"/>
                <w:sz w:val="22"/>
                <w:szCs w:val="22"/>
                <w:shd w:val="clear" w:color="auto" w:fill="FFFFFF"/>
              </w:rPr>
              <w:t>s</w:t>
            </w:r>
            <w:proofErr w:type="spellEnd"/>
            <w:r>
              <w:rPr>
                <w:rFonts w:asciiTheme="minorHAnsi" w:hAnsiTheme="minorHAnsi" w:cstheme="minorHAnsi"/>
                <w:color w:val="242424"/>
                <w:sz w:val="22"/>
                <w:szCs w:val="22"/>
                <w:shd w:val="clear" w:color="auto" w:fill="FFFFFF"/>
              </w:rPr>
              <w:t xml:space="preserve"> also important, </w:t>
            </w:r>
            <w:r w:rsidRPr="002832AF">
              <w:rPr>
                <w:rFonts w:asciiTheme="minorHAnsi" w:hAnsiTheme="minorHAnsi" w:cstheme="minorHAnsi"/>
                <w:color w:val="242424"/>
                <w:sz w:val="22"/>
                <w:szCs w:val="22"/>
                <w:shd w:val="clear" w:color="auto" w:fill="FFFFFF"/>
              </w:rPr>
              <w:t>so children aren’t disadvantaged by the reading</w:t>
            </w:r>
            <w:r>
              <w:rPr>
                <w:rFonts w:asciiTheme="minorHAnsi" w:hAnsiTheme="minorHAnsi" w:cstheme="minorHAnsi"/>
                <w:color w:val="242424"/>
                <w:sz w:val="22"/>
                <w:szCs w:val="22"/>
                <w:shd w:val="clear" w:color="auto" w:fill="FFFFFF"/>
              </w:rPr>
              <w:t xml:space="preserve"> when answering long form </w:t>
            </w:r>
            <w:r w:rsidR="00910C5E">
              <w:rPr>
                <w:rFonts w:asciiTheme="minorHAnsi" w:hAnsiTheme="minorHAnsi" w:cstheme="minorHAnsi"/>
                <w:color w:val="242424"/>
                <w:sz w:val="22"/>
                <w:szCs w:val="22"/>
                <w:shd w:val="clear" w:color="auto" w:fill="FFFFFF"/>
              </w:rPr>
              <w:t>M</w:t>
            </w:r>
            <w:r>
              <w:rPr>
                <w:rFonts w:asciiTheme="minorHAnsi" w:hAnsiTheme="minorHAnsi" w:cstheme="minorHAnsi"/>
                <w:color w:val="242424"/>
                <w:sz w:val="22"/>
                <w:szCs w:val="22"/>
                <w:shd w:val="clear" w:color="auto" w:fill="FFFFFF"/>
              </w:rPr>
              <w:t xml:space="preserve">ath </w:t>
            </w:r>
            <w:r w:rsidR="00910C5E">
              <w:rPr>
                <w:rFonts w:asciiTheme="minorHAnsi" w:hAnsiTheme="minorHAnsi" w:cstheme="minorHAnsi"/>
                <w:color w:val="242424"/>
                <w:sz w:val="22"/>
                <w:szCs w:val="22"/>
                <w:shd w:val="clear" w:color="auto" w:fill="FFFFFF"/>
              </w:rPr>
              <w:t>questions</w:t>
            </w:r>
            <w:r w:rsidRPr="002832AF">
              <w:rPr>
                <w:rFonts w:asciiTheme="minorHAnsi" w:hAnsiTheme="minorHAnsi" w:cstheme="minorHAnsi"/>
                <w:color w:val="242424"/>
                <w:sz w:val="22"/>
                <w:szCs w:val="22"/>
                <w:shd w:val="clear" w:color="auto" w:fill="FFFFFF"/>
              </w:rPr>
              <w:t xml:space="preserve">. </w:t>
            </w:r>
            <w:r w:rsidR="00083C31">
              <w:rPr>
                <w:rFonts w:asciiTheme="minorHAnsi" w:hAnsiTheme="minorHAnsi" w:cstheme="minorHAnsi"/>
                <w:color w:val="242424"/>
                <w:sz w:val="22"/>
                <w:szCs w:val="22"/>
                <w:shd w:val="clear" w:color="auto" w:fill="FFFFFF"/>
              </w:rPr>
              <w:t>NF wi</w:t>
            </w:r>
            <w:r>
              <w:rPr>
                <w:rFonts w:asciiTheme="minorHAnsi" w:hAnsiTheme="minorHAnsi" w:cstheme="minorHAnsi"/>
                <w:color w:val="242424"/>
                <w:sz w:val="22"/>
                <w:szCs w:val="22"/>
                <w:shd w:val="clear" w:color="auto" w:fill="FFFFFF"/>
              </w:rPr>
              <w:t xml:space="preserve">tnessed </w:t>
            </w:r>
            <w:r w:rsidR="00083C31">
              <w:rPr>
                <w:rFonts w:asciiTheme="minorHAnsi" w:hAnsiTheme="minorHAnsi" w:cstheme="minorHAnsi"/>
                <w:color w:val="242424"/>
                <w:sz w:val="22"/>
                <w:szCs w:val="22"/>
                <w:shd w:val="clear" w:color="auto" w:fill="FFFFFF"/>
              </w:rPr>
              <w:t xml:space="preserve">exemplary </w:t>
            </w:r>
            <w:proofErr w:type="spellStart"/>
            <w:r>
              <w:rPr>
                <w:rFonts w:asciiTheme="minorHAnsi" w:hAnsiTheme="minorHAnsi" w:cstheme="minorHAnsi"/>
                <w:color w:val="242424"/>
                <w:sz w:val="22"/>
                <w:szCs w:val="22"/>
                <w:shd w:val="clear" w:color="auto" w:fill="FFFFFF"/>
              </w:rPr>
              <w:t>b</w:t>
            </w:r>
            <w:r w:rsidRPr="002832AF">
              <w:rPr>
                <w:rFonts w:asciiTheme="minorHAnsi" w:hAnsiTheme="minorHAnsi" w:cstheme="minorHAnsi"/>
                <w:color w:val="242424"/>
                <w:sz w:val="22"/>
                <w:szCs w:val="22"/>
                <w:shd w:val="clear" w:color="auto" w:fill="FFFFFF"/>
              </w:rPr>
              <w:t>ehaviour</w:t>
            </w:r>
            <w:proofErr w:type="spellEnd"/>
            <w:r w:rsidRPr="002832AF">
              <w:rPr>
                <w:rFonts w:asciiTheme="minorHAnsi" w:hAnsiTheme="minorHAnsi" w:cstheme="minorHAnsi"/>
                <w:color w:val="242424"/>
                <w:sz w:val="22"/>
                <w:szCs w:val="22"/>
                <w:shd w:val="clear" w:color="auto" w:fill="FFFFFF"/>
              </w:rPr>
              <w:t>.</w:t>
            </w:r>
            <w:r w:rsidRPr="002832AF">
              <w:rPr>
                <w:rFonts w:asciiTheme="minorHAnsi" w:hAnsiTheme="minorHAnsi" w:cstheme="minorHAnsi"/>
                <w:color w:val="242424"/>
                <w:sz w:val="22"/>
                <w:szCs w:val="22"/>
              </w:rPr>
              <w:br/>
            </w:r>
            <w:r w:rsidRPr="002832AF">
              <w:rPr>
                <w:rFonts w:asciiTheme="minorHAnsi" w:hAnsiTheme="minorHAnsi" w:cstheme="minorHAnsi"/>
                <w:color w:val="242424"/>
                <w:sz w:val="22"/>
                <w:szCs w:val="22"/>
              </w:rPr>
              <w:br/>
            </w:r>
            <w:r w:rsidRPr="002832AF">
              <w:rPr>
                <w:rFonts w:asciiTheme="minorHAnsi" w:hAnsiTheme="minorHAnsi" w:cstheme="minorHAnsi"/>
                <w:b/>
                <w:bCs/>
                <w:color w:val="242424"/>
                <w:sz w:val="22"/>
                <w:szCs w:val="22"/>
                <w:shd w:val="clear" w:color="auto" w:fill="FFFFFF"/>
              </w:rPr>
              <w:t>MUSIC</w:t>
            </w:r>
            <w:r>
              <w:rPr>
                <w:rFonts w:asciiTheme="minorHAnsi" w:hAnsiTheme="minorHAnsi" w:cstheme="minorHAnsi"/>
                <w:color w:val="242424"/>
                <w:sz w:val="22"/>
                <w:szCs w:val="22"/>
                <w:shd w:val="clear" w:color="auto" w:fill="FFFFFF"/>
              </w:rPr>
              <w:t xml:space="preserve"> - </w:t>
            </w:r>
            <w:r w:rsidRPr="002832AF">
              <w:rPr>
                <w:rFonts w:asciiTheme="minorHAnsi" w:hAnsiTheme="minorHAnsi" w:cstheme="minorHAnsi"/>
                <w:color w:val="242424"/>
                <w:sz w:val="22"/>
                <w:szCs w:val="22"/>
                <w:shd w:val="clear" w:color="auto" w:fill="FFFFFF"/>
              </w:rPr>
              <w:t xml:space="preserve">NF </w:t>
            </w:r>
            <w:r>
              <w:rPr>
                <w:rFonts w:asciiTheme="minorHAnsi" w:hAnsiTheme="minorHAnsi" w:cstheme="minorHAnsi"/>
                <w:color w:val="242424"/>
                <w:sz w:val="22"/>
                <w:szCs w:val="22"/>
                <w:shd w:val="clear" w:color="auto" w:fill="FFFFFF"/>
              </w:rPr>
              <w:t>met with</w:t>
            </w:r>
            <w:r w:rsidRPr="002832AF">
              <w:rPr>
                <w:rFonts w:asciiTheme="minorHAnsi" w:hAnsiTheme="minorHAnsi" w:cstheme="minorHAnsi"/>
                <w:color w:val="242424"/>
                <w:sz w:val="22"/>
                <w:szCs w:val="22"/>
                <w:shd w:val="clear" w:color="auto" w:fill="FFFFFF"/>
              </w:rPr>
              <w:t xml:space="preserve"> LL </w:t>
            </w:r>
          </w:p>
          <w:p w14:paraId="22B2A6A4" w14:textId="7D816D4E" w:rsidR="00167ACE" w:rsidRDefault="002832AF" w:rsidP="0084416D">
            <w:pPr>
              <w:rPr>
                <w:rFonts w:asciiTheme="minorHAnsi" w:hAnsiTheme="minorHAnsi" w:cstheme="minorHAnsi"/>
                <w:color w:val="242424"/>
                <w:sz w:val="22"/>
                <w:szCs w:val="22"/>
                <w:shd w:val="clear" w:color="auto" w:fill="FFFFFF"/>
              </w:rPr>
            </w:pPr>
            <w:r>
              <w:rPr>
                <w:rFonts w:asciiTheme="minorHAnsi" w:hAnsiTheme="minorHAnsi" w:cstheme="minorHAnsi"/>
                <w:color w:val="242424"/>
                <w:sz w:val="22"/>
                <w:szCs w:val="22"/>
                <w:shd w:val="clear" w:color="auto" w:fill="FFFFFF"/>
              </w:rPr>
              <w:t>S</w:t>
            </w:r>
            <w:r w:rsidRPr="002832AF">
              <w:rPr>
                <w:rFonts w:asciiTheme="minorHAnsi" w:hAnsiTheme="minorHAnsi" w:cstheme="minorHAnsi"/>
                <w:color w:val="242424"/>
                <w:sz w:val="22"/>
                <w:szCs w:val="22"/>
                <w:shd w:val="clear" w:color="auto" w:fill="FFFFFF"/>
              </w:rPr>
              <w:t>lightly restricted as music is once every other w</w:t>
            </w:r>
            <w:r>
              <w:rPr>
                <w:rFonts w:asciiTheme="minorHAnsi" w:hAnsiTheme="minorHAnsi" w:cstheme="minorHAnsi"/>
                <w:color w:val="242424"/>
                <w:sz w:val="22"/>
                <w:szCs w:val="22"/>
                <w:shd w:val="clear" w:color="auto" w:fill="FFFFFF"/>
              </w:rPr>
              <w:t>ee</w:t>
            </w:r>
            <w:r w:rsidRPr="002832AF">
              <w:rPr>
                <w:rFonts w:asciiTheme="minorHAnsi" w:hAnsiTheme="minorHAnsi" w:cstheme="minorHAnsi"/>
                <w:color w:val="242424"/>
                <w:sz w:val="22"/>
                <w:szCs w:val="22"/>
                <w:shd w:val="clear" w:color="auto" w:fill="FFFFFF"/>
              </w:rPr>
              <w:t>k</w:t>
            </w:r>
            <w:r>
              <w:rPr>
                <w:rFonts w:asciiTheme="minorHAnsi" w:hAnsiTheme="minorHAnsi" w:cstheme="minorHAnsi"/>
                <w:color w:val="242424"/>
                <w:sz w:val="22"/>
                <w:szCs w:val="22"/>
                <w:shd w:val="clear" w:color="auto" w:fill="FFFFFF"/>
              </w:rPr>
              <w:t xml:space="preserve"> on </w:t>
            </w:r>
            <w:r w:rsidR="00322537">
              <w:rPr>
                <w:rFonts w:asciiTheme="minorHAnsi" w:hAnsiTheme="minorHAnsi" w:cstheme="minorHAnsi"/>
                <w:color w:val="242424"/>
                <w:sz w:val="22"/>
                <w:szCs w:val="22"/>
                <w:shd w:val="clear" w:color="auto" w:fill="FFFFFF"/>
              </w:rPr>
              <w:t xml:space="preserve">the </w:t>
            </w:r>
            <w:r>
              <w:rPr>
                <w:rFonts w:asciiTheme="minorHAnsi" w:hAnsiTheme="minorHAnsi" w:cstheme="minorHAnsi"/>
                <w:color w:val="242424"/>
                <w:sz w:val="22"/>
                <w:szCs w:val="22"/>
                <w:shd w:val="clear" w:color="auto" w:fill="FFFFFF"/>
              </w:rPr>
              <w:t>carousel</w:t>
            </w:r>
            <w:r w:rsidRPr="002832AF">
              <w:rPr>
                <w:rFonts w:asciiTheme="minorHAnsi" w:hAnsiTheme="minorHAnsi" w:cstheme="minorHAnsi"/>
                <w:color w:val="242424"/>
                <w:sz w:val="22"/>
                <w:szCs w:val="22"/>
                <w:shd w:val="clear" w:color="auto" w:fill="FFFFFF"/>
              </w:rPr>
              <w:t xml:space="preserve">. SLT </w:t>
            </w:r>
            <w:r w:rsidR="00322537">
              <w:rPr>
                <w:rFonts w:asciiTheme="minorHAnsi" w:hAnsiTheme="minorHAnsi" w:cstheme="minorHAnsi"/>
                <w:color w:val="242424"/>
                <w:sz w:val="22"/>
                <w:szCs w:val="22"/>
                <w:shd w:val="clear" w:color="auto" w:fill="FFFFFF"/>
              </w:rPr>
              <w:t>are</w:t>
            </w:r>
            <w:r w:rsidRPr="002832AF">
              <w:rPr>
                <w:rFonts w:asciiTheme="minorHAnsi" w:hAnsiTheme="minorHAnsi" w:cstheme="minorHAnsi"/>
                <w:color w:val="242424"/>
                <w:sz w:val="22"/>
                <w:szCs w:val="22"/>
                <w:shd w:val="clear" w:color="auto" w:fill="FFFFFF"/>
              </w:rPr>
              <w:t xml:space="preserve"> looking at a different</w:t>
            </w:r>
            <w:r>
              <w:rPr>
                <w:rFonts w:asciiTheme="minorHAnsi" w:hAnsiTheme="minorHAnsi" w:cstheme="minorHAnsi"/>
                <w:color w:val="242424"/>
                <w:sz w:val="22"/>
                <w:szCs w:val="22"/>
                <w:shd w:val="clear" w:color="auto" w:fill="FFFFFF"/>
              </w:rPr>
              <w:t xml:space="preserve"> teaching</w:t>
            </w:r>
            <w:r w:rsidRPr="002832AF">
              <w:rPr>
                <w:rFonts w:asciiTheme="minorHAnsi" w:hAnsiTheme="minorHAnsi" w:cstheme="minorHAnsi"/>
                <w:color w:val="242424"/>
                <w:sz w:val="22"/>
                <w:szCs w:val="22"/>
                <w:shd w:val="clear" w:color="auto" w:fill="FFFFFF"/>
              </w:rPr>
              <w:t xml:space="preserve"> scheme which makes it easier to deliver</w:t>
            </w:r>
            <w:r>
              <w:rPr>
                <w:rFonts w:asciiTheme="minorHAnsi" w:hAnsiTheme="minorHAnsi" w:cstheme="minorHAnsi"/>
                <w:color w:val="242424"/>
                <w:sz w:val="22"/>
                <w:szCs w:val="22"/>
                <w:shd w:val="clear" w:color="auto" w:fill="FFFFFF"/>
              </w:rPr>
              <w:t xml:space="preserve"> curriculum</w:t>
            </w:r>
            <w:r w:rsidRPr="002832AF">
              <w:rPr>
                <w:rFonts w:asciiTheme="minorHAnsi" w:hAnsiTheme="minorHAnsi" w:cstheme="minorHAnsi"/>
                <w:color w:val="242424"/>
                <w:sz w:val="22"/>
                <w:szCs w:val="22"/>
                <w:shd w:val="clear" w:color="auto" w:fill="FFFFFF"/>
              </w:rPr>
              <w:t xml:space="preserve"> if not a “musician”.</w:t>
            </w:r>
            <w:r w:rsidRPr="002832AF">
              <w:rPr>
                <w:rFonts w:asciiTheme="minorHAnsi" w:hAnsiTheme="minorHAnsi" w:cstheme="minorHAnsi"/>
                <w:color w:val="242424"/>
                <w:sz w:val="22"/>
                <w:szCs w:val="22"/>
              </w:rPr>
              <w:br/>
            </w:r>
            <w:r>
              <w:rPr>
                <w:rFonts w:asciiTheme="minorHAnsi" w:hAnsiTheme="minorHAnsi" w:cstheme="minorHAnsi"/>
                <w:color w:val="242424"/>
                <w:sz w:val="22"/>
                <w:szCs w:val="22"/>
                <w:shd w:val="clear" w:color="auto" w:fill="FFFFFF"/>
              </w:rPr>
              <w:t>LL has l</w:t>
            </w:r>
            <w:r w:rsidRPr="002832AF">
              <w:rPr>
                <w:rFonts w:asciiTheme="minorHAnsi" w:hAnsiTheme="minorHAnsi" w:cstheme="minorHAnsi"/>
                <w:color w:val="242424"/>
                <w:sz w:val="22"/>
                <w:szCs w:val="22"/>
                <w:shd w:val="clear" w:color="auto" w:fill="FFFFFF"/>
              </w:rPr>
              <w:t>ots of ideas - musicals/improve music room etc. Strong vision.</w:t>
            </w:r>
            <w:r w:rsidRPr="002832AF">
              <w:rPr>
                <w:rFonts w:asciiTheme="minorHAnsi" w:hAnsiTheme="minorHAnsi" w:cstheme="minorHAnsi"/>
                <w:color w:val="242424"/>
                <w:sz w:val="22"/>
                <w:szCs w:val="22"/>
              </w:rPr>
              <w:br/>
            </w:r>
            <w:r w:rsidRPr="002832AF">
              <w:rPr>
                <w:rFonts w:asciiTheme="minorHAnsi" w:hAnsiTheme="minorHAnsi" w:cstheme="minorHAnsi"/>
                <w:color w:val="242424"/>
                <w:sz w:val="22"/>
                <w:szCs w:val="22"/>
                <w:shd w:val="clear" w:color="auto" w:fill="FFFFFF"/>
              </w:rPr>
              <w:t>LL commented on SEND children particularly benefit from music.</w:t>
            </w:r>
            <w:r w:rsidRPr="002832AF">
              <w:rPr>
                <w:rFonts w:asciiTheme="minorHAnsi" w:hAnsiTheme="minorHAnsi" w:cstheme="minorHAnsi"/>
                <w:color w:val="242424"/>
                <w:sz w:val="22"/>
                <w:szCs w:val="22"/>
              </w:rPr>
              <w:br/>
            </w:r>
            <w:r w:rsidRPr="002832AF">
              <w:rPr>
                <w:rFonts w:asciiTheme="minorHAnsi" w:hAnsiTheme="minorHAnsi" w:cstheme="minorHAnsi"/>
                <w:color w:val="242424"/>
                <w:sz w:val="22"/>
                <w:szCs w:val="22"/>
                <w:shd w:val="clear" w:color="auto" w:fill="FFFFFF"/>
              </w:rPr>
              <w:t xml:space="preserve">TS/RL </w:t>
            </w:r>
            <w:r>
              <w:rPr>
                <w:rFonts w:asciiTheme="minorHAnsi" w:hAnsiTheme="minorHAnsi" w:cstheme="minorHAnsi"/>
                <w:color w:val="242424"/>
                <w:sz w:val="22"/>
                <w:szCs w:val="22"/>
                <w:shd w:val="clear" w:color="auto" w:fill="FFFFFF"/>
              </w:rPr>
              <w:t xml:space="preserve">added that </w:t>
            </w:r>
            <w:r w:rsidRPr="002832AF">
              <w:rPr>
                <w:rFonts w:asciiTheme="minorHAnsi" w:hAnsiTheme="minorHAnsi" w:cstheme="minorHAnsi"/>
                <w:color w:val="242424"/>
                <w:sz w:val="22"/>
                <w:szCs w:val="22"/>
                <w:shd w:val="clear" w:color="auto" w:fill="FFFFFF"/>
              </w:rPr>
              <w:t>Pupil premium children</w:t>
            </w:r>
            <w:r w:rsidR="00167ACE">
              <w:rPr>
                <w:rFonts w:asciiTheme="minorHAnsi" w:hAnsiTheme="minorHAnsi" w:cstheme="minorHAnsi"/>
                <w:color w:val="242424"/>
                <w:sz w:val="22"/>
                <w:szCs w:val="22"/>
                <w:shd w:val="clear" w:color="auto" w:fill="FFFFFF"/>
              </w:rPr>
              <w:t xml:space="preserve"> music opportunities are</w:t>
            </w:r>
            <w:r w:rsidRPr="002832AF">
              <w:rPr>
                <w:rFonts w:asciiTheme="minorHAnsi" w:hAnsiTheme="minorHAnsi" w:cstheme="minorHAnsi"/>
                <w:color w:val="242424"/>
                <w:sz w:val="22"/>
                <w:szCs w:val="22"/>
                <w:shd w:val="clear" w:color="auto" w:fill="FFFFFF"/>
              </w:rPr>
              <w:t xml:space="preserve"> funded </w:t>
            </w:r>
            <w:r w:rsidRPr="002832AF">
              <w:rPr>
                <w:rFonts w:asciiTheme="minorHAnsi" w:hAnsiTheme="minorHAnsi" w:cstheme="minorHAnsi"/>
                <w:color w:val="242424"/>
                <w:sz w:val="22"/>
                <w:szCs w:val="22"/>
                <w:shd w:val="clear" w:color="auto" w:fill="FFFFFF"/>
              </w:rPr>
              <w:lastRenderedPageBreak/>
              <w:t>through Surrey Arts</w:t>
            </w:r>
            <w:r w:rsidR="00167ACE">
              <w:rPr>
                <w:rFonts w:asciiTheme="minorHAnsi" w:hAnsiTheme="minorHAnsi" w:cstheme="minorHAnsi"/>
                <w:color w:val="242424"/>
                <w:sz w:val="22"/>
                <w:szCs w:val="22"/>
                <w:shd w:val="clear" w:color="auto" w:fill="FFFFFF"/>
              </w:rPr>
              <w:t>, and w</w:t>
            </w:r>
            <w:r w:rsidRPr="002832AF">
              <w:rPr>
                <w:rFonts w:asciiTheme="minorHAnsi" w:hAnsiTheme="minorHAnsi" w:cstheme="minorHAnsi"/>
                <w:color w:val="242424"/>
                <w:sz w:val="22"/>
                <w:szCs w:val="22"/>
                <w:shd w:val="clear" w:color="auto" w:fill="FFFFFF"/>
              </w:rPr>
              <w:t>ill make LL aware of this.</w:t>
            </w:r>
            <w:r w:rsidRPr="002832AF">
              <w:rPr>
                <w:rFonts w:asciiTheme="minorHAnsi" w:hAnsiTheme="minorHAnsi" w:cstheme="minorHAnsi"/>
                <w:color w:val="242424"/>
                <w:sz w:val="22"/>
                <w:szCs w:val="22"/>
              </w:rPr>
              <w:br/>
            </w:r>
            <w:r w:rsidRPr="002832AF">
              <w:rPr>
                <w:rFonts w:asciiTheme="minorHAnsi" w:hAnsiTheme="minorHAnsi" w:cstheme="minorHAnsi"/>
                <w:color w:val="242424"/>
                <w:sz w:val="22"/>
                <w:szCs w:val="22"/>
                <w:shd w:val="clear" w:color="auto" w:fill="FFFFFF"/>
              </w:rPr>
              <w:t xml:space="preserve">TS </w:t>
            </w:r>
            <w:r w:rsidR="00167ACE">
              <w:rPr>
                <w:rFonts w:asciiTheme="minorHAnsi" w:hAnsiTheme="minorHAnsi" w:cstheme="minorHAnsi"/>
                <w:color w:val="242424"/>
                <w:sz w:val="22"/>
                <w:szCs w:val="22"/>
                <w:shd w:val="clear" w:color="auto" w:fill="FFFFFF"/>
              </w:rPr>
              <w:t>added that there</w:t>
            </w:r>
            <w:r w:rsidRPr="002832AF">
              <w:rPr>
                <w:rFonts w:asciiTheme="minorHAnsi" w:hAnsiTheme="minorHAnsi" w:cstheme="minorHAnsi"/>
                <w:color w:val="242424"/>
                <w:sz w:val="22"/>
                <w:szCs w:val="22"/>
                <w:shd w:val="clear" w:color="auto" w:fill="FFFFFF"/>
              </w:rPr>
              <w:t xml:space="preserve"> may be opportunity across the partnership to share music outings/specialists.</w:t>
            </w:r>
            <w:r w:rsidRPr="002832AF">
              <w:rPr>
                <w:rFonts w:asciiTheme="minorHAnsi" w:hAnsiTheme="minorHAnsi" w:cstheme="minorHAnsi"/>
                <w:color w:val="242424"/>
                <w:sz w:val="22"/>
                <w:szCs w:val="22"/>
              </w:rPr>
              <w:br/>
            </w:r>
            <w:r w:rsidRPr="002832AF">
              <w:rPr>
                <w:rFonts w:asciiTheme="minorHAnsi" w:hAnsiTheme="minorHAnsi" w:cstheme="minorHAnsi"/>
                <w:color w:val="242424"/>
                <w:sz w:val="22"/>
                <w:szCs w:val="22"/>
              </w:rPr>
              <w:br/>
            </w:r>
            <w:r w:rsidR="00167ACE" w:rsidRPr="00167ACE">
              <w:rPr>
                <w:rFonts w:asciiTheme="minorHAnsi" w:hAnsiTheme="minorHAnsi" w:cstheme="minorHAnsi"/>
                <w:b/>
                <w:bCs/>
                <w:color w:val="242424"/>
                <w:sz w:val="22"/>
                <w:szCs w:val="22"/>
                <w:shd w:val="clear" w:color="auto" w:fill="FFFFFF"/>
              </w:rPr>
              <w:t>SCIENCE</w:t>
            </w:r>
            <w:r w:rsidR="00167ACE">
              <w:rPr>
                <w:rFonts w:asciiTheme="minorHAnsi" w:hAnsiTheme="minorHAnsi" w:cstheme="minorHAnsi"/>
                <w:color w:val="242424"/>
                <w:sz w:val="22"/>
                <w:szCs w:val="22"/>
                <w:shd w:val="clear" w:color="auto" w:fill="FFFFFF"/>
              </w:rPr>
              <w:t xml:space="preserve"> - </w:t>
            </w:r>
            <w:r w:rsidRPr="002832AF">
              <w:rPr>
                <w:rFonts w:asciiTheme="minorHAnsi" w:hAnsiTheme="minorHAnsi" w:cstheme="minorHAnsi"/>
                <w:color w:val="242424"/>
                <w:sz w:val="22"/>
                <w:szCs w:val="22"/>
                <w:shd w:val="clear" w:color="auto" w:fill="FFFFFF"/>
              </w:rPr>
              <w:t xml:space="preserve">WD </w:t>
            </w:r>
            <w:r w:rsidR="00167ACE">
              <w:rPr>
                <w:rFonts w:asciiTheme="minorHAnsi" w:hAnsiTheme="minorHAnsi" w:cstheme="minorHAnsi"/>
                <w:color w:val="242424"/>
                <w:sz w:val="22"/>
                <w:szCs w:val="22"/>
                <w:shd w:val="clear" w:color="auto" w:fill="FFFFFF"/>
              </w:rPr>
              <w:t>met with</w:t>
            </w:r>
            <w:r w:rsidRPr="002832AF">
              <w:rPr>
                <w:rFonts w:asciiTheme="minorHAnsi" w:hAnsiTheme="minorHAnsi" w:cstheme="minorHAnsi"/>
                <w:color w:val="242424"/>
                <w:sz w:val="22"/>
                <w:szCs w:val="22"/>
                <w:shd w:val="clear" w:color="auto" w:fill="FFFFFF"/>
              </w:rPr>
              <w:t xml:space="preserve"> PT </w:t>
            </w:r>
          </w:p>
          <w:p w14:paraId="298E92EC" w14:textId="03DA088E" w:rsidR="000B7AE7" w:rsidRDefault="00167ACE" w:rsidP="0084416D">
            <w:pPr>
              <w:rPr>
                <w:rFonts w:asciiTheme="minorHAnsi" w:hAnsiTheme="minorHAnsi" w:cstheme="minorHAnsi"/>
                <w:color w:val="242424"/>
                <w:sz w:val="22"/>
                <w:szCs w:val="22"/>
                <w:shd w:val="clear" w:color="auto" w:fill="FFFFFF"/>
              </w:rPr>
            </w:pPr>
            <w:r>
              <w:rPr>
                <w:rFonts w:asciiTheme="minorHAnsi" w:hAnsiTheme="minorHAnsi" w:cstheme="minorHAnsi"/>
                <w:color w:val="242424"/>
                <w:sz w:val="22"/>
                <w:szCs w:val="22"/>
                <w:shd w:val="clear" w:color="auto" w:fill="FFFFFF"/>
              </w:rPr>
              <w:t xml:space="preserve">WD </w:t>
            </w:r>
            <w:r w:rsidR="002832AF" w:rsidRPr="002832AF">
              <w:rPr>
                <w:rFonts w:asciiTheme="minorHAnsi" w:hAnsiTheme="minorHAnsi" w:cstheme="minorHAnsi"/>
                <w:color w:val="242424"/>
                <w:sz w:val="22"/>
                <w:szCs w:val="22"/>
                <w:shd w:val="clear" w:color="auto" w:fill="FFFFFF"/>
              </w:rPr>
              <w:t>raised questions around assessment through the year</w:t>
            </w:r>
            <w:r>
              <w:rPr>
                <w:rFonts w:asciiTheme="minorHAnsi" w:hAnsiTheme="minorHAnsi" w:cstheme="minorHAnsi"/>
                <w:color w:val="242424"/>
                <w:sz w:val="22"/>
                <w:szCs w:val="22"/>
                <w:shd w:val="clear" w:color="auto" w:fill="FFFFFF"/>
              </w:rPr>
              <w:t xml:space="preserve"> and</w:t>
            </w:r>
            <w:r w:rsidR="002832AF" w:rsidRPr="002832AF">
              <w:rPr>
                <w:rFonts w:asciiTheme="minorHAnsi" w:hAnsiTheme="minorHAnsi" w:cstheme="minorHAnsi"/>
                <w:color w:val="242424"/>
                <w:sz w:val="22"/>
                <w:szCs w:val="22"/>
                <w:shd w:val="clear" w:color="auto" w:fill="FFFFFF"/>
              </w:rPr>
              <w:t xml:space="preserve"> how you identify if a child falling behind</w:t>
            </w:r>
            <w:r>
              <w:rPr>
                <w:rFonts w:asciiTheme="minorHAnsi" w:hAnsiTheme="minorHAnsi" w:cstheme="minorHAnsi"/>
                <w:color w:val="242424"/>
                <w:sz w:val="22"/>
                <w:szCs w:val="22"/>
                <w:shd w:val="clear" w:color="auto" w:fill="FFFFFF"/>
              </w:rPr>
              <w:t xml:space="preserve"> in science.</w:t>
            </w:r>
            <w:r w:rsidR="002832AF" w:rsidRPr="002832AF">
              <w:rPr>
                <w:rFonts w:asciiTheme="minorHAnsi" w:hAnsiTheme="minorHAnsi" w:cstheme="minorHAnsi"/>
                <w:color w:val="242424"/>
                <w:sz w:val="22"/>
                <w:szCs w:val="22"/>
              </w:rPr>
              <w:br/>
            </w:r>
            <w:r w:rsidR="002832AF" w:rsidRPr="002832AF">
              <w:rPr>
                <w:rFonts w:asciiTheme="minorHAnsi" w:hAnsiTheme="minorHAnsi" w:cstheme="minorHAnsi"/>
                <w:color w:val="242424"/>
                <w:sz w:val="22"/>
                <w:szCs w:val="22"/>
                <w:shd w:val="clear" w:color="auto" w:fill="FFFFFF"/>
              </w:rPr>
              <w:t xml:space="preserve">RL </w:t>
            </w:r>
            <w:r>
              <w:rPr>
                <w:rFonts w:asciiTheme="minorHAnsi" w:hAnsiTheme="minorHAnsi" w:cstheme="minorHAnsi"/>
                <w:color w:val="242424"/>
                <w:sz w:val="22"/>
                <w:szCs w:val="22"/>
                <w:shd w:val="clear" w:color="auto" w:fill="FFFFFF"/>
              </w:rPr>
              <w:t xml:space="preserve">explained that </w:t>
            </w:r>
            <w:r w:rsidR="00083C31">
              <w:rPr>
                <w:rFonts w:asciiTheme="minorHAnsi" w:hAnsiTheme="minorHAnsi" w:cstheme="minorHAnsi"/>
                <w:color w:val="242424"/>
                <w:sz w:val="22"/>
                <w:szCs w:val="22"/>
                <w:shd w:val="clear" w:color="auto" w:fill="FFFFFF"/>
              </w:rPr>
              <w:t xml:space="preserve">we </w:t>
            </w:r>
            <w:r>
              <w:rPr>
                <w:rFonts w:asciiTheme="minorHAnsi" w:hAnsiTheme="minorHAnsi" w:cstheme="minorHAnsi"/>
                <w:color w:val="242424"/>
                <w:sz w:val="22"/>
                <w:szCs w:val="22"/>
                <w:shd w:val="clear" w:color="auto" w:fill="FFFFFF"/>
              </w:rPr>
              <w:t>p</w:t>
            </w:r>
            <w:r w:rsidR="002832AF" w:rsidRPr="002832AF">
              <w:rPr>
                <w:rFonts w:asciiTheme="minorHAnsi" w:hAnsiTheme="minorHAnsi" w:cstheme="minorHAnsi"/>
                <w:color w:val="242424"/>
                <w:sz w:val="22"/>
                <w:szCs w:val="22"/>
                <w:shd w:val="clear" w:color="auto" w:fill="FFFFFF"/>
              </w:rPr>
              <w:t>reviously</w:t>
            </w:r>
            <w:r>
              <w:rPr>
                <w:rFonts w:asciiTheme="minorHAnsi" w:hAnsiTheme="minorHAnsi" w:cstheme="minorHAnsi"/>
                <w:color w:val="242424"/>
                <w:sz w:val="22"/>
                <w:szCs w:val="22"/>
                <w:shd w:val="clear" w:color="auto" w:fill="FFFFFF"/>
              </w:rPr>
              <w:t xml:space="preserve"> </w:t>
            </w:r>
            <w:r w:rsidR="002832AF" w:rsidRPr="002832AF">
              <w:rPr>
                <w:rFonts w:asciiTheme="minorHAnsi" w:hAnsiTheme="minorHAnsi" w:cstheme="minorHAnsi"/>
                <w:color w:val="242424"/>
                <w:sz w:val="22"/>
                <w:szCs w:val="22"/>
                <w:shd w:val="clear" w:color="auto" w:fill="FFFFFF"/>
              </w:rPr>
              <w:t>u</w:t>
            </w:r>
            <w:r w:rsidR="00083C31">
              <w:rPr>
                <w:rFonts w:asciiTheme="minorHAnsi" w:hAnsiTheme="minorHAnsi" w:cstheme="minorHAnsi"/>
                <w:color w:val="242424"/>
                <w:sz w:val="22"/>
                <w:szCs w:val="22"/>
                <w:shd w:val="clear" w:color="auto" w:fill="FFFFFF"/>
              </w:rPr>
              <w:t>sed</w:t>
            </w:r>
            <w:r w:rsidR="002832AF" w:rsidRPr="002832AF">
              <w:rPr>
                <w:rFonts w:asciiTheme="minorHAnsi" w:hAnsiTheme="minorHAnsi" w:cstheme="minorHAnsi"/>
                <w:color w:val="242424"/>
                <w:sz w:val="22"/>
                <w:szCs w:val="22"/>
                <w:shd w:val="clear" w:color="auto" w:fill="FFFFFF"/>
              </w:rPr>
              <w:t xml:space="preserve"> a system called TAPS (science skills) which PT has reshared with teachers</w:t>
            </w:r>
            <w:r>
              <w:rPr>
                <w:rFonts w:asciiTheme="minorHAnsi" w:hAnsiTheme="minorHAnsi" w:cstheme="minorHAnsi"/>
                <w:color w:val="242424"/>
                <w:sz w:val="22"/>
                <w:szCs w:val="22"/>
                <w:shd w:val="clear" w:color="auto" w:fill="FFFFFF"/>
              </w:rPr>
              <w:t xml:space="preserve">, </w:t>
            </w:r>
            <w:r w:rsidR="002832AF" w:rsidRPr="002832AF">
              <w:rPr>
                <w:rFonts w:asciiTheme="minorHAnsi" w:hAnsiTheme="minorHAnsi" w:cstheme="minorHAnsi"/>
                <w:color w:val="242424"/>
                <w:sz w:val="22"/>
                <w:szCs w:val="22"/>
                <w:shd w:val="clear" w:color="auto" w:fill="FFFFFF"/>
              </w:rPr>
              <w:t>and White Rose</w:t>
            </w:r>
            <w:r>
              <w:rPr>
                <w:rFonts w:asciiTheme="minorHAnsi" w:hAnsiTheme="minorHAnsi" w:cstheme="minorHAnsi"/>
                <w:color w:val="242424"/>
                <w:sz w:val="22"/>
                <w:szCs w:val="22"/>
                <w:shd w:val="clear" w:color="auto" w:fill="FFFFFF"/>
              </w:rPr>
              <w:t xml:space="preserve"> (</w:t>
            </w:r>
            <w:proofErr w:type="spellStart"/>
            <w:proofErr w:type="gramStart"/>
            <w:r>
              <w:rPr>
                <w:rFonts w:asciiTheme="minorHAnsi" w:hAnsiTheme="minorHAnsi" w:cstheme="minorHAnsi"/>
                <w:color w:val="242424"/>
                <w:sz w:val="22"/>
                <w:szCs w:val="22"/>
                <w:shd w:val="clear" w:color="auto" w:fill="FFFFFF"/>
              </w:rPr>
              <w:t>Maths</w:t>
            </w:r>
            <w:proofErr w:type="spellEnd"/>
            <w:proofErr w:type="gramEnd"/>
            <w:r>
              <w:rPr>
                <w:rFonts w:asciiTheme="minorHAnsi" w:hAnsiTheme="minorHAnsi" w:cstheme="minorHAnsi"/>
                <w:color w:val="242424"/>
                <w:sz w:val="22"/>
                <w:szCs w:val="22"/>
                <w:shd w:val="clear" w:color="auto" w:fill="FFFFFF"/>
              </w:rPr>
              <w:t xml:space="preserve"> provider)</w:t>
            </w:r>
            <w:r w:rsidR="002832AF" w:rsidRPr="002832AF">
              <w:rPr>
                <w:rFonts w:asciiTheme="minorHAnsi" w:hAnsiTheme="minorHAnsi" w:cstheme="minorHAnsi"/>
                <w:color w:val="242424"/>
                <w:sz w:val="22"/>
                <w:szCs w:val="22"/>
                <w:shd w:val="clear" w:color="auto" w:fill="FFFFFF"/>
              </w:rPr>
              <w:t xml:space="preserve"> has </w:t>
            </w:r>
            <w:r>
              <w:rPr>
                <w:rFonts w:asciiTheme="minorHAnsi" w:hAnsiTheme="minorHAnsi" w:cstheme="minorHAnsi"/>
                <w:color w:val="242424"/>
                <w:sz w:val="22"/>
                <w:szCs w:val="22"/>
                <w:shd w:val="clear" w:color="auto" w:fill="FFFFFF"/>
              </w:rPr>
              <w:t xml:space="preserve">now </w:t>
            </w:r>
            <w:r w:rsidR="002832AF" w:rsidRPr="002832AF">
              <w:rPr>
                <w:rFonts w:asciiTheme="minorHAnsi" w:hAnsiTheme="minorHAnsi" w:cstheme="minorHAnsi"/>
                <w:color w:val="242424"/>
                <w:sz w:val="22"/>
                <w:szCs w:val="22"/>
                <w:shd w:val="clear" w:color="auto" w:fill="FFFFFF"/>
              </w:rPr>
              <w:t xml:space="preserve">released </w:t>
            </w:r>
            <w:r>
              <w:rPr>
                <w:rFonts w:asciiTheme="minorHAnsi" w:hAnsiTheme="minorHAnsi" w:cstheme="minorHAnsi"/>
                <w:color w:val="242424"/>
                <w:sz w:val="22"/>
                <w:szCs w:val="22"/>
                <w:shd w:val="clear" w:color="auto" w:fill="FFFFFF"/>
              </w:rPr>
              <w:t xml:space="preserve">a </w:t>
            </w:r>
            <w:r w:rsidR="002832AF" w:rsidRPr="002832AF">
              <w:rPr>
                <w:rFonts w:asciiTheme="minorHAnsi" w:hAnsiTheme="minorHAnsi" w:cstheme="minorHAnsi"/>
                <w:color w:val="242424"/>
                <w:sz w:val="22"/>
                <w:szCs w:val="22"/>
                <w:shd w:val="clear" w:color="auto" w:fill="FFFFFF"/>
              </w:rPr>
              <w:t xml:space="preserve">science curriculum </w:t>
            </w:r>
            <w:r>
              <w:rPr>
                <w:rFonts w:asciiTheme="minorHAnsi" w:hAnsiTheme="minorHAnsi" w:cstheme="minorHAnsi"/>
                <w:color w:val="242424"/>
                <w:sz w:val="22"/>
                <w:szCs w:val="22"/>
                <w:shd w:val="clear" w:color="auto" w:fill="FFFFFF"/>
              </w:rPr>
              <w:t xml:space="preserve">which is being investigated for </w:t>
            </w:r>
            <w:r w:rsidR="002832AF" w:rsidRPr="002832AF">
              <w:rPr>
                <w:rFonts w:asciiTheme="minorHAnsi" w:hAnsiTheme="minorHAnsi" w:cstheme="minorHAnsi"/>
                <w:color w:val="242424"/>
                <w:sz w:val="22"/>
                <w:szCs w:val="22"/>
                <w:shd w:val="clear" w:color="auto" w:fill="FFFFFF"/>
              </w:rPr>
              <w:t>science assessments to see whether they are useful.</w:t>
            </w:r>
            <w:r w:rsidR="002832AF" w:rsidRPr="002832AF">
              <w:rPr>
                <w:rFonts w:asciiTheme="minorHAnsi" w:hAnsiTheme="minorHAnsi" w:cstheme="minorHAnsi"/>
                <w:color w:val="242424"/>
                <w:sz w:val="22"/>
                <w:szCs w:val="22"/>
              </w:rPr>
              <w:br/>
            </w:r>
            <w:r>
              <w:rPr>
                <w:rFonts w:asciiTheme="minorHAnsi" w:hAnsiTheme="minorHAnsi" w:cstheme="minorHAnsi"/>
                <w:color w:val="242424"/>
                <w:sz w:val="22"/>
                <w:szCs w:val="22"/>
                <w:shd w:val="clear" w:color="auto" w:fill="FFFFFF"/>
              </w:rPr>
              <w:t xml:space="preserve">WD remarked that </w:t>
            </w:r>
            <w:r w:rsidR="002832AF" w:rsidRPr="002832AF">
              <w:rPr>
                <w:rFonts w:asciiTheme="minorHAnsi" w:hAnsiTheme="minorHAnsi" w:cstheme="minorHAnsi"/>
                <w:color w:val="242424"/>
                <w:sz w:val="22"/>
                <w:szCs w:val="22"/>
                <w:shd w:val="clear" w:color="auto" w:fill="FFFFFF"/>
              </w:rPr>
              <w:t xml:space="preserve">PT </w:t>
            </w:r>
            <w:r>
              <w:rPr>
                <w:rFonts w:asciiTheme="minorHAnsi" w:hAnsiTheme="minorHAnsi" w:cstheme="minorHAnsi"/>
                <w:color w:val="242424"/>
                <w:sz w:val="22"/>
                <w:szCs w:val="22"/>
                <w:shd w:val="clear" w:color="auto" w:fill="FFFFFF"/>
              </w:rPr>
              <w:t>asked if</w:t>
            </w:r>
            <w:r w:rsidR="002832AF" w:rsidRPr="002832AF">
              <w:rPr>
                <w:rFonts w:asciiTheme="minorHAnsi" w:hAnsiTheme="minorHAnsi" w:cstheme="minorHAnsi"/>
                <w:color w:val="242424"/>
                <w:sz w:val="22"/>
                <w:szCs w:val="22"/>
                <w:shd w:val="clear" w:color="auto" w:fill="FFFFFF"/>
              </w:rPr>
              <w:t xml:space="preserve"> is it possible to get</w:t>
            </w:r>
            <w:r>
              <w:rPr>
                <w:rFonts w:asciiTheme="minorHAnsi" w:hAnsiTheme="minorHAnsi" w:cstheme="minorHAnsi"/>
                <w:color w:val="242424"/>
                <w:sz w:val="22"/>
                <w:szCs w:val="22"/>
                <w:shd w:val="clear" w:color="auto" w:fill="FFFFFF"/>
              </w:rPr>
              <w:t xml:space="preserve"> some more</w:t>
            </w:r>
            <w:r w:rsidR="002832AF" w:rsidRPr="002832AF">
              <w:rPr>
                <w:rFonts w:asciiTheme="minorHAnsi" w:hAnsiTheme="minorHAnsi" w:cstheme="minorHAnsi"/>
                <w:color w:val="242424"/>
                <w:sz w:val="22"/>
                <w:szCs w:val="22"/>
                <w:shd w:val="clear" w:color="auto" w:fill="FFFFFF"/>
              </w:rPr>
              <w:t xml:space="preserve"> subject leader time</w:t>
            </w:r>
            <w:r>
              <w:rPr>
                <w:rFonts w:asciiTheme="minorHAnsi" w:hAnsiTheme="minorHAnsi" w:cstheme="minorHAnsi"/>
                <w:color w:val="242424"/>
                <w:sz w:val="22"/>
                <w:szCs w:val="22"/>
                <w:shd w:val="clear" w:color="auto" w:fill="FFFFFF"/>
              </w:rPr>
              <w:t>. The SLT are considering where this could be available.</w:t>
            </w:r>
            <w:r w:rsidR="002832AF" w:rsidRPr="002832AF">
              <w:rPr>
                <w:rFonts w:asciiTheme="minorHAnsi" w:hAnsiTheme="minorHAnsi" w:cstheme="minorHAnsi"/>
                <w:color w:val="242424"/>
                <w:sz w:val="22"/>
                <w:szCs w:val="22"/>
              </w:rPr>
              <w:br/>
            </w:r>
            <w:r w:rsidR="002832AF" w:rsidRPr="002832AF">
              <w:rPr>
                <w:rFonts w:asciiTheme="minorHAnsi" w:hAnsiTheme="minorHAnsi" w:cstheme="minorHAnsi"/>
                <w:color w:val="242424"/>
                <w:sz w:val="22"/>
                <w:szCs w:val="22"/>
              </w:rPr>
              <w:br/>
            </w:r>
            <w:r w:rsidRPr="000B7AE7">
              <w:rPr>
                <w:rFonts w:asciiTheme="minorHAnsi" w:hAnsiTheme="minorHAnsi" w:cstheme="minorHAnsi"/>
                <w:b/>
                <w:bCs/>
                <w:color w:val="242424"/>
                <w:sz w:val="22"/>
                <w:szCs w:val="22"/>
                <w:shd w:val="clear" w:color="auto" w:fill="FFFFFF"/>
              </w:rPr>
              <w:t>PE</w:t>
            </w:r>
            <w:r w:rsidRPr="00167ACE">
              <w:rPr>
                <w:rFonts w:asciiTheme="minorHAnsi" w:hAnsiTheme="minorHAnsi" w:cstheme="minorHAnsi"/>
                <w:color w:val="242424"/>
                <w:sz w:val="22"/>
                <w:szCs w:val="22"/>
                <w:shd w:val="clear" w:color="auto" w:fill="FFFFFF"/>
              </w:rPr>
              <w:t xml:space="preserve"> </w:t>
            </w:r>
            <w:r>
              <w:rPr>
                <w:rFonts w:asciiTheme="minorHAnsi" w:hAnsiTheme="minorHAnsi" w:cstheme="minorHAnsi"/>
                <w:color w:val="242424"/>
                <w:sz w:val="22"/>
                <w:szCs w:val="22"/>
                <w:shd w:val="clear" w:color="auto" w:fill="FFFFFF"/>
              </w:rPr>
              <w:t xml:space="preserve">- </w:t>
            </w:r>
            <w:r w:rsidR="002832AF" w:rsidRPr="002832AF">
              <w:rPr>
                <w:rFonts w:asciiTheme="minorHAnsi" w:hAnsiTheme="minorHAnsi" w:cstheme="minorHAnsi"/>
                <w:color w:val="242424"/>
                <w:sz w:val="22"/>
                <w:szCs w:val="22"/>
                <w:shd w:val="clear" w:color="auto" w:fill="FFFFFF"/>
              </w:rPr>
              <w:t>WD to meet with RL/SS in next term</w:t>
            </w:r>
            <w:r w:rsidR="002832AF" w:rsidRPr="002832AF">
              <w:rPr>
                <w:rFonts w:asciiTheme="minorHAnsi" w:hAnsiTheme="minorHAnsi" w:cstheme="minorHAnsi"/>
                <w:color w:val="242424"/>
                <w:sz w:val="22"/>
                <w:szCs w:val="22"/>
              </w:rPr>
              <w:br/>
            </w:r>
            <w:r w:rsidR="002832AF" w:rsidRPr="002832AF">
              <w:rPr>
                <w:rFonts w:asciiTheme="minorHAnsi" w:hAnsiTheme="minorHAnsi" w:cstheme="minorHAnsi"/>
                <w:color w:val="242424"/>
                <w:sz w:val="22"/>
                <w:szCs w:val="22"/>
              </w:rPr>
              <w:br/>
            </w:r>
            <w:r w:rsidR="000B7AE7" w:rsidRPr="000B7AE7">
              <w:rPr>
                <w:rFonts w:asciiTheme="minorHAnsi" w:hAnsiTheme="minorHAnsi" w:cstheme="minorHAnsi"/>
                <w:b/>
                <w:bCs/>
                <w:color w:val="242424"/>
                <w:sz w:val="22"/>
                <w:szCs w:val="22"/>
                <w:shd w:val="clear" w:color="auto" w:fill="FFFFFF"/>
              </w:rPr>
              <w:t>FRENCH</w:t>
            </w:r>
            <w:r w:rsidR="000B7AE7">
              <w:rPr>
                <w:rFonts w:asciiTheme="minorHAnsi" w:hAnsiTheme="minorHAnsi" w:cstheme="minorHAnsi"/>
                <w:color w:val="242424"/>
                <w:sz w:val="22"/>
                <w:szCs w:val="22"/>
                <w:shd w:val="clear" w:color="auto" w:fill="FFFFFF"/>
              </w:rPr>
              <w:t xml:space="preserve"> - </w:t>
            </w:r>
            <w:r w:rsidR="002832AF" w:rsidRPr="002832AF">
              <w:rPr>
                <w:rFonts w:asciiTheme="minorHAnsi" w:hAnsiTheme="minorHAnsi" w:cstheme="minorHAnsi"/>
                <w:color w:val="242424"/>
                <w:sz w:val="22"/>
                <w:szCs w:val="22"/>
                <w:shd w:val="clear" w:color="auto" w:fill="FFFFFF"/>
              </w:rPr>
              <w:t xml:space="preserve">SA </w:t>
            </w:r>
            <w:r w:rsidR="000B7AE7">
              <w:rPr>
                <w:rFonts w:asciiTheme="minorHAnsi" w:hAnsiTheme="minorHAnsi" w:cstheme="minorHAnsi"/>
                <w:color w:val="242424"/>
                <w:sz w:val="22"/>
                <w:szCs w:val="22"/>
                <w:shd w:val="clear" w:color="auto" w:fill="FFFFFF"/>
              </w:rPr>
              <w:t xml:space="preserve">met with </w:t>
            </w:r>
            <w:r w:rsidR="002832AF" w:rsidRPr="002832AF">
              <w:rPr>
                <w:rFonts w:asciiTheme="minorHAnsi" w:hAnsiTheme="minorHAnsi" w:cstheme="minorHAnsi"/>
                <w:color w:val="242424"/>
                <w:sz w:val="22"/>
                <w:szCs w:val="22"/>
                <w:shd w:val="clear" w:color="auto" w:fill="FFFFFF"/>
              </w:rPr>
              <w:t xml:space="preserve">SD/RK </w:t>
            </w:r>
          </w:p>
          <w:p w14:paraId="1AC68717" w14:textId="78BBC33B" w:rsidR="00910C5E" w:rsidRDefault="000B7AE7" w:rsidP="0084416D">
            <w:pPr>
              <w:rPr>
                <w:rFonts w:asciiTheme="minorHAnsi" w:hAnsiTheme="minorHAnsi" w:cstheme="minorHAnsi"/>
                <w:color w:val="242424"/>
                <w:sz w:val="22"/>
                <w:szCs w:val="22"/>
                <w:shd w:val="clear" w:color="auto" w:fill="FFFFFF"/>
              </w:rPr>
            </w:pPr>
            <w:r>
              <w:rPr>
                <w:rFonts w:asciiTheme="minorHAnsi" w:hAnsiTheme="minorHAnsi" w:cstheme="minorHAnsi"/>
                <w:color w:val="242424"/>
                <w:sz w:val="22"/>
                <w:szCs w:val="22"/>
                <w:shd w:val="clear" w:color="auto" w:fill="FFFFFF"/>
              </w:rPr>
              <w:t>L</w:t>
            </w:r>
            <w:r w:rsidR="002832AF" w:rsidRPr="002832AF">
              <w:rPr>
                <w:rFonts w:asciiTheme="minorHAnsi" w:hAnsiTheme="minorHAnsi" w:cstheme="minorHAnsi"/>
                <w:color w:val="242424"/>
                <w:sz w:val="22"/>
                <w:szCs w:val="22"/>
                <w:shd w:val="clear" w:color="auto" w:fill="FFFFFF"/>
              </w:rPr>
              <w:t xml:space="preserve">anguage </w:t>
            </w:r>
            <w:r w:rsidR="00910C5E">
              <w:rPr>
                <w:rFonts w:asciiTheme="minorHAnsi" w:hAnsiTheme="minorHAnsi" w:cstheme="minorHAnsi"/>
                <w:color w:val="242424"/>
                <w:sz w:val="22"/>
                <w:szCs w:val="22"/>
                <w:shd w:val="clear" w:color="auto" w:fill="FFFFFF"/>
              </w:rPr>
              <w:t>An</w:t>
            </w:r>
            <w:r w:rsidR="002832AF" w:rsidRPr="002832AF">
              <w:rPr>
                <w:rFonts w:asciiTheme="minorHAnsi" w:hAnsiTheme="minorHAnsi" w:cstheme="minorHAnsi"/>
                <w:color w:val="242424"/>
                <w:sz w:val="22"/>
                <w:szCs w:val="22"/>
                <w:shd w:val="clear" w:color="auto" w:fill="FFFFFF"/>
              </w:rPr>
              <w:t xml:space="preserve">gels scheme in use. </w:t>
            </w:r>
            <w:r w:rsidR="00083C31">
              <w:rPr>
                <w:rFonts w:asciiTheme="minorHAnsi" w:hAnsiTheme="minorHAnsi" w:cstheme="minorHAnsi"/>
                <w:color w:val="242424"/>
                <w:sz w:val="22"/>
                <w:szCs w:val="22"/>
                <w:shd w:val="clear" w:color="auto" w:fill="FFFFFF"/>
              </w:rPr>
              <w:t>Current priority is to b</w:t>
            </w:r>
            <w:r w:rsidR="002832AF" w:rsidRPr="002832AF">
              <w:rPr>
                <w:rFonts w:asciiTheme="minorHAnsi" w:hAnsiTheme="minorHAnsi" w:cstheme="minorHAnsi"/>
                <w:color w:val="242424"/>
                <w:sz w:val="22"/>
                <w:szCs w:val="22"/>
                <w:shd w:val="clear" w:color="auto" w:fill="FFFFFF"/>
              </w:rPr>
              <w:t xml:space="preserve">uild teacher and TA confidence in delivery. </w:t>
            </w:r>
            <w:r w:rsidR="00083C31">
              <w:rPr>
                <w:rFonts w:asciiTheme="minorHAnsi" w:hAnsiTheme="minorHAnsi" w:cstheme="minorHAnsi"/>
                <w:color w:val="242424"/>
                <w:sz w:val="22"/>
                <w:szCs w:val="22"/>
                <w:shd w:val="clear" w:color="auto" w:fill="FFFFFF"/>
              </w:rPr>
              <w:t>Discussed o</w:t>
            </w:r>
            <w:r w:rsidR="002832AF" w:rsidRPr="002832AF">
              <w:rPr>
                <w:rFonts w:asciiTheme="minorHAnsi" w:hAnsiTheme="minorHAnsi" w:cstheme="minorHAnsi"/>
                <w:color w:val="242424"/>
                <w:sz w:val="22"/>
                <w:szCs w:val="22"/>
                <w:shd w:val="clear" w:color="auto" w:fill="FFFFFF"/>
              </w:rPr>
              <w:t>pportunities to embed diversity and inclusion in French.</w:t>
            </w:r>
            <w:r w:rsidR="002832AF" w:rsidRPr="002832AF">
              <w:rPr>
                <w:rFonts w:asciiTheme="minorHAnsi" w:hAnsiTheme="minorHAnsi" w:cstheme="minorHAnsi"/>
                <w:color w:val="242424"/>
                <w:sz w:val="22"/>
                <w:szCs w:val="22"/>
              </w:rPr>
              <w:br/>
            </w:r>
            <w:r w:rsidR="00F71D13">
              <w:rPr>
                <w:rFonts w:asciiTheme="minorHAnsi" w:hAnsiTheme="minorHAnsi" w:cstheme="minorHAnsi"/>
                <w:color w:val="242424"/>
                <w:sz w:val="22"/>
                <w:szCs w:val="22"/>
                <w:shd w:val="clear" w:color="auto" w:fill="FFFFFF"/>
              </w:rPr>
              <w:t>SA suggested i</w:t>
            </w:r>
            <w:r w:rsidR="002832AF" w:rsidRPr="002832AF">
              <w:rPr>
                <w:rFonts w:asciiTheme="minorHAnsi" w:hAnsiTheme="minorHAnsi" w:cstheme="minorHAnsi"/>
                <w:color w:val="242424"/>
                <w:sz w:val="22"/>
                <w:szCs w:val="22"/>
                <w:shd w:val="clear" w:color="auto" w:fill="FFFFFF"/>
              </w:rPr>
              <w:t>ncrease infant exposure to French</w:t>
            </w:r>
            <w:r w:rsidR="00F71D13">
              <w:rPr>
                <w:rFonts w:asciiTheme="minorHAnsi" w:hAnsiTheme="minorHAnsi" w:cstheme="minorHAnsi"/>
                <w:color w:val="242424"/>
                <w:sz w:val="22"/>
                <w:szCs w:val="22"/>
                <w:shd w:val="clear" w:color="auto" w:fill="FFFFFF"/>
              </w:rPr>
              <w:t xml:space="preserve"> (and other languages), possibly via s</w:t>
            </w:r>
            <w:r w:rsidR="002832AF" w:rsidRPr="002832AF">
              <w:rPr>
                <w:rFonts w:asciiTheme="minorHAnsi" w:hAnsiTheme="minorHAnsi" w:cstheme="minorHAnsi"/>
                <w:color w:val="242424"/>
                <w:sz w:val="22"/>
                <w:szCs w:val="22"/>
                <w:shd w:val="clear" w:color="auto" w:fill="FFFFFF"/>
              </w:rPr>
              <w:t>inging</w:t>
            </w:r>
            <w:r w:rsidR="00F71D13">
              <w:rPr>
                <w:rFonts w:asciiTheme="minorHAnsi" w:hAnsiTheme="minorHAnsi" w:cstheme="minorHAnsi"/>
                <w:color w:val="242424"/>
                <w:sz w:val="22"/>
                <w:szCs w:val="22"/>
                <w:shd w:val="clear" w:color="auto" w:fill="FFFFFF"/>
              </w:rPr>
              <w:t>.</w:t>
            </w:r>
            <w:r w:rsidR="002832AF" w:rsidRPr="002832AF">
              <w:rPr>
                <w:rFonts w:asciiTheme="minorHAnsi" w:hAnsiTheme="minorHAnsi" w:cstheme="minorHAnsi"/>
                <w:color w:val="242424"/>
                <w:sz w:val="22"/>
                <w:szCs w:val="22"/>
                <w:shd w:val="clear" w:color="auto" w:fill="FFFFFF"/>
              </w:rPr>
              <w:t xml:space="preserve"> </w:t>
            </w:r>
            <w:r w:rsidR="00F71D13">
              <w:rPr>
                <w:rFonts w:asciiTheme="minorHAnsi" w:hAnsiTheme="minorHAnsi" w:cstheme="minorHAnsi"/>
                <w:color w:val="242424"/>
                <w:sz w:val="22"/>
                <w:szCs w:val="22"/>
                <w:shd w:val="clear" w:color="auto" w:fill="FFFFFF"/>
              </w:rPr>
              <w:t>Also consider o</w:t>
            </w:r>
            <w:r w:rsidR="002832AF" w:rsidRPr="002832AF">
              <w:rPr>
                <w:rFonts w:asciiTheme="minorHAnsi" w:hAnsiTheme="minorHAnsi" w:cstheme="minorHAnsi"/>
                <w:color w:val="242424"/>
                <w:sz w:val="22"/>
                <w:szCs w:val="22"/>
                <w:shd w:val="clear" w:color="auto" w:fill="FFFFFF"/>
              </w:rPr>
              <w:t>pportunities to think about French in other aspects</w:t>
            </w:r>
            <w:r w:rsidR="00F71D13">
              <w:rPr>
                <w:rFonts w:asciiTheme="minorHAnsi" w:hAnsiTheme="minorHAnsi" w:cstheme="minorHAnsi"/>
                <w:color w:val="242424"/>
                <w:sz w:val="22"/>
                <w:szCs w:val="22"/>
                <w:shd w:val="clear" w:color="auto" w:fill="FFFFFF"/>
              </w:rPr>
              <w:t xml:space="preserve"> of</w:t>
            </w:r>
            <w:r w:rsidR="002832AF" w:rsidRPr="002832AF">
              <w:rPr>
                <w:rFonts w:asciiTheme="minorHAnsi" w:hAnsiTheme="minorHAnsi" w:cstheme="minorHAnsi"/>
                <w:color w:val="242424"/>
                <w:sz w:val="22"/>
                <w:szCs w:val="22"/>
                <w:shd w:val="clear" w:color="auto" w:fill="FFFFFF"/>
              </w:rPr>
              <w:t xml:space="preserve"> school life - </w:t>
            </w:r>
            <w:proofErr w:type="spellStart"/>
            <w:r w:rsidR="002832AF" w:rsidRPr="002832AF">
              <w:rPr>
                <w:rFonts w:asciiTheme="minorHAnsi" w:hAnsiTheme="minorHAnsi" w:cstheme="minorHAnsi"/>
                <w:color w:val="242424"/>
                <w:sz w:val="22"/>
                <w:szCs w:val="22"/>
                <w:shd w:val="clear" w:color="auto" w:fill="FFFFFF"/>
              </w:rPr>
              <w:t>eg</w:t>
            </w:r>
            <w:proofErr w:type="spellEnd"/>
            <w:r w:rsidR="002832AF" w:rsidRPr="002832AF">
              <w:rPr>
                <w:rFonts w:asciiTheme="minorHAnsi" w:hAnsiTheme="minorHAnsi" w:cstheme="minorHAnsi"/>
                <w:color w:val="242424"/>
                <w:sz w:val="22"/>
                <w:szCs w:val="22"/>
                <w:shd w:val="clear" w:color="auto" w:fill="FFFFFF"/>
              </w:rPr>
              <w:t xml:space="preserve"> school production song</w:t>
            </w:r>
            <w:r w:rsidR="00910C5E">
              <w:rPr>
                <w:rFonts w:asciiTheme="minorHAnsi" w:hAnsiTheme="minorHAnsi" w:cstheme="minorHAnsi"/>
                <w:color w:val="242424"/>
                <w:sz w:val="22"/>
                <w:szCs w:val="22"/>
                <w:shd w:val="clear" w:color="auto" w:fill="FFFFFF"/>
              </w:rPr>
              <w:t>/Olympics in the summer in France!</w:t>
            </w:r>
            <w:r w:rsidR="00910C5E" w:rsidRPr="002832AF">
              <w:rPr>
                <w:rFonts w:asciiTheme="minorHAnsi" w:hAnsiTheme="minorHAnsi" w:cstheme="minorHAnsi"/>
                <w:color w:val="242424"/>
                <w:sz w:val="22"/>
                <w:szCs w:val="22"/>
                <w:shd w:val="clear" w:color="auto" w:fill="FFFFFF"/>
              </w:rPr>
              <w:t xml:space="preserve"> Quality of French teaching is good.</w:t>
            </w:r>
            <w:r w:rsidR="002832AF" w:rsidRPr="002832AF">
              <w:rPr>
                <w:rFonts w:asciiTheme="minorHAnsi" w:hAnsiTheme="minorHAnsi" w:cstheme="minorHAnsi"/>
                <w:color w:val="242424"/>
                <w:sz w:val="22"/>
                <w:szCs w:val="22"/>
              </w:rPr>
              <w:br/>
            </w:r>
            <w:r w:rsidR="00F71D13">
              <w:rPr>
                <w:rFonts w:asciiTheme="minorHAnsi" w:hAnsiTheme="minorHAnsi" w:cstheme="minorHAnsi"/>
                <w:color w:val="242424"/>
                <w:sz w:val="22"/>
                <w:szCs w:val="22"/>
                <w:shd w:val="clear" w:color="auto" w:fill="FFFFFF"/>
              </w:rPr>
              <w:t>The team are h</w:t>
            </w:r>
            <w:r w:rsidR="002832AF" w:rsidRPr="002832AF">
              <w:rPr>
                <w:rFonts w:asciiTheme="minorHAnsi" w:hAnsiTheme="minorHAnsi" w:cstheme="minorHAnsi"/>
                <w:color w:val="242424"/>
                <w:sz w:val="22"/>
                <w:szCs w:val="22"/>
                <w:shd w:val="clear" w:color="auto" w:fill="FFFFFF"/>
              </w:rPr>
              <w:t>oping to run a French day in the summer</w:t>
            </w:r>
            <w:r w:rsidR="00F71D13">
              <w:rPr>
                <w:rFonts w:asciiTheme="minorHAnsi" w:hAnsiTheme="minorHAnsi" w:cstheme="minorHAnsi"/>
                <w:color w:val="242424"/>
                <w:sz w:val="22"/>
                <w:szCs w:val="22"/>
                <w:shd w:val="clear" w:color="auto" w:fill="FFFFFF"/>
              </w:rPr>
              <w:t>.</w:t>
            </w:r>
            <w:r w:rsidR="002832AF" w:rsidRPr="002832AF">
              <w:rPr>
                <w:rFonts w:asciiTheme="minorHAnsi" w:hAnsiTheme="minorHAnsi" w:cstheme="minorHAnsi"/>
                <w:color w:val="242424"/>
                <w:sz w:val="22"/>
                <w:szCs w:val="22"/>
              </w:rPr>
              <w:br/>
            </w:r>
            <w:r w:rsidR="002832AF" w:rsidRPr="002832AF">
              <w:rPr>
                <w:rFonts w:asciiTheme="minorHAnsi" w:hAnsiTheme="minorHAnsi" w:cstheme="minorHAnsi"/>
                <w:color w:val="242424"/>
                <w:sz w:val="22"/>
                <w:szCs w:val="22"/>
                <w:shd w:val="clear" w:color="auto" w:fill="FFFFFF"/>
              </w:rPr>
              <w:t xml:space="preserve">RL </w:t>
            </w:r>
            <w:r w:rsidR="00F71D13">
              <w:rPr>
                <w:rFonts w:asciiTheme="minorHAnsi" w:hAnsiTheme="minorHAnsi" w:cstheme="minorHAnsi"/>
                <w:color w:val="242424"/>
                <w:sz w:val="22"/>
                <w:szCs w:val="22"/>
                <w:shd w:val="clear" w:color="auto" w:fill="FFFFFF"/>
              </w:rPr>
              <w:t>added</w:t>
            </w:r>
            <w:r w:rsidR="00322537">
              <w:rPr>
                <w:rFonts w:asciiTheme="minorHAnsi" w:hAnsiTheme="minorHAnsi" w:cstheme="minorHAnsi"/>
                <w:color w:val="242424"/>
                <w:sz w:val="22"/>
                <w:szCs w:val="22"/>
                <w:shd w:val="clear" w:color="auto" w:fill="FFFFFF"/>
              </w:rPr>
              <w:t xml:space="preserve"> there is</w:t>
            </w:r>
            <w:r w:rsidR="00F71D13">
              <w:rPr>
                <w:rFonts w:asciiTheme="minorHAnsi" w:hAnsiTheme="minorHAnsi" w:cstheme="minorHAnsi"/>
                <w:color w:val="242424"/>
                <w:sz w:val="22"/>
                <w:szCs w:val="22"/>
                <w:shd w:val="clear" w:color="auto" w:fill="FFFFFF"/>
              </w:rPr>
              <w:t xml:space="preserve"> potential to </w:t>
            </w:r>
            <w:r w:rsidR="002832AF" w:rsidRPr="002832AF">
              <w:rPr>
                <w:rFonts w:asciiTheme="minorHAnsi" w:hAnsiTheme="minorHAnsi" w:cstheme="minorHAnsi"/>
                <w:color w:val="242424"/>
                <w:sz w:val="22"/>
                <w:szCs w:val="22"/>
                <w:shd w:val="clear" w:color="auto" w:fill="FFFFFF"/>
              </w:rPr>
              <w:t>reach out to secondary schools to support French</w:t>
            </w:r>
            <w:r w:rsidR="00F71D13">
              <w:rPr>
                <w:rFonts w:asciiTheme="minorHAnsi" w:hAnsiTheme="minorHAnsi" w:cstheme="minorHAnsi"/>
                <w:color w:val="242424"/>
                <w:sz w:val="22"/>
                <w:szCs w:val="22"/>
                <w:shd w:val="clear" w:color="auto" w:fill="FFFFFF"/>
              </w:rPr>
              <w:t xml:space="preserve">. </w:t>
            </w:r>
            <w:r w:rsidR="002832AF" w:rsidRPr="002832AF">
              <w:rPr>
                <w:rFonts w:asciiTheme="minorHAnsi" w:hAnsiTheme="minorHAnsi" w:cstheme="minorHAnsi"/>
                <w:color w:val="242424"/>
                <w:sz w:val="22"/>
                <w:szCs w:val="22"/>
              </w:rPr>
              <w:br/>
            </w:r>
            <w:r w:rsidR="002832AF" w:rsidRPr="002832AF">
              <w:rPr>
                <w:rFonts w:asciiTheme="minorHAnsi" w:hAnsiTheme="minorHAnsi" w:cstheme="minorHAnsi"/>
                <w:color w:val="242424"/>
                <w:sz w:val="22"/>
                <w:szCs w:val="22"/>
              </w:rPr>
              <w:br/>
            </w:r>
            <w:r w:rsidR="00910C5E" w:rsidRPr="00910C5E">
              <w:rPr>
                <w:rFonts w:asciiTheme="minorHAnsi" w:hAnsiTheme="minorHAnsi" w:cstheme="minorHAnsi"/>
                <w:b/>
                <w:bCs/>
                <w:color w:val="242424"/>
                <w:sz w:val="22"/>
                <w:szCs w:val="22"/>
                <w:shd w:val="clear" w:color="auto" w:fill="FFFFFF"/>
              </w:rPr>
              <w:t>SEND</w:t>
            </w:r>
            <w:r w:rsidR="00910C5E">
              <w:rPr>
                <w:rFonts w:asciiTheme="minorHAnsi" w:hAnsiTheme="minorHAnsi" w:cstheme="minorHAnsi"/>
                <w:color w:val="242424"/>
                <w:sz w:val="22"/>
                <w:szCs w:val="22"/>
                <w:shd w:val="clear" w:color="auto" w:fill="FFFFFF"/>
              </w:rPr>
              <w:t xml:space="preserve"> - </w:t>
            </w:r>
            <w:r w:rsidR="002832AF" w:rsidRPr="002832AF">
              <w:rPr>
                <w:rFonts w:asciiTheme="minorHAnsi" w:hAnsiTheme="minorHAnsi" w:cstheme="minorHAnsi"/>
                <w:color w:val="242424"/>
                <w:sz w:val="22"/>
                <w:szCs w:val="22"/>
                <w:shd w:val="clear" w:color="auto" w:fill="FFFFFF"/>
              </w:rPr>
              <w:t xml:space="preserve">SA </w:t>
            </w:r>
            <w:r w:rsidR="00910C5E">
              <w:rPr>
                <w:rFonts w:asciiTheme="minorHAnsi" w:hAnsiTheme="minorHAnsi" w:cstheme="minorHAnsi"/>
                <w:color w:val="242424"/>
                <w:sz w:val="22"/>
                <w:szCs w:val="22"/>
                <w:shd w:val="clear" w:color="auto" w:fill="FFFFFF"/>
              </w:rPr>
              <w:t>met with KR</w:t>
            </w:r>
          </w:p>
          <w:p w14:paraId="75852B30" w14:textId="563DA0EC" w:rsidR="0073368D" w:rsidRDefault="00910C5E" w:rsidP="0084416D">
            <w:pPr>
              <w:rPr>
                <w:rFonts w:asciiTheme="minorHAnsi" w:hAnsiTheme="minorHAnsi" w:cstheme="minorHAnsi"/>
                <w:color w:val="242424"/>
                <w:sz w:val="22"/>
                <w:szCs w:val="22"/>
                <w:shd w:val="clear" w:color="auto" w:fill="FFFFFF"/>
              </w:rPr>
            </w:pPr>
            <w:r>
              <w:rPr>
                <w:rFonts w:asciiTheme="minorHAnsi" w:hAnsiTheme="minorHAnsi" w:cstheme="minorHAnsi"/>
                <w:color w:val="242424"/>
                <w:sz w:val="22"/>
                <w:szCs w:val="22"/>
                <w:shd w:val="clear" w:color="auto" w:fill="FFFFFF"/>
              </w:rPr>
              <w:t>R</w:t>
            </w:r>
            <w:r w:rsidR="002832AF" w:rsidRPr="002832AF">
              <w:rPr>
                <w:rFonts w:asciiTheme="minorHAnsi" w:hAnsiTheme="minorHAnsi" w:cstheme="minorHAnsi"/>
                <w:color w:val="242424"/>
                <w:sz w:val="22"/>
                <w:szCs w:val="22"/>
                <w:shd w:val="clear" w:color="auto" w:fill="FFFFFF"/>
              </w:rPr>
              <w:t xml:space="preserve">igorously managed and records maintained. Excellent knowledge of </w:t>
            </w:r>
            <w:r w:rsidR="00C94841">
              <w:rPr>
                <w:rFonts w:asciiTheme="minorHAnsi" w:hAnsiTheme="minorHAnsi" w:cstheme="minorHAnsi"/>
                <w:color w:val="242424"/>
                <w:sz w:val="22"/>
                <w:szCs w:val="22"/>
                <w:shd w:val="clear" w:color="auto" w:fill="FFFFFF"/>
              </w:rPr>
              <w:t xml:space="preserve">individual </w:t>
            </w:r>
            <w:r w:rsidR="002832AF" w:rsidRPr="002832AF">
              <w:rPr>
                <w:rFonts w:asciiTheme="minorHAnsi" w:hAnsiTheme="minorHAnsi" w:cstheme="minorHAnsi"/>
                <w:color w:val="242424"/>
                <w:sz w:val="22"/>
                <w:szCs w:val="22"/>
                <w:shd w:val="clear" w:color="auto" w:fill="FFFFFF"/>
              </w:rPr>
              <w:t>children</w:t>
            </w:r>
            <w:r w:rsidR="00C94841">
              <w:rPr>
                <w:rFonts w:asciiTheme="minorHAnsi" w:hAnsiTheme="minorHAnsi" w:cstheme="minorHAnsi"/>
                <w:color w:val="242424"/>
                <w:sz w:val="22"/>
                <w:szCs w:val="22"/>
                <w:shd w:val="clear" w:color="auto" w:fill="FFFFFF"/>
              </w:rPr>
              <w:t xml:space="preserve"> and their needs</w:t>
            </w:r>
            <w:r w:rsidR="002832AF" w:rsidRPr="002832AF">
              <w:rPr>
                <w:rFonts w:asciiTheme="minorHAnsi" w:hAnsiTheme="minorHAnsi" w:cstheme="minorHAnsi"/>
                <w:color w:val="242424"/>
                <w:sz w:val="22"/>
                <w:szCs w:val="22"/>
                <w:shd w:val="clear" w:color="auto" w:fill="FFFFFF"/>
              </w:rPr>
              <w:t>. Surrey support continues to be limited</w:t>
            </w:r>
            <w:r w:rsidR="00C94841">
              <w:rPr>
                <w:rFonts w:asciiTheme="minorHAnsi" w:hAnsiTheme="minorHAnsi" w:cstheme="minorHAnsi"/>
                <w:color w:val="242424"/>
                <w:sz w:val="22"/>
                <w:szCs w:val="22"/>
                <w:shd w:val="clear" w:color="auto" w:fill="FFFFFF"/>
              </w:rPr>
              <w:t xml:space="preserve"> with frequent turnover in support staff</w:t>
            </w:r>
            <w:r w:rsidR="002832AF" w:rsidRPr="002832AF">
              <w:rPr>
                <w:rFonts w:asciiTheme="minorHAnsi" w:hAnsiTheme="minorHAnsi" w:cstheme="minorHAnsi"/>
                <w:color w:val="242424"/>
                <w:sz w:val="22"/>
                <w:szCs w:val="22"/>
                <w:shd w:val="clear" w:color="auto" w:fill="FFFFFF"/>
              </w:rPr>
              <w:t>.</w:t>
            </w:r>
          </w:p>
          <w:p w14:paraId="4CA47AB0" w14:textId="13A67FE5" w:rsidR="00910C5E" w:rsidRPr="002832AF" w:rsidRDefault="00910C5E" w:rsidP="0084416D">
            <w:pPr>
              <w:rPr>
                <w:rFonts w:asciiTheme="minorHAnsi" w:hAnsiTheme="minorHAnsi" w:cstheme="minorHAnsi"/>
                <w:b/>
                <w:sz w:val="22"/>
                <w:szCs w:val="22"/>
                <w:lang w:val="en-GB"/>
              </w:rPr>
            </w:pPr>
          </w:p>
        </w:tc>
        <w:tc>
          <w:tcPr>
            <w:tcW w:w="1689" w:type="dxa"/>
          </w:tcPr>
          <w:p w14:paraId="5D039B6F" w14:textId="77777777" w:rsidR="0073368D" w:rsidRPr="002832AF" w:rsidRDefault="0073368D" w:rsidP="0073368D">
            <w:pPr>
              <w:rPr>
                <w:rFonts w:asciiTheme="minorHAnsi" w:hAnsiTheme="minorHAnsi" w:cstheme="minorHAnsi"/>
                <w:sz w:val="22"/>
                <w:szCs w:val="22"/>
                <w:lang w:val="en-GB"/>
              </w:rPr>
            </w:pPr>
          </w:p>
          <w:p w14:paraId="6E6EE7EF" w14:textId="77777777" w:rsidR="0073368D" w:rsidRPr="002832AF" w:rsidRDefault="0073368D" w:rsidP="0073368D">
            <w:pPr>
              <w:rPr>
                <w:rFonts w:asciiTheme="minorHAnsi" w:hAnsiTheme="minorHAnsi" w:cstheme="minorHAnsi"/>
                <w:sz w:val="22"/>
                <w:szCs w:val="22"/>
                <w:lang w:val="en-GB"/>
              </w:rPr>
            </w:pPr>
          </w:p>
          <w:p w14:paraId="2FC4AA45" w14:textId="77777777" w:rsidR="0073368D" w:rsidRPr="002832AF" w:rsidRDefault="0073368D" w:rsidP="0073368D">
            <w:pPr>
              <w:rPr>
                <w:rFonts w:asciiTheme="minorHAnsi" w:hAnsiTheme="minorHAnsi" w:cstheme="minorHAnsi"/>
                <w:sz w:val="22"/>
                <w:szCs w:val="22"/>
                <w:lang w:val="en-GB"/>
              </w:rPr>
            </w:pPr>
          </w:p>
          <w:p w14:paraId="26C4E904" w14:textId="77777777" w:rsidR="0073368D" w:rsidRPr="002832AF" w:rsidRDefault="0073368D" w:rsidP="0073368D">
            <w:pPr>
              <w:rPr>
                <w:rFonts w:asciiTheme="minorHAnsi" w:hAnsiTheme="minorHAnsi" w:cstheme="minorHAnsi"/>
                <w:sz w:val="22"/>
                <w:szCs w:val="22"/>
                <w:lang w:val="en-GB"/>
              </w:rPr>
            </w:pPr>
          </w:p>
          <w:p w14:paraId="62EB8C82" w14:textId="77777777" w:rsidR="0073368D" w:rsidRPr="002832AF" w:rsidRDefault="0073368D" w:rsidP="0073368D">
            <w:pPr>
              <w:rPr>
                <w:rFonts w:asciiTheme="minorHAnsi" w:hAnsiTheme="minorHAnsi" w:cstheme="minorHAnsi"/>
                <w:sz w:val="22"/>
                <w:szCs w:val="22"/>
                <w:lang w:val="en-GB"/>
              </w:rPr>
            </w:pPr>
          </w:p>
          <w:p w14:paraId="017A4D8B" w14:textId="77777777" w:rsidR="0073368D" w:rsidRPr="002832AF" w:rsidRDefault="0073368D" w:rsidP="0073368D">
            <w:pPr>
              <w:rPr>
                <w:rFonts w:asciiTheme="minorHAnsi" w:hAnsiTheme="minorHAnsi" w:cstheme="minorHAnsi"/>
                <w:sz w:val="22"/>
                <w:szCs w:val="22"/>
                <w:lang w:val="en-GB"/>
              </w:rPr>
            </w:pPr>
          </w:p>
          <w:p w14:paraId="4BFD79B4" w14:textId="77777777" w:rsidR="0073368D" w:rsidRPr="002832AF" w:rsidRDefault="0073368D" w:rsidP="0073368D">
            <w:pPr>
              <w:rPr>
                <w:rFonts w:asciiTheme="minorHAnsi" w:hAnsiTheme="minorHAnsi" w:cstheme="minorHAnsi"/>
                <w:sz w:val="22"/>
                <w:szCs w:val="22"/>
                <w:lang w:val="en-GB"/>
              </w:rPr>
            </w:pPr>
          </w:p>
          <w:p w14:paraId="5632CEAC" w14:textId="77777777" w:rsidR="0073368D" w:rsidRPr="002832AF" w:rsidRDefault="0073368D" w:rsidP="0073368D">
            <w:pPr>
              <w:rPr>
                <w:rFonts w:asciiTheme="minorHAnsi" w:hAnsiTheme="minorHAnsi" w:cstheme="minorHAnsi"/>
                <w:sz w:val="22"/>
                <w:szCs w:val="22"/>
                <w:lang w:val="en-GB"/>
              </w:rPr>
            </w:pPr>
          </w:p>
          <w:p w14:paraId="762F9172" w14:textId="77777777" w:rsidR="0073368D" w:rsidRPr="002832AF" w:rsidRDefault="0073368D" w:rsidP="0073368D">
            <w:pPr>
              <w:rPr>
                <w:rFonts w:asciiTheme="minorHAnsi" w:hAnsiTheme="minorHAnsi" w:cstheme="minorHAnsi"/>
                <w:sz w:val="22"/>
                <w:szCs w:val="22"/>
                <w:lang w:val="en-GB"/>
              </w:rPr>
            </w:pPr>
          </w:p>
          <w:p w14:paraId="19EBB103" w14:textId="77777777" w:rsidR="0073368D" w:rsidRPr="002832AF" w:rsidRDefault="0073368D" w:rsidP="0073368D">
            <w:pPr>
              <w:rPr>
                <w:rFonts w:asciiTheme="minorHAnsi" w:hAnsiTheme="minorHAnsi" w:cstheme="minorHAnsi"/>
                <w:sz w:val="22"/>
                <w:szCs w:val="22"/>
                <w:lang w:val="en-GB"/>
              </w:rPr>
            </w:pPr>
          </w:p>
          <w:p w14:paraId="01F27777" w14:textId="77777777" w:rsidR="0073368D" w:rsidRPr="002832AF" w:rsidRDefault="0073368D" w:rsidP="0073368D">
            <w:pPr>
              <w:rPr>
                <w:rFonts w:asciiTheme="minorHAnsi" w:hAnsiTheme="minorHAnsi" w:cstheme="minorHAnsi"/>
                <w:sz w:val="22"/>
                <w:szCs w:val="22"/>
                <w:lang w:val="en-GB"/>
              </w:rPr>
            </w:pPr>
          </w:p>
          <w:p w14:paraId="4DDDCC9F" w14:textId="77777777" w:rsidR="0073368D" w:rsidRPr="002832AF" w:rsidRDefault="0073368D" w:rsidP="0073368D">
            <w:pPr>
              <w:rPr>
                <w:rFonts w:asciiTheme="minorHAnsi" w:hAnsiTheme="minorHAnsi" w:cstheme="minorHAnsi"/>
                <w:sz w:val="22"/>
                <w:szCs w:val="22"/>
                <w:lang w:val="en-GB"/>
              </w:rPr>
            </w:pPr>
          </w:p>
          <w:p w14:paraId="50FFD90A" w14:textId="77777777" w:rsidR="0073368D" w:rsidRPr="002832AF" w:rsidRDefault="0073368D" w:rsidP="0073368D">
            <w:pPr>
              <w:rPr>
                <w:rFonts w:asciiTheme="minorHAnsi" w:hAnsiTheme="minorHAnsi" w:cstheme="minorHAnsi"/>
                <w:sz w:val="22"/>
                <w:szCs w:val="22"/>
                <w:lang w:val="en-GB"/>
              </w:rPr>
            </w:pPr>
          </w:p>
          <w:p w14:paraId="023626FC" w14:textId="77777777" w:rsidR="0073368D" w:rsidRPr="002832AF" w:rsidRDefault="0073368D" w:rsidP="0073368D">
            <w:pPr>
              <w:rPr>
                <w:rFonts w:asciiTheme="minorHAnsi" w:hAnsiTheme="minorHAnsi" w:cstheme="minorHAnsi"/>
                <w:sz w:val="22"/>
                <w:szCs w:val="22"/>
                <w:lang w:val="en-GB"/>
              </w:rPr>
            </w:pPr>
          </w:p>
          <w:p w14:paraId="7282368F" w14:textId="77777777" w:rsidR="0073368D" w:rsidRPr="002832AF" w:rsidRDefault="0073368D" w:rsidP="0073368D">
            <w:pPr>
              <w:rPr>
                <w:rFonts w:asciiTheme="minorHAnsi" w:hAnsiTheme="minorHAnsi" w:cstheme="minorHAnsi"/>
                <w:sz w:val="22"/>
                <w:szCs w:val="22"/>
                <w:lang w:val="en-GB"/>
              </w:rPr>
            </w:pPr>
          </w:p>
          <w:p w14:paraId="087401D1" w14:textId="77777777" w:rsidR="0073368D" w:rsidRPr="002832AF" w:rsidRDefault="0073368D" w:rsidP="0073368D">
            <w:pPr>
              <w:rPr>
                <w:rFonts w:asciiTheme="minorHAnsi" w:hAnsiTheme="minorHAnsi" w:cstheme="minorHAnsi"/>
                <w:sz w:val="22"/>
                <w:szCs w:val="22"/>
                <w:lang w:val="en-GB"/>
              </w:rPr>
            </w:pPr>
          </w:p>
          <w:p w14:paraId="65766EB0" w14:textId="77777777" w:rsidR="0073368D" w:rsidRPr="002832AF" w:rsidRDefault="0073368D" w:rsidP="0073368D">
            <w:pPr>
              <w:rPr>
                <w:rFonts w:asciiTheme="minorHAnsi" w:hAnsiTheme="minorHAnsi" w:cstheme="minorHAnsi"/>
                <w:sz w:val="22"/>
                <w:szCs w:val="22"/>
                <w:lang w:val="en-GB"/>
              </w:rPr>
            </w:pPr>
          </w:p>
          <w:p w14:paraId="0B8145E2" w14:textId="77777777" w:rsidR="0073368D" w:rsidRPr="002832AF" w:rsidRDefault="0073368D" w:rsidP="0073368D">
            <w:pPr>
              <w:rPr>
                <w:rFonts w:asciiTheme="minorHAnsi" w:hAnsiTheme="minorHAnsi" w:cstheme="minorHAnsi"/>
                <w:sz w:val="22"/>
                <w:szCs w:val="22"/>
                <w:lang w:val="en-GB"/>
              </w:rPr>
            </w:pPr>
          </w:p>
          <w:p w14:paraId="7962B0CF" w14:textId="77777777" w:rsidR="0073368D" w:rsidRPr="002832AF" w:rsidRDefault="0073368D" w:rsidP="0073368D">
            <w:pPr>
              <w:rPr>
                <w:rFonts w:asciiTheme="minorHAnsi" w:hAnsiTheme="minorHAnsi" w:cstheme="minorHAnsi"/>
                <w:sz w:val="22"/>
                <w:szCs w:val="22"/>
                <w:lang w:val="en-GB"/>
              </w:rPr>
            </w:pPr>
          </w:p>
          <w:p w14:paraId="5A2600DD" w14:textId="77777777" w:rsidR="0073368D" w:rsidRPr="002832AF" w:rsidRDefault="0073368D" w:rsidP="0073368D">
            <w:pPr>
              <w:rPr>
                <w:rFonts w:asciiTheme="minorHAnsi" w:hAnsiTheme="minorHAnsi" w:cstheme="minorHAnsi"/>
                <w:sz w:val="22"/>
                <w:szCs w:val="22"/>
                <w:lang w:val="en-GB"/>
              </w:rPr>
            </w:pPr>
          </w:p>
          <w:p w14:paraId="7EFC0E4D" w14:textId="77777777" w:rsidR="0073368D" w:rsidRPr="002832AF" w:rsidRDefault="0073368D" w:rsidP="0073368D">
            <w:pPr>
              <w:rPr>
                <w:rFonts w:asciiTheme="minorHAnsi" w:hAnsiTheme="minorHAnsi" w:cstheme="minorHAnsi"/>
                <w:sz w:val="22"/>
                <w:szCs w:val="22"/>
                <w:lang w:val="en-GB"/>
              </w:rPr>
            </w:pPr>
          </w:p>
          <w:p w14:paraId="26BD8F05" w14:textId="77777777" w:rsidR="0073368D" w:rsidRPr="002832AF" w:rsidRDefault="0073368D" w:rsidP="0073368D">
            <w:pPr>
              <w:rPr>
                <w:rFonts w:asciiTheme="minorHAnsi" w:hAnsiTheme="minorHAnsi" w:cstheme="minorHAnsi"/>
                <w:sz w:val="22"/>
                <w:szCs w:val="22"/>
                <w:lang w:val="en-GB"/>
              </w:rPr>
            </w:pPr>
          </w:p>
          <w:p w14:paraId="51246DC9" w14:textId="77777777" w:rsidR="0073368D" w:rsidRPr="002832AF" w:rsidRDefault="0073368D" w:rsidP="0073368D">
            <w:pPr>
              <w:rPr>
                <w:rFonts w:asciiTheme="minorHAnsi" w:hAnsiTheme="minorHAnsi" w:cstheme="minorHAnsi"/>
                <w:sz w:val="22"/>
                <w:szCs w:val="22"/>
                <w:lang w:val="en-GB"/>
              </w:rPr>
            </w:pPr>
          </w:p>
          <w:p w14:paraId="7D948FFB" w14:textId="77777777" w:rsidR="0073368D" w:rsidRPr="002832AF" w:rsidRDefault="0073368D" w:rsidP="0073368D">
            <w:pPr>
              <w:rPr>
                <w:rFonts w:asciiTheme="minorHAnsi" w:hAnsiTheme="minorHAnsi" w:cstheme="minorHAnsi"/>
                <w:sz w:val="22"/>
                <w:szCs w:val="22"/>
                <w:lang w:val="en-GB"/>
              </w:rPr>
            </w:pPr>
          </w:p>
          <w:p w14:paraId="476499D4" w14:textId="77777777" w:rsidR="0073368D" w:rsidRPr="002832AF" w:rsidRDefault="0073368D" w:rsidP="0073368D">
            <w:pPr>
              <w:rPr>
                <w:rFonts w:asciiTheme="minorHAnsi" w:hAnsiTheme="minorHAnsi" w:cstheme="minorHAnsi"/>
                <w:sz w:val="22"/>
                <w:szCs w:val="22"/>
                <w:lang w:val="en-GB"/>
              </w:rPr>
            </w:pPr>
          </w:p>
          <w:p w14:paraId="796E276A" w14:textId="77777777" w:rsidR="0073368D" w:rsidRPr="002832AF" w:rsidRDefault="0073368D" w:rsidP="0073368D">
            <w:pPr>
              <w:rPr>
                <w:rFonts w:asciiTheme="minorHAnsi" w:hAnsiTheme="minorHAnsi" w:cstheme="minorHAnsi"/>
                <w:sz w:val="22"/>
                <w:szCs w:val="22"/>
                <w:lang w:val="en-GB"/>
              </w:rPr>
            </w:pPr>
          </w:p>
          <w:p w14:paraId="11EAFFB4" w14:textId="77777777" w:rsidR="0073368D" w:rsidRPr="002832AF" w:rsidRDefault="0073368D" w:rsidP="0073368D">
            <w:pPr>
              <w:rPr>
                <w:rFonts w:asciiTheme="minorHAnsi" w:hAnsiTheme="minorHAnsi" w:cstheme="minorHAnsi"/>
                <w:sz w:val="22"/>
                <w:szCs w:val="22"/>
                <w:lang w:val="en-GB"/>
              </w:rPr>
            </w:pPr>
          </w:p>
          <w:p w14:paraId="7F6048F8" w14:textId="77777777" w:rsidR="0073368D" w:rsidRPr="002832AF" w:rsidRDefault="0073368D" w:rsidP="0073368D">
            <w:pPr>
              <w:rPr>
                <w:rFonts w:asciiTheme="minorHAnsi" w:hAnsiTheme="minorHAnsi" w:cstheme="minorHAnsi"/>
                <w:sz w:val="22"/>
                <w:szCs w:val="22"/>
                <w:lang w:val="en-GB"/>
              </w:rPr>
            </w:pPr>
          </w:p>
          <w:p w14:paraId="2BDC5538" w14:textId="77777777" w:rsidR="0073368D" w:rsidRPr="002832AF" w:rsidRDefault="0073368D" w:rsidP="0073368D">
            <w:pPr>
              <w:rPr>
                <w:rFonts w:asciiTheme="minorHAnsi" w:hAnsiTheme="minorHAnsi" w:cstheme="minorHAnsi"/>
                <w:sz w:val="22"/>
                <w:szCs w:val="22"/>
                <w:lang w:val="en-GB"/>
              </w:rPr>
            </w:pPr>
          </w:p>
          <w:p w14:paraId="3EBE1A63" w14:textId="77777777" w:rsidR="0073368D" w:rsidRPr="002832AF" w:rsidRDefault="0073368D" w:rsidP="0073368D">
            <w:pPr>
              <w:rPr>
                <w:rFonts w:asciiTheme="minorHAnsi" w:hAnsiTheme="minorHAnsi" w:cstheme="minorHAnsi"/>
                <w:sz w:val="22"/>
                <w:szCs w:val="22"/>
                <w:lang w:val="en-GB"/>
              </w:rPr>
            </w:pPr>
          </w:p>
          <w:p w14:paraId="1E072806" w14:textId="77777777" w:rsidR="0073368D" w:rsidRPr="002832AF" w:rsidRDefault="0073368D" w:rsidP="0073368D">
            <w:pPr>
              <w:rPr>
                <w:rFonts w:asciiTheme="minorHAnsi" w:hAnsiTheme="minorHAnsi" w:cstheme="minorHAnsi"/>
                <w:sz w:val="22"/>
                <w:szCs w:val="22"/>
                <w:lang w:val="en-GB"/>
              </w:rPr>
            </w:pPr>
          </w:p>
          <w:p w14:paraId="139742C7" w14:textId="77777777" w:rsidR="0073368D" w:rsidRPr="002832AF" w:rsidRDefault="0073368D" w:rsidP="0073368D">
            <w:pPr>
              <w:rPr>
                <w:rFonts w:asciiTheme="minorHAnsi" w:hAnsiTheme="minorHAnsi" w:cstheme="minorHAnsi"/>
                <w:sz w:val="22"/>
                <w:szCs w:val="22"/>
                <w:lang w:val="en-GB"/>
              </w:rPr>
            </w:pPr>
          </w:p>
          <w:p w14:paraId="2CE9828B" w14:textId="77777777" w:rsidR="0073368D" w:rsidRPr="002832AF" w:rsidRDefault="0073368D" w:rsidP="0073368D">
            <w:pPr>
              <w:rPr>
                <w:rFonts w:asciiTheme="minorHAnsi" w:hAnsiTheme="minorHAnsi" w:cstheme="minorHAnsi"/>
                <w:sz w:val="22"/>
                <w:szCs w:val="22"/>
                <w:lang w:val="en-GB"/>
              </w:rPr>
            </w:pPr>
          </w:p>
          <w:p w14:paraId="1541D575" w14:textId="77777777" w:rsidR="0073368D" w:rsidRPr="002832AF" w:rsidRDefault="0073368D" w:rsidP="0073368D">
            <w:pPr>
              <w:rPr>
                <w:rFonts w:asciiTheme="minorHAnsi" w:hAnsiTheme="minorHAnsi" w:cstheme="minorHAnsi"/>
                <w:sz w:val="22"/>
                <w:szCs w:val="22"/>
                <w:lang w:val="en-GB"/>
              </w:rPr>
            </w:pPr>
          </w:p>
          <w:p w14:paraId="19A69D82" w14:textId="77777777" w:rsidR="0073368D" w:rsidRPr="002832AF" w:rsidRDefault="0073368D" w:rsidP="0073368D">
            <w:pPr>
              <w:rPr>
                <w:rFonts w:asciiTheme="minorHAnsi" w:hAnsiTheme="minorHAnsi" w:cstheme="minorHAnsi"/>
                <w:sz w:val="22"/>
                <w:szCs w:val="22"/>
                <w:lang w:val="en-GB"/>
              </w:rPr>
            </w:pPr>
          </w:p>
          <w:p w14:paraId="27F539F4" w14:textId="77777777" w:rsidR="0073368D" w:rsidRPr="002832AF" w:rsidRDefault="0073368D" w:rsidP="0073368D">
            <w:pPr>
              <w:rPr>
                <w:rFonts w:asciiTheme="minorHAnsi" w:hAnsiTheme="minorHAnsi" w:cstheme="minorHAnsi"/>
                <w:sz w:val="22"/>
                <w:szCs w:val="22"/>
                <w:lang w:val="en-GB"/>
              </w:rPr>
            </w:pPr>
          </w:p>
          <w:p w14:paraId="05BD0230" w14:textId="77777777" w:rsidR="0073368D" w:rsidRPr="002832AF" w:rsidRDefault="0073368D" w:rsidP="0073368D">
            <w:pPr>
              <w:rPr>
                <w:rFonts w:asciiTheme="minorHAnsi" w:hAnsiTheme="minorHAnsi" w:cstheme="minorHAnsi"/>
                <w:sz w:val="22"/>
                <w:szCs w:val="22"/>
                <w:lang w:val="en-GB"/>
              </w:rPr>
            </w:pPr>
          </w:p>
          <w:p w14:paraId="2361B0D5" w14:textId="77777777" w:rsidR="0073368D" w:rsidRPr="002832AF" w:rsidRDefault="0073368D" w:rsidP="0073368D">
            <w:pPr>
              <w:rPr>
                <w:rFonts w:asciiTheme="minorHAnsi" w:hAnsiTheme="minorHAnsi" w:cstheme="minorHAnsi"/>
                <w:sz w:val="22"/>
                <w:szCs w:val="22"/>
                <w:lang w:val="en-GB"/>
              </w:rPr>
            </w:pPr>
          </w:p>
          <w:p w14:paraId="75C9A3E8" w14:textId="77777777" w:rsidR="0073368D" w:rsidRPr="002832AF" w:rsidRDefault="0073368D" w:rsidP="0073368D">
            <w:pPr>
              <w:rPr>
                <w:rFonts w:asciiTheme="minorHAnsi" w:hAnsiTheme="minorHAnsi" w:cstheme="minorHAnsi"/>
                <w:sz w:val="22"/>
                <w:szCs w:val="22"/>
                <w:lang w:val="en-GB"/>
              </w:rPr>
            </w:pPr>
          </w:p>
          <w:p w14:paraId="4BBB20DB" w14:textId="77777777" w:rsidR="0073368D" w:rsidRDefault="0073368D" w:rsidP="0073368D">
            <w:pPr>
              <w:rPr>
                <w:rFonts w:asciiTheme="minorHAnsi" w:hAnsiTheme="minorHAnsi" w:cstheme="minorHAnsi"/>
                <w:sz w:val="22"/>
                <w:szCs w:val="22"/>
                <w:lang w:val="en-GB"/>
              </w:rPr>
            </w:pPr>
          </w:p>
          <w:p w14:paraId="4158FA6E" w14:textId="77777777" w:rsidR="00F71D13" w:rsidRDefault="00F71D13" w:rsidP="0073368D">
            <w:pPr>
              <w:rPr>
                <w:rFonts w:asciiTheme="minorHAnsi" w:hAnsiTheme="minorHAnsi" w:cstheme="minorHAnsi"/>
                <w:sz w:val="22"/>
                <w:szCs w:val="22"/>
                <w:lang w:val="en-GB"/>
              </w:rPr>
            </w:pPr>
          </w:p>
          <w:p w14:paraId="54D435A9" w14:textId="77777777" w:rsidR="00F71D13" w:rsidRDefault="00F71D13" w:rsidP="0073368D">
            <w:pPr>
              <w:rPr>
                <w:rFonts w:asciiTheme="minorHAnsi" w:hAnsiTheme="minorHAnsi" w:cstheme="minorHAnsi"/>
                <w:sz w:val="22"/>
                <w:szCs w:val="22"/>
                <w:lang w:val="en-GB"/>
              </w:rPr>
            </w:pPr>
          </w:p>
          <w:p w14:paraId="75C7E9CA" w14:textId="77777777" w:rsidR="00F71D13" w:rsidRDefault="00F71D13" w:rsidP="0073368D">
            <w:pPr>
              <w:rPr>
                <w:rFonts w:asciiTheme="minorHAnsi" w:hAnsiTheme="minorHAnsi" w:cstheme="minorHAnsi"/>
                <w:sz w:val="22"/>
                <w:szCs w:val="22"/>
                <w:lang w:val="en-GB"/>
              </w:rPr>
            </w:pPr>
          </w:p>
          <w:p w14:paraId="4E144E3D" w14:textId="77777777" w:rsidR="00F71D13" w:rsidRDefault="00F71D13" w:rsidP="0073368D">
            <w:pPr>
              <w:rPr>
                <w:rFonts w:asciiTheme="minorHAnsi" w:hAnsiTheme="minorHAnsi" w:cstheme="minorHAnsi"/>
                <w:sz w:val="22"/>
                <w:szCs w:val="22"/>
                <w:lang w:val="en-GB"/>
              </w:rPr>
            </w:pPr>
          </w:p>
          <w:p w14:paraId="343F6A6C" w14:textId="77777777" w:rsidR="00F71D13" w:rsidRDefault="00F71D13" w:rsidP="0073368D">
            <w:pPr>
              <w:rPr>
                <w:rFonts w:asciiTheme="minorHAnsi" w:hAnsiTheme="minorHAnsi" w:cstheme="minorHAnsi"/>
                <w:sz w:val="22"/>
                <w:szCs w:val="22"/>
                <w:lang w:val="en-GB"/>
              </w:rPr>
            </w:pPr>
          </w:p>
          <w:p w14:paraId="2EF3011D" w14:textId="77777777" w:rsidR="00F71D13" w:rsidRDefault="00F71D13" w:rsidP="0073368D">
            <w:pPr>
              <w:rPr>
                <w:rFonts w:asciiTheme="minorHAnsi" w:hAnsiTheme="minorHAnsi" w:cstheme="minorHAnsi"/>
                <w:sz w:val="22"/>
                <w:szCs w:val="22"/>
                <w:lang w:val="en-GB"/>
              </w:rPr>
            </w:pPr>
          </w:p>
          <w:p w14:paraId="7EA8C610" w14:textId="77777777" w:rsidR="00F71D13" w:rsidRDefault="00F71D13" w:rsidP="0073368D">
            <w:pPr>
              <w:rPr>
                <w:rFonts w:asciiTheme="minorHAnsi" w:hAnsiTheme="minorHAnsi" w:cstheme="minorHAnsi"/>
                <w:sz w:val="22"/>
                <w:szCs w:val="22"/>
                <w:lang w:val="en-GB"/>
              </w:rPr>
            </w:pPr>
          </w:p>
          <w:p w14:paraId="016F18B4" w14:textId="77777777" w:rsidR="00F71D13" w:rsidRDefault="00F71D13" w:rsidP="0073368D">
            <w:pPr>
              <w:rPr>
                <w:rFonts w:asciiTheme="minorHAnsi" w:hAnsiTheme="minorHAnsi" w:cstheme="minorHAnsi"/>
                <w:sz w:val="22"/>
                <w:szCs w:val="22"/>
                <w:lang w:val="en-GB"/>
              </w:rPr>
            </w:pPr>
          </w:p>
          <w:p w14:paraId="6611ECD9" w14:textId="77777777" w:rsidR="00F71D13" w:rsidRDefault="00F71D13" w:rsidP="0073368D">
            <w:pPr>
              <w:rPr>
                <w:rFonts w:asciiTheme="minorHAnsi" w:hAnsiTheme="minorHAnsi" w:cstheme="minorHAnsi"/>
                <w:sz w:val="22"/>
                <w:szCs w:val="22"/>
                <w:lang w:val="en-GB"/>
              </w:rPr>
            </w:pPr>
          </w:p>
          <w:p w14:paraId="2F7739E9" w14:textId="77777777" w:rsidR="00F71D13" w:rsidRDefault="00F71D13" w:rsidP="0073368D">
            <w:pPr>
              <w:rPr>
                <w:rFonts w:asciiTheme="minorHAnsi" w:hAnsiTheme="minorHAnsi" w:cstheme="minorHAnsi"/>
                <w:sz w:val="22"/>
                <w:szCs w:val="22"/>
                <w:lang w:val="en-GB"/>
              </w:rPr>
            </w:pPr>
          </w:p>
          <w:p w14:paraId="60BE78B0" w14:textId="77777777" w:rsidR="00F71D13" w:rsidRDefault="00F71D13" w:rsidP="0073368D">
            <w:pPr>
              <w:rPr>
                <w:rFonts w:asciiTheme="minorHAnsi" w:hAnsiTheme="minorHAnsi" w:cstheme="minorHAnsi"/>
                <w:sz w:val="22"/>
                <w:szCs w:val="22"/>
                <w:lang w:val="en-GB"/>
              </w:rPr>
            </w:pPr>
          </w:p>
          <w:p w14:paraId="674F4D9A" w14:textId="77777777" w:rsidR="00F71D13" w:rsidRDefault="00F71D13" w:rsidP="0073368D">
            <w:pPr>
              <w:rPr>
                <w:rFonts w:asciiTheme="minorHAnsi" w:hAnsiTheme="minorHAnsi" w:cstheme="minorHAnsi"/>
                <w:sz w:val="22"/>
                <w:szCs w:val="22"/>
                <w:lang w:val="en-GB"/>
              </w:rPr>
            </w:pPr>
          </w:p>
          <w:p w14:paraId="69A1F1C2" w14:textId="77777777" w:rsidR="00F71D13" w:rsidRDefault="00F71D13" w:rsidP="0073368D">
            <w:pPr>
              <w:rPr>
                <w:rFonts w:asciiTheme="minorHAnsi" w:hAnsiTheme="minorHAnsi" w:cstheme="minorHAnsi"/>
                <w:sz w:val="22"/>
                <w:szCs w:val="22"/>
                <w:lang w:val="en-GB"/>
              </w:rPr>
            </w:pPr>
          </w:p>
          <w:p w14:paraId="01D919CF" w14:textId="77777777" w:rsidR="00F71D13" w:rsidRDefault="00F71D13" w:rsidP="0073368D">
            <w:pPr>
              <w:rPr>
                <w:rFonts w:asciiTheme="minorHAnsi" w:hAnsiTheme="minorHAnsi" w:cstheme="minorHAnsi"/>
                <w:sz w:val="22"/>
                <w:szCs w:val="22"/>
                <w:lang w:val="en-GB"/>
              </w:rPr>
            </w:pPr>
          </w:p>
          <w:p w14:paraId="63983114" w14:textId="182C6213" w:rsidR="00F71D13" w:rsidRPr="002832AF" w:rsidRDefault="00F71D13" w:rsidP="0073368D">
            <w:pPr>
              <w:rPr>
                <w:rFonts w:asciiTheme="minorHAnsi" w:hAnsiTheme="minorHAnsi" w:cstheme="minorHAnsi"/>
                <w:sz w:val="22"/>
                <w:szCs w:val="22"/>
                <w:lang w:val="en-GB"/>
              </w:rPr>
            </w:pPr>
            <w:r>
              <w:rPr>
                <w:rFonts w:asciiTheme="minorHAnsi" w:hAnsiTheme="minorHAnsi" w:cstheme="minorHAnsi"/>
                <w:sz w:val="22"/>
                <w:szCs w:val="22"/>
                <w:lang w:val="en-GB"/>
              </w:rPr>
              <w:t xml:space="preserve">RL to </w:t>
            </w:r>
            <w:r w:rsidR="00910C5E">
              <w:rPr>
                <w:rFonts w:asciiTheme="minorHAnsi" w:hAnsiTheme="minorHAnsi" w:cstheme="minorHAnsi"/>
                <w:sz w:val="22"/>
                <w:szCs w:val="22"/>
                <w:lang w:val="en-GB"/>
              </w:rPr>
              <w:t xml:space="preserve">reengage with </w:t>
            </w:r>
            <w:r>
              <w:rPr>
                <w:rFonts w:asciiTheme="minorHAnsi" w:hAnsiTheme="minorHAnsi" w:cstheme="minorHAnsi"/>
                <w:sz w:val="22"/>
                <w:szCs w:val="22"/>
                <w:lang w:val="en-GB"/>
              </w:rPr>
              <w:t xml:space="preserve">secondary schools re </w:t>
            </w:r>
            <w:r w:rsidR="00910C5E">
              <w:rPr>
                <w:rFonts w:asciiTheme="minorHAnsi" w:hAnsiTheme="minorHAnsi" w:cstheme="minorHAnsi"/>
                <w:sz w:val="22"/>
                <w:szCs w:val="22"/>
                <w:lang w:val="en-GB"/>
              </w:rPr>
              <w:t>F</w:t>
            </w:r>
            <w:r>
              <w:rPr>
                <w:rFonts w:asciiTheme="minorHAnsi" w:hAnsiTheme="minorHAnsi" w:cstheme="minorHAnsi"/>
                <w:sz w:val="22"/>
                <w:szCs w:val="22"/>
                <w:lang w:val="en-GB"/>
              </w:rPr>
              <w:t>rench</w:t>
            </w:r>
          </w:p>
        </w:tc>
      </w:tr>
      <w:tr w:rsidR="0073368D" w:rsidRPr="004E4E5B" w14:paraId="666E3875" w14:textId="77777777" w:rsidTr="00915D50">
        <w:tc>
          <w:tcPr>
            <w:tcW w:w="656" w:type="dxa"/>
          </w:tcPr>
          <w:p w14:paraId="6A888AE3" w14:textId="7F48CEDE" w:rsidR="0073368D" w:rsidRPr="00910C5E" w:rsidRDefault="0073368D" w:rsidP="0073368D">
            <w:pPr>
              <w:jc w:val="center"/>
              <w:rPr>
                <w:rFonts w:asciiTheme="minorHAnsi" w:hAnsiTheme="minorHAnsi" w:cstheme="minorHAnsi"/>
                <w:b/>
                <w:sz w:val="22"/>
                <w:szCs w:val="22"/>
                <w:lang w:val="en-GB"/>
              </w:rPr>
            </w:pPr>
            <w:r w:rsidRPr="00910C5E">
              <w:rPr>
                <w:rFonts w:asciiTheme="minorHAnsi" w:hAnsiTheme="minorHAnsi" w:cstheme="minorHAnsi"/>
                <w:b/>
                <w:sz w:val="22"/>
                <w:szCs w:val="22"/>
                <w:lang w:val="en-GB"/>
              </w:rPr>
              <w:lastRenderedPageBreak/>
              <w:t>1</w:t>
            </w:r>
            <w:r w:rsidR="00EA334D" w:rsidRPr="00910C5E">
              <w:rPr>
                <w:rFonts w:asciiTheme="minorHAnsi" w:hAnsiTheme="minorHAnsi" w:cstheme="minorHAnsi"/>
                <w:b/>
                <w:sz w:val="22"/>
                <w:szCs w:val="22"/>
                <w:lang w:val="en-GB"/>
              </w:rPr>
              <w:t>5</w:t>
            </w:r>
          </w:p>
        </w:tc>
        <w:tc>
          <w:tcPr>
            <w:tcW w:w="7294" w:type="dxa"/>
          </w:tcPr>
          <w:p w14:paraId="13452386" w14:textId="77777777" w:rsidR="0073368D" w:rsidRPr="00910C5E" w:rsidRDefault="0073368D" w:rsidP="0073368D">
            <w:pPr>
              <w:rPr>
                <w:rFonts w:asciiTheme="minorHAnsi" w:hAnsiTheme="minorHAnsi" w:cstheme="minorHAnsi"/>
                <w:b/>
                <w:sz w:val="22"/>
                <w:szCs w:val="22"/>
                <w:lang w:val="en-GB"/>
              </w:rPr>
            </w:pPr>
            <w:r w:rsidRPr="00910C5E">
              <w:rPr>
                <w:rFonts w:asciiTheme="minorHAnsi" w:hAnsiTheme="minorHAnsi" w:cstheme="minorHAnsi"/>
                <w:b/>
                <w:sz w:val="22"/>
                <w:szCs w:val="22"/>
                <w:lang w:val="en-GB"/>
              </w:rPr>
              <w:t>Governors’ training and development</w:t>
            </w:r>
          </w:p>
          <w:p w14:paraId="1DB3C8BB" w14:textId="15536C8E" w:rsidR="0073368D" w:rsidRPr="00910C5E" w:rsidRDefault="00910C5E" w:rsidP="0073368D">
            <w:pPr>
              <w:rPr>
                <w:rFonts w:asciiTheme="minorHAnsi" w:hAnsiTheme="minorHAnsi" w:cstheme="minorHAnsi"/>
                <w:color w:val="242424"/>
                <w:sz w:val="22"/>
                <w:szCs w:val="22"/>
                <w:shd w:val="clear" w:color="auto" w:fill="FFFFFF"/>
              </w:rPr>
            </w:pPr>
            <w:r>
              <w:rPr>
                <w:rFonts w:asciiTheme="minorHAnsi" w:hAnsiTheme="minorHAnsi" w:cstheme="minorHAnsi"/>
                <w:color w:val="242424"/>
                <w:sz w:val="22"/>
                <w:szCs w:val="22"/>
                <w:shd w:val="clear" w:color="auto" w:fill="FFFFFF"/>
              </w:rPr>
              <w:t>S</w:t>
            </w:r>
            <w:r w:rsidRPr="00910C5E">
              <w:rPr>
                <w:rFonts w:asciiTheme="minorHAnsi" w:hAnsiTheme="minorHAnsi" w:cstheme="minorHAnsi"/>
                <w:color w:val="242424"/>
                <w:sz w:val="22"/>
                <w:szCs w:val="22"/>
                <w:shd w:val="clear" w:color="auto" w:fill="FFFFFF"/>
              </w:rPr>
              <w:t>A/SW to look at training plan for governors</w:t>
            </w:r>
            <w:r>
              <w:rPr>
                <w:rFonts w:asciiTheme="minorHAnsi" w:hAnsiTheme="minorHAnsi" w:cstheme="minorHAnsi"/>
                <w:color w:val="242424"/>
                <w:sz w:val="22"/>
                <w:szCs w:val="22"/>
                <w:shd w:val="clear" w:color="auto" w:fill="FFFFFF"/>
              </w:rPr>
              <w:t xml:space="preserve"> and to ensure fully </w:t>
            </w:r>
            <w:proofErr w:type="spellStart"/>
            <w:r>
              <w:rPr>
                <w:rFonts w:asciiTheme="minorHAnsi" w:hAnsiTheme="minorHAnsi" w:cstheme="minorHAnsi"/>
                <w:color w:val="242424"/>
                <w:sz w:val="22"/>
                <w:szCs w:val="22"/>
                <w:shd w:val="clear" w:color="auto" w:fill="FFFFFF"/>
              </w:rPr>
              <w:t>utili</w:t>
            </w:r>
            <w:r w:rsidR="00C94841">
              <w:rPr>
                <w:rFonts w:asciiTheme="minorHAnsi" w:hAnsiTheme="minorHAnsi" w:cstheme="minorHAnsi"/>
                <w:color w:val="242424"/>
                <w:sz w:val="22"/>
                <w:szCs w:val="22"/>
                <w:shd w:val="clear" w:color="auto" w:fill="FFFFFF"/>
              </w:rPr>
              <w:t>s</w:t>
            </w:r>
            <w:r>
              <w:rPr>
                <w:rFonts w:asciiTheme="minorHAnsi" w:hAnsiTheme="minorHAnsi" w:cstheme="minorHAnsi"/>
                <w:color w:val="242424"/>
                <w:sz w:val="22"/>
                <w:szCs w:val="22"/>
                <w:shd w:val="clear" w:color="auto" w:fill="FFFFFF"/>
              </w:rPr>
              <w:t>e</w:t>
            </w:r>
            <w:proofErr w:type="spellEnd"/>
            <w:r>
              <w:rPr>
                <w:rFonts w:asciiTheme="minorHAnsi" w:hAnsiTheme="minorHAnsi" w:cstheme="minorHAnsi"/>
                <w:color w:val="242424"/>
                <w:sz w:val="22"/>
                <w:szCs w:val="22"/>
                <w:shd w:val="clear" w:color="auto" w:fill="FFFFFF"/>
              </w:rPr>
              <w:t xml:space="preserve"> training platform on National College</w:t>
            </w:r>
          </w:p>
          <w:p w14:paraId="15286C6D" w14:textId="77777777" w:rsidR="0073368D" w:rsidRPr="00910C5E" w:rsidRDefault="0073368D" w:rsidP="0073368D">
            <w:pPr>
              <w:rPr>
                <w:rFonts w:asciiTheme="minorHAnsi" w:hAnsiTheme="minorHAnsi" w:cstheme="minorHAnsi"/>
                <w:sz w:val="22"/>
                <w:szCs w:val="22"/>
                <w:lang w:val="en-GB"/>
              </w:rPr>
            </w:pPr>
          </w:p>
        </w:tc>
        <w:tc>
          <w:tcPr>
            <w:tcW w:w="1689" w:type="dxa"/>
          </w:tcPr>
          <w:p w14:paraId="4AD457CE" w14:textId="77777777" w:rsidR="0073368D" w:rsidRDefault="0073368D" w:rsidP="0073368D">
            <w:pPr>
              <w:rPr>
                <w:rFonts w:ascii="Calibri" w:hAnsi="Calibri"/>
                <w:sz w:val="22"/>
                <w:szCs w:val="22"/>
                <w:lang w:val="en-GB"/>
              </w:rPr>
            </w:pPr>
          </w:p>
          <w:p w14:paraId="6359ED60" w14:textId="25B83B60" w:rsidR="0073368D" w:rsidRDefault="00910C5E" w:rsidP="0073368D">
            <w:pPr>
              <w:rPr>
                <w:rFonts w:ascii="Calibri" w:hAnsi="Calibri"/>
                <w:sz w:val="22"/>
                <w:szCs w:val="22"/>
                <w:lang w:val="en-GB"/>
              </w:rPr>
            </w:pPr>
            <w:r>
              <w:rPr>
                <w:rFonts w:ascii="Calibri" w:hAnsi="Calibri"/>
                <w:sz w:val="22"/>
                <w:szCs w:val="22"/>
                <w:lang w:val="en-GB"/>
              </w:rPr>
              <w:t>SA action</w:t>
            </w:r>
          </w:p>
          <w:p w14:paraId="4F395B3E" w14:textId="463110AF" w:rsidR="0084416D" w:rsidRPr="00C92177" w:rsidRDefault="0084416D" w:rsidP="0073368D">
            <w:pPr>
              <w:rPr>
                <w:rFonts w:ascii="Calibri" w:hAnsi="Calibri"/>
                <w:sz w:val="22"/>
                <w:szCs w:val="22"/>
                <w:lang w:val="en-GB"/>
              </w:rPr>
            </w:pPr>
          </w:p>
        </w:tc>
      </w:tr>
      <w:tr w:rsidR="0073368D" w:rsidRPr="004E4E5B" w14:paraId="211D15B3" w14:textId="77777777" w:rsidTr="00915D50">
        <w:tc>
          <w:tcPr>
            <w:tcW w:w="656" w:type="dxa"/>
          </w:tcPr>
          <w:p w14:paraId="48A5ECFA" w14:textId="77777777" w:rsidR="0073368D" w:rsidRPr="004E4E5B" w:rsidRDefault="0073368D" w:rsidP="0073368D">
            <w:pPr>
              <w:jc w:val="center"/>
              <w:rPr>
                <w:rFonts w:ascii="Calibri" w:hAnsi="Calibri"/>
                <w:b/>
                <w:sz w:val="22"/>
                <w:szCs w:val="22"/>
                <w:lang w:val="en-GB"/>
              </w:rPr>
            </w:pPr>
            <w:r w:rsidRPr="004E4E5B">
              <w:rPr>
                <w:rFonts w:ascii="Calibri" w:hAnsi="Calibri"/>
                <w:b/>
                <w:sz w:val="22"/>
                <w:szCs w:val="22"/>
                <w:lang w:val="en-GB"/>
              </w:rPr>
              <w:t>1</w:t>
            </w:r>
            <w:r>
              <w:rPr>
                <w:rFonts w:ascii="Calibri" w:hAnsi="Calibri"/>
                <w:b/>
                <w:sz w:val="22"/>
                <w:szCs w:val="22"/>
                <w:lang w:val="en-GB"/>
              </w:rPr>
              <w:t>6</w:t>
            </w:r>
          </w:p>
        </w:tc>
        <w:tc>
          <w:tcPr>
            <w:tcW w:w="7294" w:type="dxa"/>
          </w:tcPr>
          <w:p w14:paraId="2080FF2D" w14:textId="77777777" w:rsidR="0073368D" w:rsidRPr="00C92177" w:rsidRDefault="0073368D" w:rsidP="0073368D">
            <w:pPr>
              <w:rPr>
                <w:rFonts w:ascii="Calibri" w:hAnsi="Calibri"/>
                <w:b/>
                <w:bCs/>
                <w:sz w:val="22"/>
                <w:szCs w:val="22"/>
                <w:lang w:val="en-GB"/>
              </w:rPr>
            </w:pPr>
            <w:r w:rsidRPr="00C92177">
              <w:rPr>
                <w:rFonts w:ascii="Calibri" w:hAnsi="Calibri"/>
                <w:b/>
                <w:bCs/>
                <w:sz w:val="22"/>
                <w:szCs w:val="22"/>
                <w:lang w:val="en-GB"/>
              </w:rPr>
              <w:t>Self-evaluation of governance</w:t>
            </w:r>
          </w:p>
          <w:p w14:paraId="0FCA1859" w14:textId="77777777" w:rsidR="0073368D" w:rsidRPr="00C92177" w:rsidRDefault="0073368D" w:rsidP="0073368D">
            <w:pPr>
              <w:rPr>
                <w:rFonts w:ascii="Calibri" w:hAnsi="Calibri"/>
                <w:bCs/>
                <w:i/>
                <w:iCs/>
                <w:sz w:val="22"/>
                <w:szCs w:val="22"/>
                <w:lang w:val="en-GB"/>
              </w:rPr>
            </w:pPr>
            <w:r w:rsidRPr="00C92177">
              <w:rPr>
                <w:rFonts w:ascii="Calibri" w:hAnsi="Calibri"/>
                <w:bCs/>
                <w:i/>
                <w:iCs/>
                <w:sz w:val="22"/>
                <w:szCs w:val="22"/>
                <w:lang w:val="en-GB"/>
              </w:rPr>
              <w:t>‘What have we done at this meeting that has improved the education for the children in our school?’</w:t>
            </w:r>
          </w:p>
          <w:p w14:paraId="55CE794F" w14:textId="6D10BC50" w:rsidR="00322537" w:rsidRDefault="00322537" w:rsidP="0073368D">
            <w:pPr>
              <w:numPr>
                <w:ilvl w:val="0"/>
                <w:numId w:val="37"/>
              </w:numPr>
              <w:rPr>
                <w:rFonts w:ascii="Calibri" w:hAnsi="Calibri"/>
                <w:sz w:val="22"/>
                <w:szCs w:val="22"/>
              </w:rPr>
            </w:pPr>
            <w:r>
              <w:rPr>
                <w:rFonts w:ascii="Calibri" w:hAnsi="Calibri"/>
                <w:bCs/>
                <w:sz w:val="22"/>
                <w:szCs w:val="22"/>
                <w:lang w:val="en-GB"/>
              </w:rPr>
              <w:t>Discussed partnership benefits</w:t>
            </w:r>
          </w:p>
          <w:p w14:paraId="54391E67" w14:textId="2D19E763" w:rsidR="0073368D" w:rsidRPr="00C92177" w:rsidRDefault="0073368D" w:rsidP="0073368D">
            <w:pPr>
              <w:numPr>
                <w:ilvl w:val="0"/>
                <w:numId w:val="37"/>
              </w:numPr>
              <w:rPr>
                <w:rFonts w:ascii="Calibri" w:hAnsi="Calibri"/>
                <w:sz w:val="22"/>
                <w:szCs w:val="22"/>
              </w:rPr>
            </w:pPr>
            <w:r w:rsidRPr="00C92177">
              <w:rPr>
                <w:rFonts w:ascii="Calibri" w:hAnsi="Calibri"/>
                <w:sz w:val="22"/>
                <w:szCs w:val="22"/>
              </w:rPr>
              <w:t>Fed back on subject meetings – shared positive feedback</w:t>
            </w:r>
          </w:p>
          <w:p w14:paraId="2E503541" w14:textId="77777777" w:rsidR="0073368D" w:rsidRPr="00C92177" w:rsidRDefault="0073368D" w:rsidP="0073368D">
            <w:pPr>
              <w:numPr>
                <w:ilvl w:val="0"/>
                <w:numId w:val="37"/>
              </w:numPr>
              <w:rPr>
                <w:rFonts w:ascii="Calibri" w:hAnsi="Calibri"/>
                <w:sz w:val="22"/>
                <w:szCs w:val="22"/>
              </w:rPr>
            </w:pPr>
            <w:r w:rsidRPr="00C92177">
              <w:rPr>
                <w:rFonts w:ascii="Calibri" w:hAnsi="Calibri"/>
                <w:sz w:val="22"/>
                <w:szCs w:val="22"/>
              </w:rPr>
              <w:t>Approved policies</w:t>
            </w:r>
          </w:p>
          <w:p w14:paraId="5617BE4D" w14:textId="62FAE452" w:rsidR="0073368D" w:rsidRPr="00482B70" w:rsidRDefault="0073368D" w:rsidP="0073368D">
            <w:pPr>
              <w:numPr>
                <w:ilvl w:val="0"/>
                <w:numId w:val="37"/>
              </w:numPr>
              <w:rPr>
                <w:rFonts w:ascii="Calibri" w:hAnsi="Calibri"/>
                <w:sz w:val="22"/>
                <w:szCs w:val="22"/>
              </w:rPr>
            </w:pPr>
            <w:r>
              <w:rPr>
                <w:rFonts w:ascii="Calibri" w:hAnsi="Calibri"/>
                <w:sz w:val="22"/>
                <w:szCs w:val="22"/>
              </w:rPr>
              <w:t>Reviewed finances</w:t>
            </w:r>
            <w:r w:rsidR="008F4796">
              <w:rPr>
                <w:rFonts w:ascii="Calibri" w:hAnsi="Calibri"/>
                <w:sz w:val="22"/>
                <w:szCs w:val="22"/>
              </w:rPr>
              <w:t xml:space="preserve"> for 23/24</w:t>
            </w:r>
          </w:p>
          <w:p w14:paraId="1FF0AAEA" w14:textId="5C7323C5" w:rsidR="0073368D" w:rsidRDefault="00322537" w:rsidP="00EA334D">
            <w:pPr>
              <w:numPr>
                <w:ilvl w:val="0"/>
                <w:numId w:val="37"/>
              </w:numPr>
              <w:rPr>
                <w:rFonts w:ascii="Calibri" w:hAnsi="Calibri"/>
                <w:bCs/>
                <w:sz w:val="22"/>
                <w:szCs w:val="22"/>
                <w:lang w:val="en-GB"/>
              </w:rPr>
            </w:pPr>
            <w:r>
              <w:rPr>
                <w:rFonts w:ascii="Calibri" w:hAnsi="Calibri"/>
                <w:bCs/>
                <w:sz w:val="22"/>
                <w:szCs w:val="22"/>
                <w:lang w:val="en-GB"/>
              </w:rPr>
              <w:t xml:space="preserve">Understood </w:t>
            </w:r>
            <w:r w:rsidR="00910C5E">
              <w:rPr>
                <w:rFonts w:ascii="Calibri" w:hAnsi="Calibri"/>
                <w:bCs/>
                <w:sz w:val="22"/>
                <w:szCs w:val="22"/>
                <w:lang w:val="en-GB"/>
              </w:rPr>
              <w:t>Walton walkthroughs</w:t>
            </w:r>
          </w:p>
          <w:p w14:paraId="75E8C81C" w14:textId="69DBB775" w:rsidR="00910C5E" w:rsidRPr="00C92177" w:rsidRDefault="00910C5E" w:rsidP="00322537">
            <w:pPr>
              <w:ind w:left="720"/>
              <w:rPr>
                <w:rFonts w:ascii="Calibri" w:hAnsi="Calibri"/>
                <w:bCs/>
                <w:sz w:val="22"/>
                <w:szCs w:val="22"/>
                <w:lang w:val="en-GB"/>
              </w:rPr>
            </w:pPr>
          </w:p>
        </w:tc>
        <w:tc>
          <w:tcPr>
            <w:tcW w:w="1689" w:type="dxa"/>
          </w:tcPr>
          <w:p w14:paraId="7E51BF19" w14:textId="77777777" w:rsidR="0073368D" w:rsidRPr="004E4E5B" w:rsidRDefault="0073368D" w:rsidP="0073368D">
            <w:pPr>
              <w:rPr>
                <w:rFonts w:ascii="Calibri" w:hAnsi="Calibri"/>
                <w:sz w:val="22"/>
                <w:szCs w:val="22"/>
              </w:rPr>
            </w:pPr>
          </w:p>
        </w:tc>
      </w:tr>
      <w:tr w:rsidR="0073368D" w:rsidRPr="004E4E5B" w14:paraId="6544E376" w14:textId="77777777" w:rsidTr="00915D50">
        <w:tc>
          <w:tcPr>
            <w:tcW w:w="656" w:type="dxa"/>
          </w:tcPr>
          <w:p w14:paraId="73D631FD" w14:textId="3B2E90B3" w:rsidR="0073368D" w:rsidRPr="004E4E5B" w:rsidRDefault="0073368D" w:rsidP="0073368D">
            <w:pPr>
              <w:jc w:val="center"/>
              <w:rPr>
                <w:rFonts w:ascii="Calibri" w:hAnsi="Calibri"/>
                <w:b/>
                <w:sz w:val="22"/>
                <w:szCs w:val="22"/>
                <w:lang w:val="en-GB"/>
              </w:rPr>
            </w:pPr>
            <w:r w:rsidRPr="004E4E5B">
              <w:rPr>
                <w:rFonts w:ascii="Calibri" w:hAnsi="Calibri"/>
                <w:b/>
                <w:sz w:val="22"/>
                <w:szCs w:val="22"/>
                <w:lang w:val="en-GB"/>
              </w:rPr>
              <w:t>1</w:t>
            </w:r>
            <w:r w:rsidR="00EA334D">
              <w:rPr>
                <w:rFonts w:ascii="Calibri" w:hAnsi="Calibri"/>
                <w:b/>
                <w:sz w:val="22"/>
                <w:szCs w:val="22"/>
                <w:lang w:val="en-GB"/>
              </w:rPr>
              <w:t>7</w:t>
            </w:r>
          </w:p>
        </w:tc>
        <w:tc>
          <w:tcPr>
            <w:tcW w:w="7294" w:type="dxa"/>
          </w:tcPr>
          <w:p w14:paraId="7B48BF6D" w14:textId="77777777" w:rsidR="0073368D" w:rsidRPr="004E4E5B" w:rsidRDefault="0073368D" w:rsidP="0073368D">
            <w:pPr>
              <w:rPr>
                <w:rFonts w:ascii="Calibri" w:hAnsi="Calibri"/>
                <w:b/>
                <w:sz w:val="22"/>
                <w:szCs w:val="22"/>
                <w:lang w:val="en-GB"/>
              </w:rPr>
            </w:pPr>
            <w:r w:rsidRPr="004E4E5B">
              <w:rPr>
                <w:rFonts w:ascii="Calibri" w:hAnsi="Calibri"/>
                <w:b/>
                <w:sz w:val="22"/>
                <w:szCs w:val="22"/>
                <w:lang w:val="en-GB"/>
              </w:rPr>
              <w:t>Dates of future meetings and</w:t>
            </w:r>
            <w:r>
              <w:rPr>
                <w:rFonts w:ascii="Calibri" w:hAnsi="Calibri"/>
                <w:b/>
                <w:sz w:val="22"/>
                <w:szCs w:val="22"/>
                <w:lang w:val="en-GB"/>
              </w:rPr>
              <w:t xml:space="preserve"> agenda i</w:t>
            </w:r>
            <w:r w:rsidRPr="004E4E5B">
              <w:rPr>
                <w:rFonts w:ascii="Calibri" w:hAnsi="Calibri"/>
                <w:b/>
                <w:sz w:val="22"/>
                <w:szCs w:val="22"/>
                <w:lang w:val="en-GB"/>
              </w:rPr>
              <w:t>tems</w:t>
            </w:r>
          </w:p>
          <w:p w14:paraId="30E4B701" w14:textId="77777777" w:rsidR="0073368D" w:rsidRDefault="0073368D" w:rsidP="0073368D">
            <w:pPr>
              <w:spacing w:line="20" w:lineRule="atLeast"/>
              <w:rPr>
                <w:rFonts w:ascii="Calibri" w:hAnsi="Calibri"/>
                <w:b/>
                <w:iCs/>
                <w:sz w:val="22"/>
                <w:szCs w:val="22"/>
                <w:lang w:val="en-GB"/>
              </w:rPr>
            </w:pPr>
          </w:p>
          <w:p w14:paraId="514D6553" w14:textId="77777777" w:rsidR="0073368D" w:rsidRPr="00F32806" w:rsidRDefault="0073368D" w:rsidP="0073368D">
            <w:pPr>
              <w:spacing w:line="20" w:lineRule="atLeast"/>
              <w:rPr>
                <w:rFonts w:ascii="Calibri" w:hAnsi="Calibri"/>
                <w:b/>
                <w:iCs/>
                <w:sz w:val="22"/>
                <w:szCs w:val="22"/>
                <w:lang w:val="en-GB"/>
              </w:rPr>
            </w:pPr>
            <w:r w:rsidRPr="00F32806">
              <w:rPr>
                <w:rFonts w:ascii="Calibri" w:hAnsi="Calibri"/>
                <w:b/>
                <w:iCs/>
                <w:sz w:val="22"/>
                <w:szCs w:val="22"/>
                <w:lang w:val="en-GB"/>
              </w:rPr>
              <w:t>FGB Meeting Spring 2</w:t>
            </w:r>
          </w:p>
          <w:p w14:paraId="2134F154" w14:textId="42C2032D" w:rsidR="0073368D" w:rsidRDefault="00EA334D" w:rsidP="0073368D">
            <w:pPr>
              <w:spacing w:line="20" w:lineRule="atLeast"/>
              <w:rPr>
                <w:rFonts w:ascii="Calibri" w:hAnsi="Calibri"/>
                <w:iCs/>
                <w:sz w:val="22"/>
                <w:szCs w:val="22"/>
                <w:lang w:val="en-GB"/>
              </w:rPr>
            </w:pPr>
            <w:r>
              <w:rPr>
                <w:rFonts w:ascii="Calibri" w:hAnsi="Calibri"/>
                <w:iCs/>
                <w:sz w:val="22"/>
                <w:szCs w:val="22"/>
                <w:lang w:val="en-GB"/>
              </w:rPr>
              <w:t>Wednesday</w:t>
            </w:r>
            <w:r w:rsidR="0073368D">
              <w:rPr>
                <w:rFonts w:ascii="Calibri" w:hAnsi="Calibri"/>
                <w:iCs/>
                <w:sz w:val="22"/>
                <w:szCs w:val="22"/>
                <w:lang w:val="en-GB"/>
              </w:rPr>
              <w:t>, 1</w:t>
            </w:r>
            <w:r>
              <w:rPr>
                <w:rFonts w:ascii="Calibri" w:hAnsi="Calibri"/>
                <w:iCs/>
                <w:sz w:val="22"/>
                <w:szCs w:val="22"/>
                <w:lang w:val="en-GB"/>
              </w:rPr>
              <w:t>3</w:t>
            </w:r>
            <w:r w:rsidR="0073368D">
              <w:rPr>
                <w:rFonts w:ascii="Calibri" w:hAnsi="Calibri"/>
                <w:iCs/>
                <w:sz w:val="22"/>
                <w:szCs w:val="22"/>
                <w:lang w:val="en-GB"/>
              </w:rPr>
              <w:t xml:space="preserve"> March 202</w:t>
            </w:r>
            <w:r>
              <w:rPr>
                <w:rFonts w:ascii="Calibri" w:hAnsi="Calibri"/>
                <w:iCs/>
                <w:sz w:val="22"/>
                <w:szCs w:val="22"/>
                <w:lang w:val="en-GB"/>
              </w:rPr>
              <w:t>4</w:t>
            </w:r>
            <w:r w:rsidR="0073368D">
              <w:rPr>
                <w:rFonts w:ascii="Calibri" w:hAnsi="Calibri"/>
                <w:iCs/>
                <w:sz w:val="22"/>
                <w:szCs w:val="22"/>
                <w:lang w:val="en-GB"/>
              </w:rPr>
              <w:t xml:space="preserve"> at 6.30pm</w:t>
            </w:r>
          </w:p>
          <w:p w14:paraId="071AE4A2" w14:textId="77777777" w:rsidR="0073368D" w:rsidRPr="00D30644" w:rsidRDefault="0073368D" w:rsidP="0073368D">
            <w:pPr>
              <w:spacing w:line="20" w:lineRule="atLeast"/>
              <w:ind w:left="360"/>
              <w:rPr>
                <w:rFonts w:ascii="Calibri" w:hAnsi="Calibri"/>
                <w:iCs/>
                <w:sz w:val="22"/>
                <w:szCs w:val="22"/>
                <w:lang w:val="en-GB"/>
              </w:rPr>
            </w:pPr>
          </w:p>
          <w:p w14:paraId="2DC1C869" w14:textId="2C4215E3" w:rsidR="0073368D" w:rsidRPr="004E4E5B" w:rsidRDefault="0073368D" w:rsidP="0073368D">
            <w:pPr>
              <w:spacing w:line="20" w:lineRule="atLeast"/>
              <w:rPr>
                <w:rFonts w:ascii="Calibri" w:hAnsi="Calibri"/>
                <w:i/>
                <w:sz w:val="22"/>
                <w:szCs w:val="22"/>
                <w:lang w:val="en-GB"/>
              </w:rPr>
            </w:pPr>
            <w:r w:rsidRPr="004E4E5B">
              <w:rPr>
                <w:rFonts w:ascii="Calibri" w:hAnsi="Calibri"/>
                <w:i/>
                <w:iCs/>
                <w:sz w:val="22"/>
                <w:szCs w:val="22"/>
                <w:lang w:val="en-GB"/>
              </w:rPr>
              <w:t xml:space="preserve">The meeting closed at </w:t>
            </w:r>
            <w:r w:rsidR="00322537">
              <w:rPr>
                <w:rFonts w:ascii="Calibri" w:hAnsi="Calibri"/>
                <w:i/>
                <w:iCs/>
                <w:sz w:val="22"/>
                <w:szCs w:val="22"/>
                <w:lang w:val="en-GB"/>
              </w:rPr>
              <w:t>8.30</w:t>
            </w:r>
            <w:r>
              <w:rPr>
                <w:rFonts w:ascii="Calibri" w:hAnsi="Calibri"/>
                <w:i/>
                <w:iCs/>
                <w:sz w:val="22"/>
                <w:szCs w:val="22"/>
                <w:lang w:val="en-GB"/>
              </w:rPr>
              <w:t>pm.</w:t>
            </w:r>
          </w:p>
        </w:tc>
        <w:tc>
          <w:tcPr>
            <w:tcW w:w="1689" w:type="dxa"/>
          </w:tcPr>
          <w:p w14:paraId="7E322867" w14:textId="77777777" w:rsidR="0073368D" w:rsidRPr="004E4E5B" w:rsidRDefault="0073368D" w:rsidP="0073368D">
            <w:pPr>
              <w:rPr>
                <w:rFonts w:ascii="Calibri" w:hAnsi="Calibri"/>
                <w:sz w:val="22"/>
                <w:szCs w:val="22"/>
              </w:rPr>
            </w:pPr>
          </w:p>
        </w:tc>
      </w:tr>
    </w:tbl>
    <w:p w14:paraId="1ED72360" w14:textId="77777777" w:rsidR="005743C8" w:rsidRPr="004E4E5B" w:rsidRDefault="005743C8" w:rsidP="00DA3912">
      <w:pPr>
        <w:rPr>
          <w:rFonts w:ascii="Calibri" w:hAnsi="Calibri"/>
          <w:b/>
          <w:sz w:val="22"/>
          <w:szCs w:val="22"/>
          <w:lang w:val="en-GB"/>
        </w:rPr>
      </w:pPr>
    </w:p>
    <w:sectPr w:rsidR="005743C8" w:rsidRPr="004E4E5B">
      <w:headerReference w:type="default" r:id="rId8"/>
      <w:footerReference w:type="even" r:id="rId9"/>
      <w:footerReference w:type="default" r:id="rId10"/>
      <w:pgSz w:w="11907" w:h="16839"/>
      <w:pgMar w:top="919" w:right="1644" w:bottom="851" w:left="1758" w:header="357"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A2582" w14:textId="77777777" w:rsidR="00963A2E" w:rsidRDefault="00963A2E">
      <w:r>
        <w:separator/>
      </w:r>
    </w:p>
  </w:endnote>
  <w:endnote w:type="continuationSeparator" w:id="0">
    <w:p w14:paraId="4CD73C46" w14:textId="77777777" w:rsidR="00963A2E" w:rsidRDefault="00963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D26F7" w14:textId="77777777" w:rsidR="009D6473" w:rsidRDefault="009D6473">
    <w:pPr>
      <w:pStyle w:val="Footer"/>
      <w:framePr w:wrap="around" w:vAnchor="text" w:hAnchor="margin" w:xAlign="right" w:y="1"/>
      <w:rPr>
        <w:rStyle w:val="PageNumber"/>
      </w:rPr>
    </w:pPr>
    <w:r>
      <w:fldChar w:fldCharType="begin"/>
    </w:r>
    <w:r>
      <w:rPr>
        <w:rStyle w:val="PageNumber"/>
      </w:rPr>
      <w:instrText xml:space="preserve">PAGE  </w:instrText>
    </w:r>
    <w:r>
      <w:fldChar w:fldCharType="end"/>
    </w:r>
  </w:p>
  <w:p w14:paraId="237C80CA" w14:textId="77777777" w:rsidR="009D6473" w:rsidRDefault="009D647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1DCF1" w14:textId="77777777" w:rsidR="009D6473" w:rsidRDefault="009D6473">
    <w:pPr>
      <w:pStyle w:val="Footer"/>
      <w:jc w:val="right"/>
    </w:pPr>
    <w:r>
      <w:fldChar w:fldCharType="begin"/>
    </w:r>
    <w:r>
      <w:instrText xml:space="preserve"> PAGE   \* MERGEFORMAT </w:instrText>
    </w:r>
    <w:r>
      <w:fldChar w:fldCharType="separate"/>
    </w:r>
    <w:r w:rsidR="00E54888" w:rsidRPr="00E54888">
      <w:rPr>
        <w:noProof/>
        <w:lang w:val="en-GB" w:eastAsia="en-GB"/>
      </w:rPr>
      <w:t>6</w:t>
    </w:r>
    <w:r>
      <w:rPr>
        <w:lang w:val="en-GB" w:eastAsia="en-GB"/>
      </w:rPr>
      <w:fldChar w:fldCharType="end"/>
    </w:r>
  </w:p>
  <w:p w14:paraId="53C5C1D2" w14:textId="77777777" w:rsidR="009D6473" w:rsidRDefault="009D647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1DBEF" w14:textId="77777777" w:rsidR="00963A2E" w:rsidRDefault="00963A2E">
      <w:r>
        <w:separator/>
      </w:r>
    </w:p>
  </w:footnote>
  <w:footnote w:type="continuationSeparator" w:id="0">
    <w:p w14:paraId="78C80491" w14:textId="77777777" w:rsidR="00963A2E" w:rsidRDefault="00963A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C7AC2" w14:textId="77777777" w:rsidR="009D6473" w:rsidRDefault="009D6473">
    <w:pPr>
      <w:pStyle w:val="Header"/>
      <w:jc w:val="center"/>
      <w:rPr>
        <w:rFonts w:ascii="Calibri" w:hAnsi="Calibri" w:cs="Calibri"/>
        <w:sz w:val="22"/>
        <w:szCs w:val="22"/>
        <w:lang w:val="en-GB"/>
      </w:rPr>
    </w:pPr>
    <w:r>
      <w:rPr>
        <w:rFonts w:ascii="Calibri" w:hAnsi="Calibri" w:cs="Calibri"/>
        <w:sz w:val="22"/>
        <w:szCs w:val="22"/>
        <w:lang w:val="en-GB"/>
      </w:rPr>
      <w:t>Walton on the Hill Primary School, Walton Street, Walton on the Hill, Surrey KT20 7RR</w:t>
    </w:r>
    <w:r>
      <w:rPr>
        <w:rFonts w:ascii="Calibri" w:hAnsi="Calibri" w:cs="Calibri"/>
        <w:color w:val="7F7F7F"/>
        <w:sz w:val="22"/>
        <w:szCs w:val="22"/>
      </w:rPr>
      <w:t xml:space="preserve">        Advice given by governors at this school is incidental to their professional expertise and is not being given in their professional capacity.</w:t>
    </w:r>
  </w:p>
  <w:p w14:paraId="3EBE28BD" w14:textId="77777777" w:rsidR="009D6473" w:rsidRDefault="009D6473">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F4163"/>
    <w:multiLevelType w:val="hybridMultilevel"/>
    <w:tmpl w:val="4664E46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055A738B"/>
    <w:multiLevelType w:val="hybridMultilevel"/>
    <w:tmpl w:val="C5F27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917CA"/>
    <w:multiLevelType w:val="hybridMultilevel"/>
    <w:tmpl w:val="D1428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3C00B5"/>
    <w:multiLevelType w:val="hybridMultilevel"/>
    <w:tmpl w:val="6F22E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E13743"/>
    <w:multiLevelType w:val="hybridMultilevel"/>
    <w:tmpl w:val="69882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093168"/>
    <w:multiLevelType w:val="hybridMultilevel"/>
    <w:tmpl w:val="308E1F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5D4226F"/>
    <w:multiLevelType w:val="hybridMultilevel"/>
    <w:tmpl w:val="0D42EB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AD6DA8"/>
    <w:multiLevelType w:val="hybridMultilevel"/>
    <w:tmpl w:val="2E12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1E0FD5"/>
    <w:multiLevelType w:val="hybridMultilevel"/>
    <w:tmpl w:val="8A72BB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BD60F2F"/>
    <w:multiLevelType w:val="hybridMultilevel"/>
    <w:tmpl w:val="C4DA7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EA3A4B"/>
    <w:multiLevelType w:val="hybridMultilevel"/>
    <w:tmpl w:val="8376A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D03ECB"/>
    <w:multiLevelType w:val="hybridMultilevel"/>
    <w:tmpl w:val="6DF24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D63873"/>
    <w:multiLevelType w:val="hybridMultilevel"/>
    <w:tmpl w:val="C91CF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536A7C"/>
    <w:multiLevelType w:val="hybridMultilevel"/>
    <w:tmpl w:val="E0AA8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4D4C4E"/>
    <w:multiLevelType w:val="hybridMultilevel"/>
    <w:tmpl w:val="160E8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66175C"/>
    <w:multiLevelType w:val="hybridMultilevel"/>
    <w:tmpl w:val="A112A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D5251F"/>
    <w:multiLevelType w:val="hybridMultilevel"/>
    <w:tmpl w:val="9730A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7739D6"/>
    <w:multiLevelType w:val="hybridMultilevel"/>
    <w:tmpl w:val="23A49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B76665"/>
    <w:multiLevelType w:val="hybridMultilevel"/>
    <w:tmpl w:val="FF144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1B208E"/>
    <w:multiLevelType w:val="hybridMultilevel"/>
    <w:tmpl w:val="EC4845A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053011F"/>
    <w:multiLevelType w:val="hybridMultilevel"/>
    <w:tmpl w:val="51965F9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4E9535C"/>
    <w:multiLevelType w:val="hybridMultilevel"/>
    <w:tmpl w:val="8E3C3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BC04A5"/>
    <w:multiLevelType w:val="hybridMultilevel"/>
    <w:tmpl w:val="C98CA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522479"/>
    <w:multiLevelType w:val="hybridMultilevel"/>
    <w:tmpl w:val="D7EA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242012"/>
    <w:multiLevelType w:val="hybridMultilevel"/>
    <w:tmpl w:val="FC38A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096AFA"/>
    <w:multiLevelType w:val="hybridMultilevel"/>
    <w:tmpl w:val="9B46684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F21E0E"/>
    <w:multiLevelType w:val="hybridMultilevel"/>
    <w:tmpl w:val="549C3C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15D1C2B"/>
    <w:multiLevelType w:val="hybridMultilevel"/>
    <w:tmpl w:val="952091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9474CAE"/>
    <w:multiLevelType w:val="hybridMultilevel"/>
    <w:tmpl w:val="F00A4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9B436A"/>
    <w:multiLevelType w:val="hybridMultilevel"/>
    <w:tmpl w:val="D50CE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104F8C"/>
    <w:multiLevelType w:val="multilevel"/>
    <w:tmpl w:val="5E104F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5EFDC041"/>
    <w:multiLevelType w:val="singleLevel"/>
    <w:tmpl w:val="5EFDC041"/>
    <w:lvl w:ilvl="0">
      <w:start w:val="1"/>
      <w:numFmt w:val="lowerLetter"/>
      <w:suff w:val="space"/>
      <w:lvlText w:val="%1)"/>
      <w:lvlJc w:val="left"/>
    </w:lvl>
  </w:abstractNum>
  <w:abstractNum w:abstractNumId="32" w15:restartNumberingAfterBreak="0">
    <w:nsid w:val="5F00531B"/>
    <w:multiLevelType w:val="singleLevel"/>
    <w:tmpl w:val="5F00531B"/>
    <w:lvl w:ilvl="0">
      <w:start w:val="1"/>
      <w:numFmt w:val="bullet"/>
      <w:lvlText w:val=""/>
      <w:lvlJc w:val="left"/>
      <w:pPr>
        <w:ind w:left="420" w:hanging="420"/>
      </w:pPr>
      <w:rPr>
        <w:rFonts w:ascii="Wingdings" w:hAnsi="Wingdings" w:hint="default"/>
      </w:rPr>
    </w:lvl>
  </w:abstractNum>
  <w:abstractNum w:abstractNumId="33" w15:restartNumberingAfterBreak="0">
    <w:nsid w:val="5FE52F96"/>
    <w:multiLevelType w:val="hybridMultilevel"/>
    <w:tmpl w:val="99F83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9CD3CB9"/>
    <w:multiLevelType w:val="hybridMultilevel"/>
    <w:tmpl w:val="9BD83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D1299B"/>
    <w:multiLevelType w:val="hybridMultilevel"/>
    <w:tmpl w:val="A6A2F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9D41CF"/>
    <w:multiLevelType w:val="hybridMultilevel"/>
    <w:tmpl w:val="A49C5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1D19C8"/>
    <w:multiLevelType w:val="hybridMultilevel"/>
    <w:tmpl w:val="6B064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82710E"/>
    <w:multiLevelType w:val="hybridMultilevel"/>
    <w:tmpl w:val="CD9A1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383579"/>
    <w:multiLevelType w:val="hybridMultilevel"/>
    <w:tmpl w:val="4D9E0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A15EF6"/>
    <w:multiLevelType w:val="hybridMultilevel"/>
    <w:tmpl w:val="14542A00"/>
    <w:lvl w:ilvl="0" w:tplc="728E3058">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C3C5120"/>
    <w:multiLevelType w:val="hybridMultilevel"/>
    <w:tmpl w:val="4B7E9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1"/>
  </w:num>
  <w:num w:numId="2">
    <w:abstractNumId w:val="32"/>
  </w:num>
  <w:num w:numId="3">
    <w:abstractNumId w:val="30"/>
  </w:num>
  <w:num w:numId="4">
    <w:abstractNumId w:val="20"/>
  </w:num>
  <w:num w:numId="5">
    <w:abstractNumId w:val="25"/>
  </w:num>
  <w:num w:numId="6">
    <w:abstractNumId w:val="9"/>
  </w:num>
  <w:num w:numId="7">
    <w:abstractNumId w:val="23"/>
  </w:num>
  <w:num w:numId="8">
    <w:abstractNumId w:val="35"/>
  </w:num>
  <w:num w:numId="9">
    <w:abstractNumId w:val="11"/>
  </w:num>
  <w:num w:numId="10">
    <w:abstractNumId w:val="40"/>
  </w:num>
  <w:num w:numId="11">
    <w:abstractNumId w:val="12"/>
  </w:num>
  <w:num w:numId="12">
    <w:abstractNumId w:val="2"/>
  </w:num>
  <w:num w:numId="13">
    <w:abstractNumId w:val="24"/>
  </w:num>
  <w:num w:numId="14">
    <w:abstractNumId w:val="39"/>
  </w:num>
  <w:num w:numId="15">
    <w:abstractNumId w:val="14"/>
  </w:num>
  <w:num w:numId="16">
    <w:abstractNumId w:val="13"/>
  </w:num>
  <w:num w:numId="17">
    <w:abstractNumId w:val="33"/>
  </w:num>
  <w:num w:numId="18">
    <w:abstractNumId w:val="19"/>
  </w:num>
  <w:num w:numId="19">
    <w:abstractNumId w:val="10"/>
  </w:num>
  <w:num w:numId="20">
    <w:abstractNumId w:val="37"/>
  </w:num>
  <w:num w:numId="21">
    <w:abstractNumId w:val="17"/>
  </w:num>
  <w:num w:numId="22">
    <w:abstractNumId w:val="28"/>
  </w:num>
  <w:num w:numId="23">
    <w:abstractNumId w:val="38"/>
  </w:num>
  <w:num w:numId="24">
    <w:abstractNumId w:val="0"/>
  </w:num>
  <w:num w:numId="25">
    <w:abstractNumId w:val="16"/>
  </w:num>
  <w:num w:numId="26">
    <w:abstractNumId w:val="29"/>
  </w:num>
  <w:num w:numId="27">
    <w:abstractNumId w:val="21"/>
  </w:num>
  <w:num w:numId="28">
    <w:abstractNumId w:val="1"/>
  </w:num>
  <w:num w:numId="29">
    <w:abstractNumId w:val="18"/>
  </w:num>
  <w:num w:numId="30">
    <w:abstractNumId w:val="34"/>
  </w:num>
  <w:num w:numId="31">
    <w:abstractNumId w:val="36"/>
  </w:num>
  <w:num w:numId="32">
    <w:abstractNumId w:val="15"/>
  </w:num>
  <w:num w:numId="33">
    <w:abstractNumId w:val="3"/>
  </w:num>
  <w:num w:numId="34">
    <w:abstractNumId w:val="27"/>
  </w:num>
  <w:num w:numId="35">
    <w:abstractNumId w:val="26"/>
  </w:num>
  <w:num w:numId="36">
    <w:abstractNumId w:val="6"/>
  </w:num>
  <w:num w:numId="37">
    <w:abstractNumId w:val="4"/>
  </w:num>
  <w:num w:numId="38">
    <w:abstractNumId w:val="8"/>
  </w:num>
  <w:num w:numId="39">
    <w:abstractNumId w:val="41"/>
  </w:num>
  <w:num w:numId="40">
    <w:abstractNumId w:val="5"/>
  </w:num>
  <w:num w:numId="41">
    <w:abstractNumId w:val="22"/>
  </w:num>
  <w:num w:numId="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C60"/>
    <w:rsid w:val="00000291"/>
    <w:rsid w:val="00001664"/>
    <w:rsid w:val="00001994"/>
    <w:rsid w:val="00001B8B"/>
    <w:rsid w:val="00001D2B"/>
    <w:rsid w:val="00001F15"/>
    <w:rsid w:val="00002908"/>
    <w:rsid w:val="00002A87"/>
    <w:rsid w:val="00002D0F"/>
    <w:rsid w:val="00003306"/>
    <w:rsid w:val="0000464E"/>
    <w:rsid w:val="00004E28"/>
    <w:rsid w:val="00005F39"/>
    <w:rsid w:val="00006383"/>
    <w:rsid w:val="00006E1A"/>
    <w:rsid w:val="00006E8C"/>
    <w:rsid w:val="00010715"/>
    <w:rsid w:val="00010CB3"/>
    <w:rsid w:val="000119FB"/>
    <w:rsid w:val="00013660"/>
    <w:rsid w:val="00013F64"/>
    <w:rsid w:val="0001446B"/>
    <w:rsid w:val="00015C7D"/>
    <w:rsid w:val="000162FC"/>
    <w:rsid w:val="000164A5"/>
    <w:rsid w:val="000165D1"/>
    <w:rsid w:val="00017A03"/>
    <w:rsid w:val="00017CD8"/>
    <w:rsid w:val="00017DCC"/>
    <w:rsid w:val="00021066"/>
    <w:rsid w:val="00021242"/>
    <w:rsid w:val="000215E4"/>
    <w:rsid w:val="00021CD7"/>
    <w:rsid w:val="00022073"/>
    <w:rsid w:val="0002222D"/>
    <w:rsid w:val="00022E19"/>
    <w:rsid w:val="00024DA4"/>
    <w:rsid w:val="00025AAA"/>
    <w:rsid w:val="00025BA8"/>
    <w:rsid w:val="00025E13"/>
    <w:rsid w:val="00026804"/>
    <w:rsid w:val="00026880"/>
    <w:rsid w:val="00026D62"/>
    <w:rsid w:val="0003089B"/>
    <w:rsid w:val="00030B44"/>
    <w:rsid w:val="00030FF5"/>
    <w:rsid w:val="000315B5"/>
    <w:rsid w:val="00031ED3"/>
    <w:rsid w:val="000321CE"/>
    <w:rsid w:val="0003443E"/>
    <w:rsid w:val="0003454C"/>
    <w:rsid w:val="00034756"/>
    <w:rsid w:val="00034E1F"/>
    <w:rsid w:val="00034E56"/>
    <w:rsid w:val="00035076"/>
    <w:rsid w:val="00035AB9"/>
    <w:rsid w:val="00036636"/>
    <w:rsid w:val="00036DD4"/>
    <w:rsid w:val="000379A6"/>
    <w:rsid w:val="00037BD7"/>
    <w:rsid w:val="00037C6A"/>
    <w:rsid w:val="00037EA5"/>
    <w:rsid w:val="0004010D"/>
    <w:rsid w:val="00040487"/>
    <w:rsid w:val="00041902"/>
    <w:rsid w:val="0004311A"/>
    <w:rsid w:val="00043718"/>
    <w:rsid w:val="00044112"/>
    <w:rsid w:val="0004433B"/>
    <w:rsid w:val="000449F0"/>
    <w:rsid w:val="00044BFC"/>
    <w:rsid w:val="000456A3"/>
    <w:rsid w:val="00045E69"/>
    <w:rsid w:val="00046337"/>
    <w:rsid w:val="00046921"/>
    <w:rsid w:val="000474DC"/>
    <w:rsid w:val="00052364"/>
    <w:rsid w:val="000528F5"/>
    <w:rsid w:val="00053426"/>
    <w:rsid w:val="00056598"/>
    <w:rsid w:val="00056EEB"/>
    <w:rsid w:val="00056FC9"/>
    <w:rsid w:val="00057930"/>
    <w:rsid w:val="000607FA"/>
    <w:rsid w:val="000614D9"/>
    <w:rsid w:val="00062774"/>
    <w:rsid w:val="0006556C"/>
    <w:rsid w:val="00065F1E"/>
    <w:rsid w:val="000670E3"/>
    <w:rsid w:val="00067E29"/>
    <w:rsid w:val="00070892"/>
    <w:rsid w:val="00070C73"/>
    <w:rsid w:val="0007366F"/>
    <w:rsid w:val="000754E0"/>
    <w:rsid w:val="00076341"/>
    <w:rsid w:val="00080199"/>
    <w:rsid w:val="0008136C"/>
    <w:rsid w:val="000813AF"/>
    <w:rsid w:val="00082871"/>
    <w:rsid w:val="00082F84"/>
    <w:rsid w:val="0008322D"/>
    <w:rsid w:val="00083394"/>
    <w:rsid w:val="000837E8"/>
    <w:rsid w:val="00083C31"/>
    <w:rsid w:val="00083E36"/>
    <w:rsid w:val="00083EAE"/>
    <w:rsid w:val="00084018"/>
    <w:rsid w:val="00084160"/>
    <w:rsid w:val="000853E0"/>
    <w:rsid w:val="00085D66"/>
    <w:rsid w:val="00086B14"/>
    <w:rsid w:val="00086C0B"/>
    <w:rsid w:val="00087939"/>
    <w:rsid w:val="00087A4E"/>
    <w:rsid w:val="00090759"/>
    <w:rsid w:val="00093072"/>
    <w:rsid w:val="00093807"/>
    <w:rsid w:val="00094BFC"/>
    <w:rsid w:val="00097264"/>
    <w:rsid w:val="00097A92"/>
    <w:rsid w:val="00097C67"/>
    <w:rsid w:val="000A05B7"/>
    <w:rsid w:val="000A2873"/>
    <w:rsid w:val="000A36C6"/>
    <w:rsid w:val="000A3AFB"/>
    <w:rsid w:val="000A3F24"/>
    <w:rsid w:val="000A43CA"/>
    <w:rsid w:val="000A6AC6"/>
    <w:rsid w:val="000A6D96"/>
    <w:rsid w:val="000A7124"/>
    <w:rsid w:val="000A7940"/>
    <w:rsid w:val="000B24C9"/>
    <w:rsid w:val="000B2C80"/>
    <w:rsid w:val="000B3184"/>
    <w:rsid w:val="000B32F5"/>
    <w:rsid w:val="000B4F41"/>
    <w:rsid w:val="000B6471"/>
    <w:rsid w:val="000B6713"/>
    <w:rsid w:val="000B7AE7"/>
    <w:rsid w:val="000C00E5"/>
    <w:rsid w:val="000C1F69"/>
    <w:rsid w:val="000C2A06"/>
    <w:rsid w:val="000C2E47"/>
    <w:rsid w:val="000C31F9"/>
    <w:rsid w:val="000C39A7"/>
    <w:rsid w:val="000C4686"/>
    <w:rsid w:val="000C48B3"/>
    <w:rsid w:val="000C5CFA"/>
    <w:rsid w:val="000C6B1E"/>
    <w:rsid w:val="000C72D2"/>
    <w:rsid w:val="000D0651"/>
    <w:rsid w:val="000D06BC"/>
    <w:rsid w:val="000D0EE8"/>
    <w:rsid w:val="000D2184"/>
    <w:rsid w:val="000D2A60"/>
    <w:rsid w:val="000D30FB"/>
    <w:rsid w:val="000D3987"/>
    <w:rsid w:val="000D3E5E"/>
    <w:rsid w:val="000D4403"/>
    <w:rsid w:val="000D5705"/>
    <w:rsid w:val="000D6453"/>
    <w:rsid w:val="000D6D8B"/>
    <w:rsid w:val="000E028B"/>
    <w:rsid w:val="000E0401"/>
    <w:rsid w:val="000E0A85"/>
    <w:rsid w:val="000E18D6"/>
    <w:rsid w:val="000E1AC7"/>
    <w:rsid w:val="000E1E3D"/>
    <w:rsid w:val="000E2C0C"/>
    <w:rsid w:val="000E2C94"/>
    <w:rsid w:val="000E5019"/>
    <w:rsid w:val="000E516B"/>
    <w:rsid w:val="000E53F2"/>
    <w:rsid w:val="000E58BF"/>
    <w:rsid w:val="000E596C"/>
    <w:rsid w:val="000E5AB3"/>
    <w:rsid w:val="000E5C19"/>
    <w:rsid w:val="000E6165"/>
    <w:rsid w:val="000E6494"/>
    <w:rsid w:val="000E6E5C"/>
    <w:rsid w:val="000E7B61"/>
    <w:rsid w:val="000F0219"/>
    <w:rsid w:val="000F0964"/>
    <w:rsid w:val="000F192A"/>
    <w:rsid w:val="000F2497"/>
    <w:rsid w:val="000F27B6"/>
    <w:rsid w:val="000F29A5"/>
    <w:rsid w:val="000F35A0"/>
    <w:rsid w:val="000F3E78"/>
    <w:rsid w:val="000F469B"/>
    <w:rsid w:val="000F5007"/>
    <w:rsid w:val="0010061C"/>
    <w:rsid w:val="00100B91"/>
    <w:rsid w:val="0010265F"/>
    <w:rsid w:val="00105179"/>
    <w:rsid w:val="0010583E"/>
    <w:rsid w:val="00105A3B"/>
    <w:rsid w:val="00107391"/>
    <w:rsid w:val="00110A3F"/>
    <w:rsid w:val="00110CB1"/>
    <w:rsid w:val="00111FB1"/>
    <w:rsid w:val="0011216E"/>
    <w:rsid w:val="00112EF1"/>
    <w:rsid w:val="001143A4"/>
    <w:rsid w:val="00114D33"/>
    <w:rsid w:val="00116414"/>
    <w:rsid w:val="00116DDF"/>
    <w:rsid w:val="001203E6"/>
    <w:rsid w:val="00121070"/>
    <w:rsid w:val="00121FF6"/>
    <w:rsid w:val="0012218D"/>
    <w:rsid w:val="0012417C"/>
    <w:rsid w:val="00124FAA"/>
    <w:rsid w:val="001255EE"/>
    <w:rsid w:val="00125951"/>
    <w:rsid w:val="00125B3F"/>
    <w:rsid w:val="00125F46"/>
    <w:rsid w:val="00126A94"/>
    <w:rsid w:val="00126F79"/>
    <w:rsid w:val="00127059"/>
    <w:rsid w:val="00130620"/>
    <w:rsid w:val="001319B8"/>
    <w:rsid w:val="00131DB9"/>
    <w:rsid w:val="00132D0B"/>
    <w:rsid w:val="00133047"/>
    <w:rsid w:val="00133305"/>
    <w:rsid w:val="001369DE"/>
    <w:rsid w:val="001379AC"/>
    <w:rsid w:val="00141187"/>
    <w:rsid w:val="0014170C"/>
    <w:rsid w:val="00142574"/>
    <w:rsid w:val="001441F2"/>
    <w:rsid w:val="00144961"/>
    <w:rsid w:val="00145C6C"/>
    <w:rsid w:val="00145C95"/>
    <w:rsid w:val="00146372"/>
    <w:rsid w:val="0014678D"/>
    <w:rsid w:val="001468EA"/>
    <w:rsid w:val="0015226D"/>
    <w:rsid w:val="00152F31"/>
    <w:rsid w:val="001549A2"/>
    <w:rsid w:val="00154BCA"/>
    <w:rsid w:val="00156D32"/>
    <w:rsid w:val="001575D2"/>
    <w:rsid w:val="00160127"/>
    <w:rsid w:val="001604F5"/>
    <w:rsid w:val="00160742"/>
    <w:rsid w:val="001608CE"/>
    <w:rsid w:val="00160EA9"/>
    <w:rsid w:val="0016109D"/>
    <w:rsid w:val="0016266E"/>
    <w:rsid w:val="00162D6D"/>
    <w:rsid w:val="0016359D"/>
    <w:rsid w:val="001644E1"/>
    <w:rsid w:val="00164AE1"/>
    <w:rsid w:val="00165120"/>
    <w:rsid w:val="00167485"/>
    <w:rsid w:val="00167ACE"/>
    <w:rsid w:val="001714D8"/>
    <w:rsid w:val="00172486"/>
    <w:rsid w:val="00172BE3"/>
    <w:rsid w:val="0017430A"/>
    <w:rsid w:val="00174352"/>
    <w:rsid w:val="0017437B"/>
    <w:rsid w:val="00174BBF"/>
    <w:rsid w:val="001763DD"/>
    <w:rsid w:val="001775B9"/>
    <w:rsid w:val="00181589"/>
    <w:rsid w:val="001815BF"/>
    <w:rsid w:val="001822F1"/>
    <w:rsid w:val="001824ED"/>
    <w:rsid w:val="001828DC"/>
    <w:rsid w:val="0018490C"/>
    <w:rsid w:val="0018604B"/>
    <w:rsid w:val="001867D4"/>
    <w:rsid w:val="001867F2"/>
    <w:rsid w:val="001904D3"/>
    <w:rsid w:val="001908AB"/>
    <w:rsid w:val="0019095D"/>
    <w:rsid w:val="001911F7"/>
    <w:rsid w:val="0019360C"/>
    <w:rsid w:val="00193DAA"/>
    <w:rsid w:val="00193DFE"/>
    <w:rsid w:val="00193EFF"/>
    <w:rsid w:val="001941F1"/>
    <w:rsid w:val="0019440D"/>
    <w:rsid w:val="00195279"/>
    <w:rsid w:val="00195306"/>
    <w:rsid w:val="001956E8"/>
    <w:rsid w:val="00196352"/>
    <w:rsid w:val="0019655E"/>
    <w:rsid w:val="001977CD"/>
    <w:rsid w:val="00197935"/>
    <w:rsid w:val="001A24F7"/>
    <w:rsid w:val="001A2DD8"/>
    <w:rsid w:val="001A48A7"/>
    <w:rsid w:val="001A4F7A"/>
    <w:rsid w:val="001A5773"/>
    <w:rsid w:val="001A6525"/>
    <w:rsid w:val="001A729B"/>
    <w:rsid w:val="001A7721"/>
    <w:rsid w:val="001A77C1"/>
    <w:rsid w:val="001B001B"/>
    <w:rsid w:val="001B02CD"/>
    <w:rsid w:val="001B071D"/>
    <w:rsid w:val="001B1448"/>
    <w:rsid w:val="001B15D7"/>
    <w:rsid w:val="001B1AB3"/>
    <w:rsid w:val="001B1C10"/>
    <w:rsid w:val="001B2317"/>
    <w:rsid w:val="001B31EA"/>
    <w:rsid w:val="001B394D"/>
    <w:rsid w:val="001B3F10"/>
    <w:rsid w:val="001B4160"/>
    <w:rsid w:val="001B44AF"/>
    <w:rsid w:val="001B45BA"/>
    <w:rsid w:val="001B54E3"/>
    <w:rsid w:val="001B5AC9"/>
    <w:rsid w:val="001C0D70"/>
    <w:rsid w:val="001C145A"/>
    <w:rsid w:val="001C19DF"/>
    <w:rsid w:val="001C2738"/>
    <w:rsid w:val="001C38E7"/>
    <w:rsid w:val="001C42C7"/>
    <w:rsid w:val="001C4A28"/>
    <w:rsid w:val="001C560F"/>
    <w:rsid w:val="001C74F2"/>
    <w:rsid w:val="001D0D9F"/>
    <w:rsid w:val="001D0F3A"/>
    <w:rsid w:val="001D13F7"/>
    <w:rsid w:val="001D1DDB"/>
    <w:rsid w:val="001D23BF"/>
    <w:rsid w:val="001D2A63"/>
    <w:rsid w:val="001D33C0"/>
    <w:rsid w:val="001D3795"/>
    <w:rsid w:val="001D3B17"/>
    <w:rsid w:val="001D4137"/>
    <w:rsid w:val="001D4402"/>
    <w:rsid w:val="001D4B8D"/>
    <w:rsid w:val="001D4E9D"/>
    <w:rsid w:val="001D5FAA"/>
    <w:rsid w:val="001D63F9"/>
    <w:rsid w:val="001E07AB"/>
    <w:rsid w:val="001E1E0E"/>
    <w:rsid w:val="001E31B7"/>
    <w:rsid w:val="001E3237"/>
    <w:rsid w:val="001E3467"/>
    <w:rsid w:val="001E3A65"/>
    <w:rsid w:val="001E3FF6"/>
    <w:rsid w:val="001E4A25"/>
    <w:rsid w:val="001E6530"/>
    <w:rsid w:val="001E69A4"/>
    <w:rsid w:val="001E7987"/>
    <w:rsid w:val="001F1048"/>
    <w:rsid w:val="001F232E"/>
    <w:rsid w:val="001F2BDA"/>
    <w:rsid w:val="001F3365"/>
    <w:rsid w:val="001F416F"/>
    <w:rsid w:val="001F4566"/>
    <w:rsid w:val="001F46FA"/>
    <w:rsid w:val="001F4A2B"/>
    <w:rsid w:val="001F5F6F"/>
    <w:rsid w:val="002001F5"/>
    <w:rsid w:val="002002F9"/>
    <w:rsid w:val="00200363"/>
    <w:rsid w:val="002016F7"/>
    <w:rsid w:val="0020221B"/>
    <w:rsid w:val="00203118"/>
    <w:rsid w:val="002035AD"/>
    <w:rsid w:val="00203A73"/>
    <w:rsid w:val="0020406A"/>
    <w:rsid w:val="002043AE"/>
    <w:rsid w:val="00204C7F"/>
    <w:rsid w:val="00204D2F"/>
    <w:rsid w:val="00204F76"/>
    <w:rsid w:val="0021024D"/>
    <w:rsid w:val="002122A8"/>
    <w:rsid w:val="00212D1A"/>
    <w:rsid w:val="00212F30"/>
    <w:rsid w:val="00213733"/>
    <w:rsid w:val="002143D9"/>
    <w:rsid w:val="002151FB"/>
    <w:rsid w:val="0021584A"/>
    <w:rsid w:val="00215D65"/>
    <w:rsid w:val="00216025"/>
    <w:rsid w:val="0021642C"/>
    <w:rsid w:val="00217299"/>
    <w:rsid w:val="002201CB"/>
    <w:rsid w:val="00221D15"/>
    <w:rsid w:val="00222950"/>
    <w:rsid w:val="00222E71"/>
    <w:rsid w:val="00223147"/>
    <w:rsid w:val="00225162"/>
    <w:rsid w:val="002270FE"/>
    <w:rsid w:val="0022744A"/>
    <w:rsid w:val="002277DE"/>
    <w:rsid w:val="002307D0"/>
    <w:rsid w:val="00231615"/>
    <w:rsid w:val="00231CF8"/>
    <w:rsid w:val="00232396"/>
    <w:rsid w:val="002327EC"/>
    <w:rsid w:val="00235695"/>
    <w:rsid w:val="0023717C"/>
    <w:rsid w:val="0023774C"/>
    <w:rsid w:val="00237820"/>
    <w:rsid w:val="002378F2"/>
    <w:rsid w:val="00237E38"/>
    <w:rsid w:val="00237F9E"/>
    <w:rsid w:val="002404E5"/>
    <w:rsid w:val="0024180B"/>
    <w:rsid w:val="002421BF"/>
    <w:rsid w:val="002425E4"/>
    <w:rsid w:val="00243903"/>
    <w:rsid w:val="002441CA"/>
    <w:rsid w:val="00246612"/>
    <w:rsid w:val="002471E4"/>
    <w:rsid w:val="0024799B"/>
    <w:rsid w:val="00250633"/>
    <w:rsid w:val="00250B8C"/>
    <w:rsid w:val="002514F9"/>
    <w:rsid w:val="0025317B"/>
    <w:rsid w:val="00255014"/>
    <w:rsid w:val="002553CE"/>
    <w:rsid w:val="002558D4"/>
    <w:rsid w:val="0025592E"/>
    <w:rsid w:val="002563B4"/>
    <w:rsid w:val="002565F2"/>
    <w:rsid w:val="00261CE6"/>
    <w:rsid w:val="00261D28"/>
    <w:rsid w:val="00262972"/>
    <w:rsid w:val="00264094"/>
    <w:rsid w:val="002643B8"/>
    <w:rsid w:val="0026447F"/>
    <w:rsid w:val="00265E79"/>
    <w:rsid w:val="00265EEC"/>
    <w:rsid w:val="00266055"/>
    <w:rsid w:val="00266808"/>
    <w:rsid w:val="0026683E"/>
    <w:rsid w:val="00266EE7"/>
    <w:rsid w:val="0027134B"/>
    <w:rsid w:val="00271512"/>
    <w:rsid w:val="00271954"/>
    <w:rsid w:val="00271BA8"/>
    <w:rsid w:val="00272A48"/>
    <w:rsid w:val="00272C81"/>
    <w:rsid w:val="00272CF1"/>
    <w:rsid w:val="00274664"/>
    <w:rsid w:val="00275BDC"/>
    <w:rsid w:val="00276989"/>
    <w:rsid w:val="00276B57"/>
    <w:rsid w:val="00276C94"/>
    <w:rsid w:val="00276E74"/>
    <w:rsid w:val="00277211"/>
    <w:rsid w:val="0027758D"/>
    <w:rsid w:val="00280199"/>
    <w:rsid w:val="00280468"/>
    <w:rsid w:val="00280B17"/>
    <w:rsid w:val="00280EF4"/>
    <w:rsid w:val="00281A37"/>
    <w:rsid w:val="00282FCD"/>
    <w:rsid w:val="002832AF"/>
    <w:rsid w:val="00285B60"/>
    <w:rsid w:val="00286022"/>
    <w:rsid w:val="002860DA"/>
    <w:rsid w:val="00286180"/>
    <w:rsid w:val="00286E6E"/>
    <w:rsid w:val="00290D2A"/>
    <w:rsid w:val="00291AF4"/>
    <w:rsid w:val="00291F20"/>
    <w:rsid w:val="00293508"/>
    <w:rsid w:val="00294A17"/>
    <w:rsid w:val="00295608"/>
    <w:rsid w:val="002961D4"/>
    <w:rsid w:val="0029650C"/>
    <w:rsid w:val="00296D1A"/>
    <w:rsid w:val="00296FF8"/>
    <w:rsid w:val="0029738F"/>
    <w:rsid w:val="00297850"/>
    <w:rsid w:val="00297952"/>
    <w:rsid w:val="002A05B3"/>
    <w:rsid w:val="002A145F"/>
    <w:rsid w:val="002A1AD7"/>
    <w:rsid w:val="002A228B"/>
    <w:rsid w:val="002A251A"/>
    <w:rsid w:val="002A35E6"/>
    <w:rsid w:val="002A5B44"/>
    <w:rsid w:val="002A66A5"/>
    <w:rsid w:val="002A6DF8"/>
    <w:rsid w:val="002A6F5A"/>
    <w:rsid w:val="002A7A11"/>
    <w:rsid w:val="002B0376"/>
    <w:rsid w:val="002B0686"/>
    <w:rsid w:val="002B2283"/>
    <w:rsid w:val="002B2B14"/>
    <w:rsid w:val="002B6678"/>
    <w:rsid w:val="002B6817"/>
    <w:rsid w:val="002B6942"/>
    <w:rsid w:val="002B750B"/>
    <w:rsid w:val="002B77A1"/>
    <w:rsid w:val="002B7A4C"/>
    <w:rsid w:val="002C0559"/>
    <w:rsid w:val="002C0BD5"/>
    <w:rsid w:val="002C15CB"/>
    <w:rsid w:val="002C15E3"/>
    <w:rsid w:val="002C222E"/>
    <w:rsid w:val="002C2F84"/>
    <w:rsid w:val="002C3330"/>
    <w:rsid w:val="002C4143"/>
    <w:rsid w:val="002C45DB"/>
    <w:rsid w:val="002C4F2C"/>
    <w:rsid w:val="002C5E73"/>
    <w:rsid w:val="002C7223"/>
    <w:rsid w:val="002C760E"/>
    <w:rsid w:val="002C7911"/>
    <w:rsid w:val="002D0F65"/>
    <w:rsid w:val="002D14B4"/>
    <w:rsid w:val="002D20BE"/>
    <w:rsid w:val="002D376E"/>
    <w:rsid w:val="002D3A86"/>
    <w:rsid w:val="002D3BA6"/>
    <w:rsid w:val="002D52C1"/>
    <w:rsid w:val="002D549B"/>
    <w:rsid w:val="002D5F77"/>
    <w:rsid w:val="002D6073"/>
    <w:rsid w:val="002D619C"/>
    <w:rsid w:val="002D6AC2"/>
    <w:rsid w:val="002D6E00"/>
    <w:rsid w:val="002D7419"/>
    <w:rsid w:val="002D7A7F"/>
    <w:rsid w:val="002D7E5D"/>
    <w:rsid w:val="002E04F3"/>
    <w:rsid w:val="002E09F0"/>
    <w:rsid w:val="002E1633"/>
    <w:rsid w:val="002E1927"/>
    <w:rsid w:val="002E241B"/>
    <w:rsid w:val="002E2EC2"/>
    <w:rsid w:val="002E4C88"/>
    <w:rsid w:val="002E50D6"/>
    <w:rsid w:val="002E5EB9"/>
    <w:rsid w:val="002E6716"/>
    <w:rsid w:val="002E798C"/>
    <w:rsid w:val="002E7D55"/>
    <w:rsid w:val="002F00EA"/>
    <w:rsid w:val="002F135C"/>
    <w:rsid w:val="002F17ED"/>
    <w:rsid w:val="002F2FD1"/>
    <w:rsid w:val="002F3F55"/>
    <w:rsid w:val="002F3F94"/>
    <w:rsid w:val="002F5C48"/>
    <w:rsid w:val="002F7F10"/>
    <w:rsid w:val="0030016A"/>
    <w:rsid w:val="00301B7A"/>
    <w:rsid w:val="00302F06"/>
    <w:rsid w:val="0030338D"/>
    <w:rsid w:val="003037F4"/>
    <w:rsid w:val="00303C49"/>
    <w:rsid w:val="00303E88"/>
    <w:rsid w:val="003041C1"/>
    <w:rsid w:val="0030491C"/>
    <w:rsid w:val="00311116"/>
    <w:rsid w:val="00312FDE"/>
    <w:rsid w:val="00313B22"/>
    <w:rsid w:val="003147D2"/>
    <w:rsid w:val="00315847"/>
    <w:rsid w:val="003159C8"/>
    <w:rsid w:val="00315C81"/>
    <w:rsid w:val="00315DD5"/>
    <w:rsid w:val="00316298"/>
    <w:rsid w:val="00316B63"/>
    <w:rsid w:val="0031773F"/>
    <w:rsid w:val="003178C1"/>
    <w:rsid w:val="00320627"/>
    <w:rsid w:val="0032080E"/>
    <w:rsid w:val="00321586"/>
    <w:rsid w:val="00321693"/>
    <w:rsid w:val="00321AB5"/>
    <w:rsid w:val="00321CA9"/>
    <w:rsid w:val="00321F11"/>
    <w:rsid w:val="003222DA"/>
    <w:rsid w:val="00322537"/>
    <w:rsid w:val="00322E61"/>
    <w:rsid w:val="00323AA6"/>
    <w:rsid w:val="003244F9"/>
    <w:rsid w:val="00327F3F"/>
    <w:rsid w:val="00327FE2"/>
    <w:rsid w:val="0033024E"/>
    <w:rsid w:val="003314D9"/>
    <w:rsid w:val="00331D3B"/>
    <w:rsid w:val="003321A6"/>
    <w:rsid w:val="00332517"/>
    <w:rsid w:val="0033268F"/>
    <w:rsid w:val="00334A89"/>
    <w:rsid w:val="00334A8A"/>
    <w:rsid w:val="00334C12"/>
    <w:rsid w:val="00335151"/>
    <w:rsid w:val="00335F61"/>
    <w:rsid w:val="00336C18"/>
    <w:rsid w:val="00337926"/>
    <w:rsid w:val="00337D33"/>
    <w:rsid w:val="00340202"/>
    <w:rsid w:val="00340AD6"/>
    <w:rsid w:val="00340CB5"/>
    <w:rsid w:val="00341D7C"/>
    <w:rsid w:val="00342534"/>
    <w:rsid w:val="0034379B"/>
    <w:rsid w:val="00343C08"/>
    <w:rsid w:val="00344421"/>
    <w:rsid w:val="003446CA"/>
    <w:rsid w:val="00344850"/>
    <w:rsid w:val="003456EB"/>
    <w:rsid w:val="003461F8"/>
    <w:rsid w:val="003473F1"/>
    <w:rsid w:val="00347FAA"/>
    <w:rsid w:val="003508C9"/>
    <w:rsid w:val="00350B91"/>
    <w:rsid w:val="0035135A"/>
    <w:rsid w:val="00351596"/>
    <w:rsid w:val="003556CF"/>
    <w:rsid w:val="003558F6"/>
    <w:rsid w:val="003559E6"/>
    <w:rsid w:val="00360AD4"/>
    <w:rsid w:val="00361110"/>
    <w:rsid w:val="00364710"/>
    <w:rsid w:val="00364A03"/>
    <w:rsid w:val="00364F3E"/>
    <w:rsid w:val="003675FD"/>
    <w:rsid w:val="00367C8E"/>
    <w:rsid w:val="00367EC1"/>
    <w:rsid w:val="00367F51"/>
    <w:rsid w:val="00371ECB"/>
    <w:rsid w:val="003724A0"/>
    <w:rsid w:val="00372EF8"/>
    <w:rsid w:val="0037329E"/>
    <w:rsid w:val="003745D0"/>
    <w:rsid w:val="00374B35"/>
    <w:rsid w:val="003753CB"/>
    <w:rsid w:val="00375B13"/>
    <w:rsid w:val="00376684"/>
    <w:rsid w:val="00376ADE"/>
    <w:rsid w:val="003771C0"/>
    <w:rsid w:val="003803E0"/>
    <w:rsid w:val="00380CCA"/>
    <w:rsid w:val="00383942"/>
    <w:rsid w:val="00386822"/>
    <w:rsid w:val="00387733"/>
    <w:rsid w:val="0039116B"/>
    <w:rsid w:val="003913C2"/>
    <w:rsid w:val="003915DE"/>
    <w:rsid w:val="003936A5"/>
    <w:rsid w:val="003944DB"/>
    <w:rsid w:val="00395B51"/>
    <w:rsid w:val="003969F2"/>
    <w:rsid w:val="003A0980"/>
    <w:rsid w:val="003A09D0"/>
    <w:rsid w:val="003A0F2E"/>
    <w:rsid w:val="003A1150"/>
    <w:rsid w:val="003A1DD0"/>
    <w:rsid w:val="003A2216"/>
    <w:rsid w:val="003A23BE"/>
    <w:rsid w:val="003A2C37"/>
    <w:rsid w:val="003A49C0"/>
    <w:rsid w:val="003A655F"/>
    <w:rsid w:val="003A7193"/>
    <w:rsid w:val="003B07EB"/>
    <w:rsid w:val="003B0DD0"/>
    <w:rsid w:val="003B1114"/>
    <w:rsid w:val="003B447E"/>
    <w:rsid w:val="003B4B85"/>
    <w:rsid w:val="003B626B"/>
    <w:rsid w:val="003B63A3"/>
    <w:rsid w:val="003C025F"/>
    <w:rsid w:val="003C11C7"/>
    <w:rsid w:val="003C2535"/>
    <w:rsid w:val="003C3303"/>
    <w:rsid w:val="003C4669"/>
    <w:rsid w:val="003C518A"/>
    <w:rsid w:val="003C5702"/>
    <w:rsid w:val="003C66C6"/>
    <w:rsid w:val="003C70CA"/>
    <w:rsid w:val="003C76C2"/>
    <w:rsid w:val="003D0C45"/>
    <w:rsid w:val="003D1E34"/>
    <w:rsid w:val="003D1E89"/>
    <w:rsid w:val="003D3839"/>
    <w:rsid w:val="003D3868"/>
    <w:rsid w:val="003D4835"/>
    <w:rsid w:val="003D4F42"/>
    <w:rsid w:val="003D5A72"/>
    <w:rsid w:val="003D6392"/>
    <w:rsid w:val="003D734E"/>
    <w:rsid w:val="003D7754"/>
    <w:rsid w:val="003D77BB"/>
    <w:rsid w:val="003D7CE2"/>
    <w:rsid w:val="003E02B8"/>
    <w:rsid w:val="003E0BA7"/>
    <w:rsid w:val="003E23AC"/>
    <w:rsid w:val="003E552B"/>
    <w:rsid w:val="003E6A00"/>
    <w:rsid w:val="003F01E3"/>
    <w:rsid w:val="003F4972"/>
    <w:rsid w:val="003F5957"/>
    <w:rsid w:val="003F7429"/>
    <w:rsid w:val="00400DDC"/>
    <w:rsid w:val="0040117E"/>
    <w:rsid w:val="004017E5"/>
    <w:rsid w:val="004018CA"/>
    <w:rsid w:val="00401BA1"/>
    <w:rsid w:val="004026DE"/>
    <w:rsid w:val="00402B63"/>
    <w:rsid w:val="0040360D"/>
    <w:rsid w:val="004044FF"/>
    <w:rsid w:val="0040475E"/>
    <w:rsid w:val="00404AAF"/>
    <w:rsid w:val="00404F45"/>
    <w:rsid w:val="00405907"/>
    <w:rsid w:val="00407197"/>
    <w:rsid w:val="00407785"/>
    <w:rsid w:val="00407D69"/>
    <w:rsid w:val="00410C1C"/>
    <w:rsid w:val="00411C0B"/>
    <w:rsid w:val="0041316E"/>
    <w:rsid w:val="0041392B"/>
    <w:rsid w:val="00415FEB"/>
    <w:rsid w:val="00416325"/>
    <w:rsid w:val="00416918"/>
    <w:rsid w:val="00417547"/>
    <w:rsid w:val="004217F2"/>
    <w:rsid w:val="0042190E"/>
    <w:rsid w:val="00421DDF"/>
    <w:rsid w:val="00422378"/>
    <w:rsid w:val="00422759"/>
    <w:rsid w:val="00424225"/>
    <w:rsid w:val="004246FD"/>
    <w:rsid w:val="00424A5F"/>
    <w:rsid w:val="00425B39"/>
    <w:rsid w:val="00425DEE"/>
    <w:rsid w:val="00426A65"/>
    <w:rsid w:val="00427266"/>
    <w:rsid w:val="00430431"/>
    <w:rsid w:val="004304E6"/>
    <w:rsid w:val="004305A6"/>
    <w:rsid w:val="00431232"/>
    <w:rsid w:val="00431B5A"/>
    <w:rsid w:val="00432AA5"/>
    <w:rsid w:val="00432EAE"/>
    <w:rsid w:val="00433485"/>
    <w:rsid w:val="004343A7"/>
    <w:rsid w:val="00435227"/>
    <w:rsid w:val="00436357"/>
    <w:rsid w:val="00436CEE"/>
    <w:rsid w:val="00437A79"/>
    <w:rsid w:val="00437DD7"/>
    <w:rsid w:val="0044018F"/>
    <w:rsid w:val="00440364"/>
    <w:rsid w:val="00441A96"/>
    <w:rsid w:val="004422D0"/>
    <w:rsid w:val="004424F9"/>
    <w:rsid w:val="00442694"/>
    <w:rsid w:val="0044490E"/>
    <w:rsid w:val="00444968"/>
    <w:rsid w:val="00444F5C"/>
    <w:rsid w:val="004471BD"/>
    <w:rsid w:val="00447C07"/>
    <w:rsid w:val="00447F61"/>
    <w:rsid w:val="00447FEB"/>
    <w:rsid w:val="00450252"/>
    <w:rsid w:val="00450390"/>
    <w:rsid w:val="004513C4"/>
    <w:rsid w:val="00451D04"/>
    <w:rsid w:val="00451DD8"/>
    <w:rsid w:val="00452A75"/>
    <w:rsid w:val="00452E0C"/>
    <w:rsid w:val="004554B8"/>
    <w:rsid w:val="004554C5"/>
    <w:rsid w:val="0045566D"/>
    <w:rsid w:val="004562E3"/>
    <w:rsid w:val="0045666E"/>
    <w:rsid w:val="00457C73"/>
    <w:rsid w:val="00457D21"/>
    <w:rsid w:val="0046096D"/>
    <w:rsid w:val="00462600"/>
    <w:rsid w:val="004639A6"/>
    <w:rsid w:val="00463DB7"/>
    <w:rsid w:val="0046627E"/>
    <w:rsid w:val="004669B5"/>
    <w:rsid w:val="00466D5B"/>
    <w:rsid w:val="00466F46"/>
    <w:rsid w:val="0046719C"/>
    <w:rsid w:val="00467895"/>
    <w:rsid w:val="0047033B"/>
    <w:rsid w:val="00470536"/>
    <w:rsid w:val="00470977"/>
    <w:rsid w:val="004709B2"/>
    <w:rsid w:val="004717BF"/>
    <w:rsid w:val="00471973"/>
    <w:rsid w:val="00471F31"/>
    <w:rsid w:val="00475D52"/>
    <w:rsid w:val="004765D4"/>
    <w:rsid w:val="00477E3F"/>
    <w:rsid w:val="0048054C"/>
    <w:rsid w:val="00481D9B"/>
    <w:rsid w:val="00481E20"/>
    <w:rsid w:val="0048243C"/>
    <w:rsid w:val="00482B70"/>
    <w:rsid w:val="004831A8"/>
    <w:rsid w:val="004838B0"/>
    <w:rsid w:val="00485299"/>
    <w:rsid w:val="00485521"/>
    <w:rsid w:val="0048593F"/>
    <w:rsid w:val="00485FB6"/>
    <w:rsid w:val="00486106"/>
    <w:rsid w:val="004900F9"/>
    <w:rsid w:val="00490A13"/>
    <w:rsid w:val="004918BC"/>
    <w:rsid w:val="004920C5"/>
    <w:rsid w:val="00492F30"/>
    <w:rsid w:val="00494E5D"/>
    <w:rsid w:val="00495A70"/>
    <w:rsid w:val="00496829"/>
    <w:rsid w:val="00497143"/>
    <w:rsid w:val="00497190"/>
    <w:rsid w:val="004974DD"/>
    <w:rsid w:val="00497D70"/>
    <w:rsid w:val="004A103F"/>
    <w:rsid w:val="004A1B18"/>
    <w:rsid w:val="004A4FBA"/>
    <w:rsid w:val="004A5192"/>
    <w:rsid w:val="004A5991"/>
    <w:rsid w:val="004A5A72"/>
    <w:rsid w:val="004B085F"/>
    <w:rsid w:val="004B0ABF"/>
    <w:rsid w:val="004B0C55"/>
    <w:rsid w:val="004B0F1A"/>
    <w:rsid w:val="004B1431"/>
    <w:rsid w:val="004B30AC"/>
    <w:rsid w:val="004B310E"/>
    <w:rsid w:val="004B36CA"/>
    <w:rsid w:val="004B3CAA"/>
    <w:rsid w:val="004B3F30"/>
    <w:rsid w:val="004B5B83"/>
    <w:rsid w:val="004B6099"/>
    <w:rsid w:val="004B6913"/>
    <w:rsid w:val="004B6955"/>
    <w:rsid w:val="004C053F"/>
    <w:rsid w:val="004C10E3"/>
    <w:rsid w:val="004C2B27"/>
    <w:rsid w:val="004C36BD"/>
    <w:rsid w:val="004C3F41"/>
    <w:rsid w:val="004C4329"/>
    <w:rsid w:val="004C4B77"/>
    <w:rsid w:val="004C4F72"/>
    <w:rsid w:val="004C59BE"/>
    <w:rsid w:val="004C7BA1"/>
    <w:rsid w:val="004D10F9"/>
    <w:rsid w:val="004D296E"/>
    <w:rsid w:val="004D2EBD"/>
    <w:rsid w:val="004D300D"/>
    <w:rsid w:val="004D3941"/>
    <w:rsid w:val="004D5D8F"/>
    <w:rsid w:val="004D7A8C"/>
    <w:rsid w:val="004D7D0E"/>
    <w:rsid w:val="004E05C9"/>
    <w:rsid w:val="004E0C18"/>
    <w:rsid w:val="004E10C3"/>
    <w:rsid w:val="004E1165"/>
    <w:rsid w:val="004E250B"/>
    <w:rsid w:val="004E3655"/>
    <w:rsid w:val="004E4459"/>
    <w:rsid w:val="004E4E5B"/>
    <w:rsid w:val="004E5749"/>
    <w:rsid w:val="004F012F"/>
    <w:rsid w:val="004F0603"/>
    <w:rsid w:val="004F0ED2"/>
    <w:rsid w:val="004F1A5F"/>
    <w:rsid w:val="004F246F"/>
    <w:rsid w:val="004F4792"/>
    <w:rsid w:val="004F4A2C"/>
    <w:rsid w:val="004F537D"/>
    <w:rsid w:val="004F54BC"/>
    <w:rsid w:val="004F5ACF"/>
    <w:rsid w:val="004F6473"/>
    <w:rsid w:val="004F68FA"/>
    <w:rsid w:val="004F7EA5"/>
    <w:rsid w:val="00500525"/>
    <w:rsid w:val="00500F2E"/>
    <w:rsid w:val="00501818"/>
    <w:rsid w:val="00501C90"/>
    <w:rsid w:val="00502172"/>
    <w:rsid w:val="0050227F"/>
    <w:rsid w:val="0050288E"/>
    <w:rsid w:val="00503025"/>
    <w:rsid w:val="005037EE"/>
    <w:rsid w:val="00503EB5"/>
    <w:rsid w:val="005044B9"/>
    <w:rsid w:val="00506B23"/>
    <w:rsid w:val="00510347"/>
    <w:rsid w:val="00510CF8"/>
    <w:rsid w:val="0051200D"/>
    <w:rsid w:val="00513753"/>
    <w:rsid w:val="0051476C"/>
    <w:rsid w:val="00514939"/>
    <w:rsid w:val="00514EFC"/>
    <w:rsid w:val="005151DE"/>
    <w:rsid w:val="00515F58"/>
    <w:rsid w:val="00520271"/>
    <w:rsid w:val="00520670"/>
    <w:rsid w:val="0052135C"/>
    <w:rsid w:val="00521A1E"/>
    <w:rsid w:val="00521A58"/>
    <w:rsid w:val="0052402D"/>
    <w:rsid w:val="00524457"/>
    <w:rsid w:val="00524AD4"/>
    <w:rsid w:val="00527836"/>
    <w:rsid w:val="005279F6"/>
    <w:rsid w:val="00530895"/>
    <w:rsid w:val="005310EE"/>
    <w:rsid w:val="005314D2"/>
    <w:rsid w:val="00532946"/>
    <w:rsid w:val="005333B8"/>
    <w:rsid w:val="00534A3A"/>
    <w:rsid w:val="00535EF5"/>
    <w:rsid w:val="005363E3"/>
    <w:rsid w:val="00540F28"/>
    <w:rsid w:val="005411B6"/>
    <w:rsid w:val="00541F2B"/>
    <w:rsid w:val="005420A9"/>
    <w:rsid w:val="005439C1"/>
    <w:rsid w:val="00543BCC"/>
    <w:rsid w:val="0054437C"/>
    <w:rsid w:val="00544E76"/>
    <w:rsid w:val="00546E03"/>
    <w:rsid w:val="005508B5"/>
    <w:rsid w:val="00551590"/>
    <w:rsid w:val="005516C2"/>
    <w:rsid w:val="00551C1A"/>
    <w:rsid w:val="005525D9"/>
    <w:rsid w:val="00553014"/>
    <w:rsid w:val="005530E1"/>
    <w:rsid w:val="00553CBF"/>
    <w:rsid w:val="00554546"/>
    <w:rsid w:val="00555BCE"/>
    <w:rsid w:val="00556165"/>
    <w:rsid w:val="005562D9"/>
    <w:rsid w:val="005565FB"/>
    <w:rsid w:val="005569DE"/>
    <w:rsid w:val="0055737F"/>
    <w:rsid w:val="00557615"/>
    <w:rsid w:val="00557D58"/>
    <w:rsid w:val="0056003C"/>
    <w:rsid w:val="00562CC1"/>
    <w:rsid w:val="00563EA1"/>
    <w:rsid w:val="00564181"/>
    <w:rsid w:val="00565440"/>
    <w:rsid w:val="005660C6"/>
    <w:rsid w:val="00566FC4"/>
    <w:rsid w:val="00567C4D"/>
    <w:rsid w:val="00570456"/>
    <w:rsid w:val="00570711"/>
    <w:rsid w:val="00570740"/>
    <w:rsid w:val="005710DD"/>
    <w:rsid w:val="00571270"/>
    <w:rsid w:val="005715B3"/>
    <w:rsid w:val="00571888"/>
    <w:rsid w:val="00573034"/>
    <w:rsid w:val="00573E65"/>
    <w:rsid w:val="005743C8"/>
    <w:rsid w:val="0057526D"/>
    <w:rsid w:val="005770E4"/>
    <w:rsid w:val="00580907"/>
    <w:rsid w:val="00581170"/>
    <w:rsid w:val="00581570"/>
    <w:rsid w:val="0058196E"/>
    <w:rsid w:val="00581E91"/>
    <w:rsid w:val="00582603"/>
    <w:rsid w:val="005833A5"/>
    <w:rsid w:val="00583669"/>
    <w:rsid w:val="00583B97"/>
    <w:rsid w:val="005861FA"/>
    <w:rsid w:val="005909E3"/>
    <w:rsid w:val="00591621"/>
    <w:rsid w:val="00591A71"/>
    <w:rsid w:val="00593FA4"/>
    <w:rsid w:val="0059487F"/>
    <w:rsid w:val="00596F4E"/>
    <w:rsid w:val="005A074D"/>
    <w:rsid w:val="005A18B3"/>
    <w:rsid w:val="005A1B5C"/>
    <w:rsid w:val="005A2277"/>
    <w:rsid w:val="005A27EE"/>
    <w:rsid w:val="005A2A76"/>
    <w:rsid w:val="005A30E6"/>
    <w:rsid w:val="005A32F1"/>
    <w:rsid w:val="005A3D5B"/>
    <w:rsid w:val="005A4A23"/>
    <w:rsid w:val="005A4A7C"/>
    <w:rsid w:val="005A5277"/>
    <w:rsid w:val="005A7D1E"/>
    <w:rsid w:val="005B072F"/>
    <w:rsid w:val="005B0D31"/>
    <w:rsid w:val="005B142A"/>
    <w:rsid w:val="005B1491"/>
    <w:rsid w:val="005B1E50"/>
    <w:rsid w:val="005B25E9"/>
    <w:rsid w:val="005B2A5B"/>
    <w:rsid w:val="005B33A0"/>
    <w:rsid w:val="005B35C3"/>
    <w:rsid w:val="005B3F39"/>
    <w:rsid w:val="005B402C"/>
    <w:rsid w:val="005B4ACC"/>
    <w:rsid w:val="005B56D9"/>
    <w:rsid w:val="005B58BF"/>
    <w:rsid w:val="005B6321"/>
    <w:rsid w:val="005B754A"/>
    <w:rsid w:val="005B77BD"/>
    <w:rsid w:val="005B7FED"/>
    <w:rsid w:val="005C0A6B"/>
    <w:rsid w:val="005C1E0A"/>
    <w:rsid w:val="005C1FA5"/>
    <w:rsid w:val="005C3494"/>
    <w:rsid w:val="005C45EA"/>
    <w:rsid w:val="005C73C4"/>
    <w:rsid w:val="005C757F"/>
    <w:rsid w:val="005D05E8"/>
    <w:rsid w:val="005D1BEC"/>
    <w:rsid w:val="005D2067"/>
    <w:rsid w:val="005D31AE"/>
    <w:rsid w:val="005D4BC3"/>
    <w:rsid w:val="005D6792"/>
    <w:rsid w:val="005D7A0E"/>
    <w:rsid w:val="005E064B"/>
    <w:rsid w:val="005E090C"/>
    <w:rsid w:val="005E1257"/>
    <w:rsid w:val="005E1322"/>
    <w:rsid w:val="005E1D57"/>
    <w:rsid w:val="005E2EE5"/>
    <w:rsid w:val="005E37C0"/>
    <w:rsid w:val="005E3998"/>
    <w:rsid w:val="005E7738"/>
    <w:rsid w:val="005E79A3"/>
    <w:rsid w:val="005F11FD"/>
    <w:rsid w:val="005F1953"/>
    <w:rsid w:val="005F2221"/>
    <w:rsid w:val="005F2228"/>
    <w:rsid w:val="005F2C40"/>
    <w:rsid w:val="005F2D72"/>
    <w:rsid w:val="005F31D1"/>
    <w:rsid w:val="005F3564"/>
    <w:rsid w:val="005F43A2"/>
    <w:rsid w:val="005F495C"/>
    <w:rsid w:val="005F71EA"/>
    <w:rsid w:val="005F769F"/>
    <w:rsid w:val="005F7A7F"/>
    <w:rsid w:val="00601959"/>
    <w:rsid w:val="006025CF"/>
    <w:rsid w:val="0060268B"/>
    <w:rsid w:val="006029AB"/>
    <w:rsid w:val="006036B6"/>
    <w:rsid w:val="00603D41"/>
    <w:rsid w:val="0060450D"/>
    <w:rsid w:val="006053D4"/>
    <w:rsid w:val="006073C6"/>
    <w:rsid w:val="006105D9"/>
    <w:rsid w:val="00610FA9"/>
    <w:rsid w:val="00611210"/>
    <w:rsid w:val="006133A5"/>
    <w:rsid w:val="006135E1"/>
    <w:rsid w:val="00614EC1"/>
    <w:rsid w:val="00615BD7"/>
    <w:rsid w:val="0061625A"/>
    <w:rsid w:val="00616345"/>
    <w:rsid w:val="00616F05"/>
    <w:rsid w:val="006178E1"/>
    <w:rsid w:val="00617CC5"/>
    <w:rsid w:val="00617D61"/>
    <w:rsid w:val="0062072F"/>
    <w:rsid w:val="0062086A"/>
    <w:rsid w:val="00620D04"/>
    <w:rsid w:val="00621C9C"/>
    <w:rsid w:val="00621FCB"/>
    <w:rsid w:val="00623D95"/>
    <w:rsid w:val="00623E6D"/>
    <w:rsid w:val="0062419D"/>
    <w:rsid w:val="0062584D"/>
    <w:rsid w:val="00627693"/>
    <w:rsid w:val="006276FD"/>
    <w:rsid w:val="00627F73"/>
    <w:rsid w:val="006304A5"/>
    <w:rsid w:val="00630B32"/>
    <w:rsid w:val="00632F24"/>
    <w:rsid w:val="00634815"/>
    <w:rsid w:val="006350EC"/>
    <w:rsid w:val="0063627B"/>
    <w:rsid w:val="00640F07"/>
    <w:rsid w:val="00641397"/>
    <w:rsid w:val="00642653"/>
    <w:rsid w:val="006427CC"/>
    <w:rsid w:val="00642BF3"/>
    <w:rsid w:val="00642F77"/>
    <w:rsid w:val="0064317C"/>
    <w:rsid w:val="00643BDD"/>
    <w:rsid w:val="00644667"/>
    <w:rsid w:val="00644BDF"/>
    <w:rsid w:val="006466C5"/>
    <w:rsid w:val="00646E59"/>
    <w:rsid w:val="0065025E"/>
    <w:rsid w:val="00650DA5"/>
    <w:rsid w:val="00650E0D"/>
    <w:rsid w:val="00651BE5"/>
    <w:rsid w:val="00651E55"/>
    <w:rsid w:val="00652D3D"/>
    <w:rsid w:val="006553A7"/>
    <w:rsid w:val="00655D4A"/>
    <w:rsid w:val="0066072A"/>
    <w:rsid w:val="00661877"/>
    <w:rsid w:val="006626AA"/>
    <w:rsid w:val="0066292C"/>
    <w:rsid w:val="00662B2C"/>
    <w:rsid w:val="00662BCB"/>
    <w:rsid w:val="00663751"/>
    <w:rsid w:val="0066469B"/>
    <w:rsid w:val="006657DF"/>
    <w:rsid w:val="00667C30"/>
    <w:rsid w:val="0067061C"/>
    <w:rsid w:val="00670C0F"/>
    <w:rsid w:val="006710EA"/>
    <w:rsid w:val="00671A32"/>
    <w:rsid w:val="00672F95"/>
    <w:rsid w:val="006738E2"/>
    <w:rsid w:val="00680D64"/>
    <w:rsid w:val="00681137"/>
    <w:rsid w:val="006813A9"/>
    <w:rsid w:val="00681948"/>
    <w:rsid w:val="006836EA"/>
    <w:rsid w:val="00684428"/>
    <w:rsid w:val="00684CEC"/>
    <w:rsid w:val="00684F51"/>
    <w:rsid w:val="0068501A"/>
    <w:rsid w:val="00685068"/>
    <w:rsid w:val="00685B3B"/>
    <w:rsid w:val="006879DA"/>
    <w:rsid w:val="00690730"/>
    <w:rsid w:val="0069077C"/>
    <w:rsid w:val="0069329E"/>
    <w:rsid w:val="00693BEE"/>
    <w:rsid w:val="006944F7"/>
    <w:rsid w:val="006956C5"/>
    <w:rsid w:val="006961C0"/>
    <w:rsid w:val="00696209"/>
    <w:rsid w:val="00697DBC"/>
    <w:rsid w:val="006A347A"/>
    <w:rsid w:val="006A4E78"/>
    <w:rsid w:val="006A5423"/>
    <w:rsid w:val="006A5F53"/>
    <w:rsid w:val="006A6464"/>
    <w:rsid w:val="006A6E7B"/>
    <w:rsid w:val="006A7B53"/>
    <w:rsid w:val="006A7CF5"/>
    <w:rsid w:val="006B2F2D"/>
    <w:rsid w:val="006B3354"/>
    <w:rsid w:val="006B4950"/>
    <w:rsid w:val="006B54AA"/>
    <w:rsid w:val="006B56AF"/>
    <w:rsid w:val="006B577F"/>
    <w:rsid w:val="006B628D"/>
    <w:rsid w:val="006B63AB"/>
    <w:rsid w:val="006B6A03"/>
    <w:rsid w:val="006B6B2F"/>
    <w:rsid w:val="006B709E"/>
    <w:rsid w:val="006B7C1F"/>
    <w:rsid w:val="006B7EA3"/>
    <w:rsid w:val="006C08B4"/>
    <w:rsid w:val="006C0E56"/>
    <w:rsid w:val="006C107C"/>
    <w:rsid w:val="006C11A0"/>
    <w:rsid w:val="006C16E3"/>
    <w:rsid w:val="006C173D"/>
    <w:rsid w:val="006C1749"/>
    <w:rsid w:val="006C1AF2"/>
    <w:rsid w:val="006C1D96"/>
    <w:rsid w:val="006C1E2E"/>
    <w:rsid w:val="006C217C"/>
    <w:rsid w:val="006C31C3"/>
    <w:rsid w:val="006C3652"/>
    <w:rsid w:val="006C3844"/>
    <w:rsid w:val="006C40C3"/>
    <w:rsid w:val="006C4F56"/>
    <w:rsid w:val="006C7DE9"/>
    <w:rsid w:val="006D089F"/>
    <w:rsid w:val="006D1926"/>
    <w:rsid w:val="006D1F61"/>
    <w:rsid w:val="006D3CB0"/>
    <w:rsid w:val="006D42BD"/>
    <w:rsid w:val="006D4E46"/>
    <w:rsid w:val="006D59BE"/>
    <w:rsid w:val="006D6304"/>
    <w:rsid w:val="006D6943"/>
    <w:rsid w:val="006D6D38"/>
    <w:rsid w:val="006D7B79"/>
    <w:rsid w:val="006D7D34"/>
    <w:rsid w:val="006D7F82"/>
    <w:rsid w:val="006E1455"/>
    <w:rsid w:val="006E14EB"/>
    <w:rsid w:val="006E1565"/>
    <w:rsid w:val="006E16D1"/>
    <w:rsid w:val="006E20FE"/>
    <w:rsid w:val="006E3BEE"/>
    <w:rsid w:val="006E3FEC"/>
    <w:rsid w:val="006E53AB"/>
    <w:rsid w:val="006E561D"/>
    <w:rsid w:val="006E7AAD"/>
    <w:rsid w:val="006F0AC1"/>
    <w:rsid w:val="006F0FBE"/>
    <w:rsid w:val="006F147F"/>
    <w:rsid w:val="006F1A3A"/>
    <w:rsid w:val="006F37E7"/>
    <w:rsid w:val="006F3FF4"/>
    <w:rsid w:val="006F5941"/>
    <w:rsid w:val="006F6F57"/>
    <w:rsid w:val="006F72D2"/>
    <w:rsid w:val="0070045B"/>
    <w:rsid w:val="00700BA6"/>
    <w:rsid w:val="00700F6E"/>
    <w:rsid w:val="0070202B"/>
    <w:rsid w:val="00702488"/>
    <w:rsid w:val="007025A8"/>
    <w:rsid w:val="007032EB"/>
    <w:rsid w:val="00704807"/>
    <w:rsid w:val="00704C20"/>
    <w:rsid w:val="00704FFE"/>
    <w:rsid w:val="00707200"/>
    <w:rsid w:val="0070756F"/>
    <w:rsid w:val="00707F7C"/>
    <w:rsid w:val="007125C5"/>
    <w:rsid w:val="007127DF"/>
    <w:rsid w:val="00714F19"/>
    <w:rsid w:val="00715753"/>
    <w:rsid w:val="00715C6A"/>
    <w:rsid w:val="007164AD"/>
    <w:rsid w:val="007168DF"/>
    <w:rsid w:val="00716D3D"/>
    <w:rsid w:val="007174CE"/>
    <w:rsid w:val="007177AD"/>
    <w:rsid w:val="00720607"/>
    <w:rsid w:val="00720F31"/>
    <w:rsid w:val="0072157C"/>
    <w:rsid w:val="007234E2"/>
    <w:rsid w:val="00723D95"/>
    <w:rsid w:val="0072548E"/>
    <w:rsid w:val="00726125"/>
    <w:rsid w:val="007271FE"/>
    <w:rsid w:val="007275DE"/>
    <w:rsid w:val="00730286"/>
    <w:rsid w:val="0073147A"/>
    <w:rsid w:val="00731B2C"/>
    <w:rsid w:val="0073201E"/>
    <w:rsid w:val="007321B0"/>
    <w:rsid w:val="0073314F"/>
    <w:rsid w:val="0073368D"/>
    <w:rsid w:val="00733700"/>
    <w:rsid w:val="0073415C"/>
    <w:rsid w:val="00735CD3"/>
    <w:rsid w:val="00735D04"/>
    <w:rsid w:val="00736180"/>
    <w:rsid w:val="0074001B"/>
    <w:rsid w:val="00740427"/>
    <w:rsid w:val="00741797"/>
    <w:rsid w:val="00744A3F"/>
    <w:rsid w:val="007452F0"/>
    <w:rsid w:val="00745C3B"/>
    <w:rsid w:val="00746563"/>
    <w:rsid w:val="007471C7"/>
    <w:rsid w:val="0074746D"/>
    <w:rsid w:val="00750883"/>
    <w:rsid w:val="00752EFF"/>
    <w:rsid w:val="00754BBD"/>
    <w:rsid w:val="00755A32"/>
    <w:rsid w:val="0075677B"/>
    <w:rsid w:val="007568D0"/>
    <w:rsid w:val="007574F9"/>
    <w:rsid w:val="00760610"/>
    <w:rsid w:val="007607FC"/>
    <w:rsid w:val="00761734"/>
    <w:rsid w:val="00761C77"/>
    <w:rsid w:val="00762313"/>
    <w:rsid w:val="0076303A"/>
    <w:rsid w:val="00763271"/>
    <w:rsid w:val="007632FF"/>
    <w:rsid w:val="0076340D"/>
    <w:rsid w:val="0076345C"/>
    <w:rsid w:val="00763A1E"/>
    <w:rsid w:val="00763D7A"/>
    <w:rsid w:val="007647AC"/>
    <w:rsid w:val="00764991"/>
    <w:rsid w:val="0076726F"/>
    <w:rsid w:val="0076729F"/>
    <w:rsid w:val="00767D7E"/>
    <w:rsid w:val="00770EEF"/>
    <w:rsid w:val="007724FA"/>
    <w:rsid w:val="0077357C"/>
    <w:rsid w:val="00773CE5"/>
    <w:rsid w:val="00773E30"/>
    <w:rsid w:val="00774027"/>
    <w:rsid w:val="0077441F"/>
    <w:rsid w:val="007747E0"/>
    <w:rsid w:val="00777151"/>
    <w:rsid w:val="00777532"/>
    <w:rsid w:val="00777848"/>
    <w:rsid w:val="00777CB3"/>
    <w:rsid w:val="00783668"/>
    <w:rsid w:val="007836BA"/>
    <w:rsid w:val="00783CEC"/>
    <w:rsid w:val="007867E4"/>
    <w:rsid w:val="00787AC4"/>
    <w:rsid w:val="00790116"/>
    <w:rsid w:val="00790CB0"/>
    <w:rsid w:val="00790DEA"/>
    <w:rsid w:val="00792412"/>
    <w:rsid w:val="00792CEB"/>
    <w:rsid w:val="00793473"/>
    <w:rsid w:val="00793D3C"/>
    <w:rsid w:val="00794BDA"/>
    <w:rsid w:val="00794DD5"/>
    <w:rsid w:val="00794E16"/>
    <w:rsid w:val="00794F44"/>
    <w:rsid w:val="0079528F"/>
    <w:rsid w:val="00795B2F"/>
    <w:rsid w:val="007977EC"/>
    <w:rsid w:val="007979B1"/>
    <w:rsid w:val="007A1312"/>
    <w:rsid w:val="007A5214"/>
    <w:rsid w:val="007A5891"/>
    <w:rsid w:val="007B045F"/>
    <w:rsid w:val="007B07CF"/>
    <w:rsid w:val="007B0FF9"/>
    <w:rsid w:val="007B1627"/>
    <w:rsid w:val="007B2DB9"/>
    <w:rsid w:val="007B394E"/>
    <w:rsid w:val="007B39C7"/>
    <w:rsid w:val="007B4CF1"/>
    <w:rsid w:val="007B4EFD"/>
    <w:rsid w:val="007B5868"/>
    <w:rsid w:val="007B6214"/>
    <w:rsid w:val="007B7847"/>
    <w:rsid w:val="007C0A3F"/>
    <w:rsid w:val="007C0CF3"/>
    <w:rsid w:val="007C1B32"/>
    <w:rsid w:val="007C2532"/>
    <w:rsid w:val="007C4167"/>
    <w:rsid w:val="007C4508"/>
    <w:rsid w:val="007C5570"/>
    <w:rsid w:val="007C5E3A"/>
    <w:rsid w:val="007C6424"/>
    <w:rsid w:val="007D047C"/>
    <w:rsid w:val="007D0E99"/>
    <w:rsid w:val="007D1470"/>
    <w:rsid w:val="007D1B8B"/>
    <w:rsid w:val="007D2297"/>
    <w:rsid w:val="007D2B0C"/>
    <w:rsid w:val="007D2B72"/>
    <w:rsid w:val="007D2E61"/>
    <w:rsid w:val="007D53BA"/>
    <w:rsid w:val="007D5820"/>
    <w:rsid w:val="007D6FD4"/>
    <w:rsid w:val="007D70D1"/>
    <w:rsid w:val="007D725E"/>
    <w:rsid w:val="007E08E7"/>
    <w:rsid w:val="007E2452"/>
    <w:rsid w:val="007E328B"/>
    <w:rsid w:val="007E4FFD"/>
    <w:rsid w:val="007E5514"/>
    <w:rsid w:val="007E6E57"/>
    <w:rsid w:val="007E7502"/>
    <w:rsid w:val="007F11F2"/>
    <w:rsid w:val="007F19B3"/>
    <w:rsid w:val="007F1D01"/>
    <w:rsid w:val="007F38CE"/>
    <w:rsid w:val="007F3917"/>
    <w:rsid w:val="007F39EE"/>
    <w:rsid w:val="007F4EBB"/>
    <w:rsid w:val="007F5351"/>
    <w:rsid w:val="007F54EC"/>
    <w:rsid w:val="007F6469"/>
    <w:rsid w:val="007F7061"/>
    <w:rsid w:val="008031A3"/>
    <w:rsid w:val="00803937"/>
    <w:rsid w:val="00804032"/>
    <w:rsid w:val="0080415F"/>
    <w:rsid w:val="0080562D"/>
    <w:rsid w:val="00805960"/>
    <w:rsid w:val="0081053E"/>
    <w:rsid w:val="008107F4"/>
    <w:rsid w:val="00811CC5"/>
    <w:rsid w:val="00811F63"/>
    <w:rsid w:val="00812DF0"/>
    <w:rsid w:val="0081339E"/>
    <w:rsid w:val="008145CE"/>
    <w:rsid w:val="0081524F"/>
    <w:rsid w:val="00815401"/>
    <w:rsid w:val="008154B5"/>
    <w:rsid w:val="00816E5E"/>
    <w:rsid w:val="00817621"/>
    <w:rsid w:val="008207E3"/>
    <w:rsid w:val="0082087C"/>
    <w:rsid w:val="00821051"/>
    <w:rsid w:val="008213D8"/>
    <w:rsid w:val="008219BA"/>
    <w:rsid w:val="00822D42"/>
    <w:rsid w:val="008248DD"/>
    <w:rsid w:val="00824B70"/>
    <w:rsid w:val="0082505E"/>
    <w:rsid w:val="008262D2"/>
    <w:rsid w:val="00826C17"/>
    <w:rsid w:val="0082738A"/>
    <w:rsid w:val="00827ACF"/>
    <w:rsid w:val="00827E22"/>
    <w:rsid w:val="00827E53"/>
    <w:rsid w:val="00830051"/>
    <w:rsid w:val="00830641"/>
    <w:rsid w:val="008319FD"/>
    <w:rsid w:val="00832027"/>
    <w:rsid w:val="0083266C"/>
    <w:rsid w:val="00832F62"/>
    <w:rsid w:val="00833D10"/>
    <w:rsid w:val="0083403A"/>
    <w:rsid w:val="00836183"/>
    <w:rsid w:val="00836B9F"/>
    <w:rsid w:val="00836D75"/>
    <w:rsid w:val="008375A9"/>
    <w:rsid w:val="008415DA"/>
    <w:rsid w:val="00841998"/>
    <w:rsid w:val="0084416D"/>
    <w:rsid w:val="00844E67"/>
    <w:rsid w:val="008451E5"/>
    <w:rsid w:val="00846B48"/>
    <w:rsid w:val="00846C56"/>
    <w:rsid w:val="00847C30"/>
    <w:rsid w:val="00850551"/>
    <w:rsid w:val="00850FD8"/>
    <w:rsid w:val="00852087"/>
    <w:rsid w:val="0085214D"/>
    <w:rsid w:val="00852E58"/>
    <w:rsid w:val="008539FB"/>
    <w:rsid w:val="00853BB5"/>
    <w:rsid w:val="008540B3"/>
    <w:rsid w:val="0085419A"/>
    <w:rsid w:val="00854797"/>
    <w:rsid w:val="008548DD"/>
    <w:rsid w:val="00855CA0"/>
    <w:rsid w:val="0085715A"/>
    <w:rsid w:val="008571BD"/>
    <w:rsid w:val="0085774F"/>
    <w:rsid w:val="00857C98"/>
    <w:rsid w:val="00857F6E"/>
    <w:rsid w:val="00860ABE"/>
    <w:rsid w:val="008619E2"/>
    <w:rsid w:val="00861AA7"/>
    <w:rsid w:val="00862CB4"/>
    <w:rsid w:val="00862E1A"/>
    <w:rsid w:val="0086357B"/>
    <w:rsid w:val="00866005"/>
    <w:rsid w:val="008665DC"/>
    <w:rsid w:val="0086776D"/>
    <w:rsid w:val="00867B13"/>
    <w:rsid w:val="00867BD1"/>
    <w:rsid w:val="00871A05"/>
    <w:rsid w:val="008724A4"/>
    <w:rsid w:val="008728ED"/>
    <w:rsid w:val="00872B1E"/>
    <w:rsid w:val="00873002"/>
    <w:rsid w:val="00873721"/>
    <w:rsid w:val="008737E9"/>
    <w:rsid w:val="00874B6C"/>
    <w:rsid w:val="0087557B"/>
    <w:rsid w:val="00875771"/>
    <w:rsid w:val="0087577E"/>
    <w:rsid w:val="0087611B"/>
    <w:rsid w:val="00877654"/>
    <w:rsid w:val="008801AF"/>
    <w:rsid w:val="008803A6"/>
    <w:rsid w:val="00881DF4"/>
    <w:rsid w:val="008828E8"/>
    <w:rsid w:val="00883340"/>
    <w:rsid w:val="008835F6"/>
    <w:rsid w:val="00883C97"/>
    <w:rsid w:val="008844DD"/>
    <w:rsid w:val="00885A7E"/>
    <w:rsid w:val="008862EB"/>
    <w:rsid w:val="008863D7"/>
    <w:rsid w:val="008867BA"/>
    <w:rsid w:val="008879FE"/>
    <w:rsid w:val="00887A21"/>
    <w:rsid w:val="00890B6D"/>
    <w:rsid w:val="0089104B"/>
    <w:rsid w:val="00891CEC"/>
    <w:rsid w:val="008922E7"/>
    <w:rsid w:val="00892A2A"/>
    <w:rsid w:val="008946D1"/>
    <w:rsid w:val="00894D8C"/>
    <w:rsid w:val="008955D7"/>
    <w:rsid w:val="0089577F"/>
    <w:rsid w:val="008A0676"/>
    <w:rsid w:val="008A09A9"/>
    <w:rsid w:val="008A299C"/>
    <w:rsid w:val="008A304B"/>
    <w:rsid w:val="008A45E9"/>
    <w:rsid w:val="008A7945"/>
    <w:rsid w:val="008A7DEA"/>
    <w:rsid w:val="008B2A7F"/>
    <w:rsid w:val="008B39A2"/>
    <w:rsid w:val="008B3FD6"/>
    <w:rsid w:val="008B4320"/>
    <w:rsid w:val="008B58CD"/>
    <w:rsid w:val="008B5D5F"/>
    <w:rsid w:val="008B67B6"/>
    <w:rsid w:val="008B780D"/>
    <w:rsid w:val="008C020F"/>
    <w:rsid w:val="008C055E"/>
    <w:rsid w:val="008C0F0D"/>
    <w:rsid w:val="008C2FD3"/>
    <w:rsid w:val="008C502F"/>
    <w:rsid w:val="008C6C51"/>
    <w:rsid w:val="008D04DF"/>
    <w:rsid w:val="008D07A5"/>
    <w:rsid w:val="008D0EA9"/>
    <w:rsid w:val="008D1F7F"/>
    <w:rsid w:val="008D25D6"/>
    <w:rsid w:val="008D2E36"/>
    <w:rsid w:val="008D31CC"/>
    <w:rsid w:val="008D34F7"/>
    <w:rsid w:val="008D3AB5"/>
    <w:rsid w:val="008D4796"/>
    <w:rsid w:val="008D4C00"/>
    <w:rsid w:val="008D5723"/>
    <w:rsid w:val="008D5903"/>
    <w:rsid w:val="008D5C13"/>
    <w:rsid w:val="008D6043"/>
    <w:rsid w:val="008D63B0"/>
    <w:rsid w:val="008D72ED"/>
    <w:rsid w:val="008D7969"/>
    <w:rsid w:val="008D797C"/>
    <w:rsid w:val="008E29A4"/>
    <w:rsid w:val="008E35F7"/>
    <w:rsid w:val="008E4398"/>
    <w:rsid w:val="008E4D7C"/>
    <w:rsid w:val="008E4FD8"/>
    <w:rsid w:val="008E5468"/>
    <w:rsid w:val="008E6B0D"/>
    <w:rsid w:val="008E7339"/>
    <w:rsid w:val="008E73B7"/>
    <w:rsid w:val="008F0A48"/>
    <w:rsid w:val="008F1A35"/>
    <w:rsid w:val="008F3761"/>
    <w:rsid w:val="008F3F26"/>
    <w:rsid w:val="008F3F34"/>
    <w:rsid w:val="008F4796"/>
    <w:rsid w:val="008F481B"/>
    <w:rsid w:val="008F5DB0"/>
    <w:rsid w:val="008F6171"/>
    <w:rsid w:val="008F61DF"/>
    <w:rsid w:val="008F6C64"/>
    <w:rsid w:val="008F72EB"/>
    <w:rsid w:val="008F755D"/>
    <w:rsid w:val="00900153"/>
    <w:rsid w:val="00901503"/>
    <w:rsid w:val="00901513"/>
    <w:rsid w:val="00901A50"/>
    <w:rsid w:val="00902D01"/>
    <w:rsid w:val="00903DB1"/>
    <w:rsid w:val="00903E9D"/>
    <w:rsid w:val="00904ADF"/>
    <w:rsid w:val="00906074"/>
    <w:rsid w:val="00906705"/>
    <w:rsid w:val="009079A9"/>
    <w:rsid w:val="009079C3"/>
    <w:rsid w:val="00910C5E"/>
    <w:rsid w:val="00910CF7"/>
    <w:rsid w:val="00911D2D"/>
    <w:rsid w:val="00912D66"/>
    <w:rsid w:val="00914095"/>
    <w:rsid w:val="009149D1"/>
    <w:rsid w:val="00915D50"/>
    <w:rsid w:val="0091607C"/>
    <w:rsid w:val="009163B9"/>
    <w:rsid w:val="00917CCD"/>
    <w:rsid w:val="009217BB"/>
    <w:rsid w:val="0092384E"/>
    <w:rsid w:val="00924178"/>
    <w:rsid w:val="009259A1"/>
    <w:rsid w:val="00926476"/>
    <w:rsid w:val="00926829"/>
    <w:rsid w:val="00926AD2"/>
    <w:rsid w:val="0093093A"/>
    <w:rsid w:val="00931060"/>
    <w:rsid w:val="009331AE"/>
    <w:rsid w:val="009331B2"/>
    <w:rsid w:val="009332C2"/>
    <w:rsid w:val="0093457A"/>
    <w:rsid w:val="00934634"/>
    <w:rsid w:val="00934D8F"/>
    <w:rsid w:val="00934F9B"/>
    <w:rsid w:val="009350D8"/>
    <w:rsid w:val="00936781"/>
    <w:rsid w:val="00936EFE"/>
    <w:rsid w:val="00936F73"/>
    <w:rsid w:val="0093709D"/>
    <w:rsid w:val="0093797D"/>
    <w:rsid w:val="00937DC9"/>
    <w:rsid w:val="00941D40"/>
    <w:rsid w:val="00941FF4"/>
    <w:rsid w:val="00942FAF"/>
    <w:rsid w:val="00943D7F"/>
    <w:rsid w:val="00944C23"/>
    <w:rsid w:val="009460B0"/>
    <w:rsid w:val="009500DC"/>
    <w:rsid w:val="0095053D"/>
    <w:rsid w:val="0095157C"/>
    <w:rsid w:val="00954A64"/>
    <w:rsid w:val="00954D02"/>
    <w:rsid w:val="009555B1"/>
    <w:rsid w:val="00956082"/>
    <w:rsid w:val="00956474"/>
    <w:rsid w:val="00956983"/>
    <w:rsid w:val="0095748F"/>
    <w:rsid w:val="009577B9"/>
    <w:rsid w:val="00962309"/>
    <w:rsid w:val="009627DF"/>
    <w:rsid w:val="0096348D"/>
    <w:rsid w:val="009636AE"/>
    <w:rsid w:val="00963A2E"/>
    <w:rsid w:val="00964499"/>
    <w:rsid w:val="00964E36"/>
    <w:rsid w:val="009663F9"/>
    <w:rsid w:val="009667C6"/>
    <w:rsid w:val="00967263"/>
    <w:rsid w:val="00967B76"/>
    <w:rsid w:val="00971778"/>
    <w:rsid w:val="009717FB"/>
    <w:rsid w:val="0097191D"/>
    <w:rsid w:val="0097270E"/>
    <w:rsid w:val="009732FD"/>
    <w:rsid w:val="00973DFE"/>
    <w:rsid w:val="00973F99"/>
    <w:rsid w:val="00974322"/>
    <w:rsid w:val="00975C0B"/>
    <w:rsid w:val="0097756E"/>
    <w:rsid w:val="00981318"/>
    <w:rsid w:val="009827FA"/>
    <w:rsid w:val="00984653"/>
    <w:rsid w:val="0098526F"/>
    <w:rsid w:val="009854AC"/>
    <w:rsid w:val="00985B07"/>
    <w:rsid w:val="00986521"/>
    <w:rsid w:val="00986AF6"/>
    <w:rsid w:val="00987088"/>
    <w:rsid w:val="00987FDF"/>
    <w:rsid w:val="00990EC9"/>
    <w:rsid w:val="00991B6A"/>
    <w:rsid w:val="00991F84"/>
    <w:rsid w:val="00992D16"/>
    <w:rsid w:val="00993CCC"/>
    <w:rsid w:val="009947C9"/>
    <w:rsid w:val="00995CF6"/>
    <w:rsid w:val="00996565"/>
    <w:rsid w:val="00996A60"/>
    <w:rsid w:val="0099794D"/>
    <w:rsid w:val="00997E9A"/>
    <w:rsid w:val="009A0547"/>
    <w:rsid w:val="009A059C"/>
    <w:rsid w:val="009A08D9"/>
    <w:rsid w:val="009A0A2A"/>
    <w:rsid w:val="009A15D3"/>
    <w:rsid w:val="009A2284"/>
    <w:rsid w:val="009A23FA"/>
    <w:rsid w:val="009A4668"/>
    <w:rsid w:val="009A526C"/>
    <w:rsid w:val="009A533B"/>
    <w:rsid w:val="009A5CA7"/>
    <w:rsid w:val="009A7EAE"/>
    <w:rsid w:val="009B0D89"/>
    <w:rsid w:val="009B1310"/>
    <w:rsid w:val="009B26A4"/>
    <w:rsid w:val="009B429B"/>
    <w:rsid w:val="009B4725"/>
    <w:rsid w:val="009B5AB9"/>
    <w:rsid w:val="009B647D"/>
    <w:rsid w:val="009B662F"/>
    <w:rsid w:val="009B7892"/>
    <w:rsid w:val="009B7E0F"/>
    <w:rsid w:val="009C087F"/>
    <w:rsid w:val="009C0D9E"/>
    <w:rsid w:val="009C1248"/>
    <w:rsid w:val="009C1ADB"/>
    <w:rsid w:val="009C26F0"/>
    <w:rsid w:val="009C2E25"/>
    <w:rsid w:val="009C3416"/>
    <w:rsid w:val="009C3AA6"/>
    <w:rsid w:val="009C4751"/>
    <w:rsid w:val="009C4B18"/>
    <w:rsid w:val="009C5C0E"/>
    <w:rsid w:val="009C5FFE"/>
    <w:rsid w:val="009C6D2D"/>
    <w:rsid w:val="009C7116"/>
    <w:rsid w:val="009C71F4"/>
    <w:rsid w:val="009D16EF"/>
    <w:rsid w:val="009D6473"/>
    <w:rsid w:val="009D679B"/>
    <w:rsid w:val="009D71D3"/>
    <w:rsid w:val="009D7FC2"/>
    <w:rsid w:val="009E17B0"/>
    <w:rsid w:val="009E1DD9"/>
    <w:rsid w:val="009E3984"/>
    <w:rsid w:val="009E3C49"/>
    <w:rsid w:val="009E41EA"/>
    <w:rsid w:val="009E4913"/>
    <w:rsid w:val="009E543A"/>
    <w:rsid w:val="009E669A"/>
    <w:rsid w:val="009E6790"/>
    <w:rsid w:val="009E79E8"/>
    <w:rsid w:val="009F05FB"/>
    <w:rsid w:val="009F0C9C"/>
    <w:rsid w:val="009F0EF3"/>
    <w:rsid w:val="009F1488"/>
    <w:rsid w:val="009F1CB9"/>
    <w:rsid w:val="009F2C7E"/>
    <w:rsid w:val="009F2FFB"/>
    <w:rsid w:val="009F4131"/>
    <w:rsid w:val="009F58DA"/>
    <w:rsid w:val="009F6428"/>
    <w:rsid w:val="009F6FC1"/>
    <w:rsid w:val="00A02511"/>
    <w:rsid w:val="00A02719"/>
    <w:rsid w:val="00A02785"/>
    <w:rsid w:val="00A037B3"/>
    <w:rsid w:val="00A03918"/>
    <w:rsid w:val="00A0465D"/>
    <w:rsid w:val="00A05687"/>
    <w:rsid w:val="00A05F85"/>
    <w:rsid w:val="00A0786A"/>
    <w:rsid w:val="00A07879"/>
    <w:rsid w:val="00A1045C"/>
    <w:rsid w:val="00A112A2"/>
    <w:rsid w:val="00A11344"/>
    <w:rsid w:val="00A116C6"/>
    <w:rsid w:val="00A11F71"/>
    <w:rsid w:val="00A13295"/>
    <w:rsid w:val="00A13D19"/>
    <w:rsid w:val="00A15E60"/>
    <w:rsid w:val="00A21500"/>
    <w:rsid w:val="00A21BC9"/>
    <w:rsid w:val="00A21D09"/>
    <w:rsid w:val="00A22911"/>
    <w:rsid w:val="00A229EE"/>
    <w:rsid w:val="00A23FC3"/>
    <w:rsid w:val="00A25E10"/>
    <w:rsid w:val="00A2714C"/>
    <w:rsid w:val="00A308B7"/>
    <w:rsid w:val="00A3160D"/>
    <w:rsid w:val="00A3289A"/>
    <w:rsid w:val="00A32D1F"/>
    <w:rsid w:val="00A3612C"/>
    <w:rsid w:val="00A36CAF"/>
    <w:rsid w:val="00A36D54"/>
    <w:rsid w:val="00A36DB8"/>
    <w:rsid w:val="00A416FA"/>
    <w:rsid w:val="00A417C9"/>
    <w:rsid w:val="00A41D72"/>
    <w:rsid w:val="00A42132"/>
    <w:rsid w:val="00A42B90"/>
    <w:rsid w:val="00A4330B"/>
    <w:rsid w:val="00A44219"/>
    <w:rsid w:val="00A449DE"/>
    <w:rsid w:val="00A44C6A"/>
    <w:rsid w:val="00A44F0E"/>
    <w:rsid w:val="00A46918"/>
    <w:rsid w:val="00A474ED"/>
    <w:rsid w:val="00A478AC"/>
    <w:rsid w:val="00A47C89"/>
    <w:rsid w:val="00A5001D"/>
    <w:rsid w:val="00A50EAF"/>
    <w:rsid w:val="00A51454"/>
    <w:rsid w:val="00A51D81"/>
    <w:rsid w:val="00A52A85"/>
    <w:rsid w:val="00A5316A"/>
    <w:rsid w:val="00A53A34"/>
    <w:rsid w:val="00A54279"/>
    <w:rsid w:val="00A54806"/>
    <w:rsid w:val="00A601F6"/>
    <w:rsid w:val="00A60360"/>
    <w:rsid w:val="00A619C8"/>
    <w:rsid w:val="00A61D66"/>
    <w:rsid w:val="00A623A0"/>
    <w:rsid w:val="00A646B5"/>
    <w:rsid w:val="00A660F0"/>
    <w:rsid w:val="00A6677D"/>
    <w:rsid w:val="00A7078C"/>
    <w:rsid w:val="00A7130E"/>
    <w:rsid w:val="00A725DC"/>
    <w:rsid w:val="00A726E8"/>
    <w:rsid w:val="00A73A09"/>
    <w:rsid w:val="00A75CF0"/>
    <w:rsid w:val="00A7757E"/>
    <w:rsid w:val="00A8037B"/>
    <w:rsid w:val="00A81456"/>
    <w:rsid w:val="00A83E77"/>
    <w:rsid w:val="00A8470F"/>
    <w:rsid w:val="00A847C6"/>
    <w:rsid w:val="00A84ADF"/>
    <w:rsid w:val="00A84BAB"/>
    <w:rsid w:val="00A85769"/>
    <w:rsid w:val="00A85994"/>
    <w:rsid w:val="00A86CF3"/>
    <w:rsid w:val="00A87668"/>
    <w:rsid w:val="00A87CED"/>
    <w:rsid w:val="00A87D8C"/>
    <w:rsid w:val="00A9057B"/>
    <w:rsid w:val="00A90AA6"/>
    <w:rsid w:val="00A92BF7"/>
    <w:rsid w:val="00A93366"/>
    <w:rsid w:val="00A933D9"/>
    <w:rsid w:val="00A94BEA"/>
    <w:rsid w:val="00A95701"/>
    <w:rsid w:val="00A9774B"/>
    <w:rsid w:val="00AA0533"/>
    <w:rsid w:val="00AA131F"/>
    <w:rsid w:val="00AA1EE1"/>
    <w:rsid w:val="00AA26F2"/>
    <w:rsid w:val="00AA2DDD"/>
    <w:rsid w:val="00AA5C86"/>
    <w:rsid w:val="00AA6076"/>
    <w:rsid w:val="00AA648D"/>
    <w:rsid w:val="00AA6818"/>
    <w:rsid w:val="00AA6D66"/>
    <w:rsid w:val="00AA7400"/>
    <w:rsid w:val="00AA7781"/>
    <w:rsid w:val="00AB0358"/>
    <w:rsid w:val="00AB04D2"/>
    <w:rsid w:val="00AB0508"/>
    <w:rsid w:val="00AB224F"/>
    <w:rsid w:val="00AB25A4"/>
    <w:rsid w:val="00AB2B3B"/>
    <w:rsid w:val="00AB2E42"/>
    <w:rsid w:val="00AB2FC7"/>
    <w:rsid w:val="00AB55EA"/>
    <w:rsid w:val="00AB7A04"/>
    <w:rsid w:val="00AB7AD6"/>
    <w:rsid w:val="00AC071E"/>
    <w:rsid w:val="00AC081A"/>
    <w:rsid w:val="00AC2610"/>
    <w:rsid w:val="00AC2898"/>
    <w:rsid w:val="00AC2AFF"/>
    <w:rsid w:val="00AC2D54"/>
    <w:rsid w:val="00AC2EBF"/>
    <w:rsid w:val="00AC3272"/>
    <w:rsid w:val="00AC3855"/>
    <w:rsid w:val="00AC3BA1"/>
    <w:rsid w:val="00AC3C87"/>
    <w:rsid w:val="00AC4973"/>
    <w:rsid w:val="00AC4D99"/>
    <w:rsid w:val="00AC5412"/>
    <w:rsid w:val="00AC574A"/>
    <w:rsid w:val="00AC7100"/>
    <w:rsid w:val="00AD138B"/>
    <w:rsid w:val="00AD2F12"/>
    <w:rsid w:val="00AD3442"/>
    <w:rsid w:val="00AD4013"/>
    <w:rsid w:val="00AD5411"/>
    <w:rsid w:val="00AD5B5B"/>
    <w:rsid w:val="00AD5D9C"/>
    <w:rsid w:val="00AD634D"/>
    <w:rsid w:val="00AD6630"/>
    <w:rsid w:val="00AD6BFA"/>
    <w:rsid w:val="00AE041F"/>
    <w:rsid w:val="00AE109E"/>
    <w:rsid w:val="00AE1810"/>
    <w:rsid w:val="00AE288C"/>
    <w:rsid w:val="00AE2BF3"/>
    <w:rsid w:val="00AE30C3"/>
    <w:rsid w:val="00AE3956"/>
    <w:rsid w:val="00AE3B27"/>
    <w:rsid w:val="00AE3F88"/>
    <w:rsid w:val="00AE4489"/>
    <w:rsid w:val="00AE5027"/>
    <w:rsid w:val="00AE5CA5"/>
    <w:rsid w:val="00AE6F57"/>
    <w:rsid w:val="00AE79C3"/>
    <w:rsid w:val="00AF0A49"/>
    <w:rsid w:val="00AF1DED"/>
    <w:rsid w:val="00AF2239"/>
    <w:rsid w:val="00AF281D"/>
    <w:rsid w:val="00AF3CF5"/>
    <w:rsid w:val="00AF5566"/>
    <w:rsid w:val="00AF58F3"/>
    <w:rsid w:val="00AF5E2D"/>
    <w:rsid w:val="00AF6EFF"/>
    <w:rsid w:val="00B0172C"/>
    <w:rsid w:val="00B01A23"/>
    <w:rsid w:val="00B025E2"/>
    <w:rsid w:val="00B03BE0"/>
    <w:rsid w:val="00B04400"/>
    <w:rsid w:val="00B064E9"/>
    <w:rsid w:val="00B07341"/>
    <w:rsid w:val="00B07D96"/>
    <w:rsid w:val="00B1055D"/>
    <w:rsid w:val="00B10790"/>
    <w:rsid w:val="00B1142D"/>
    <w:rsid w:val="00B11961"/>
    <w:rsid w:val="00B12E8B"/>
    <w:rsid w:val="00B13334"/>
    <w:rsid w:val="00B14ABB"/>
    <w:rsid w:val="00B152EA"/>
    <w:rsid w:val="00B1567A"/>
    <w:rsid w:val="00B16098"/>
    <w:rsid w:val="00B16432"/>
    <w:rsid w:val="00B174A8"/>
    <w:rsid w:val="00B175B0"/>
    <w:rsid w:val="00B17AF9"/>
    <w:rsid w:val="00B215D5"/>
    <w:rsid w:val="00B2183E"/>
    <w:rsid w:val="00B22FB4"/>
    <w:rsid w:val="00B236FB"/>
    <w:rsid w:val="00B248F0"/>
    <w:rsid w:val="00B259EA"/>
    <w:rsid w:val="00B262C8"/>
    <w:rsid w:val="00B263CF"/>
    <w:rsid w:val="00B26E6C"/>
    <w:rsid w:val="00B27292"/>
    <w:rsid w:val="00B2731F"/>
    <w:rsid w:val="00B3080A"/>
    <w:rsid w:val="00B30BE3"/>
    <w:rsid w:val="00B31D7C"/>
    <w:rsid w:val="00B32394"/>
    <w:rsid w:val="00B32879"/>
    <w:rsid w:val="00B32F72"/>
    <w:rsid w:val="00B3425B"/>
    <w:rsid w:val="00B347AB"/>
    <w:rsid w:val="00B3518F"/>
    <w:rsid w:val="00B372D0"/>
    <w:rsid w:val="00B378B8"/>
    <w:rsid w:val="00B40228"/>
    <w:rsid w:val="00B402FF"/>
    <w:rsid w:val="00B41146"/>
    <w:rsid w:val="00B430D0"/>
    <w:rsid w:val="00B434F5"/>
    <w:rsid w:val="00B43FB2"/>
    <w:rsid w:val="00B45A6B"/>
    <w:rsid w:val="00B45F26"/>
    <w:rsid w:val="00B45F91"/>
    <w:rsid w:val="00B462F3"/>
    <w:rsid w:val="00B472BA"/>
    <w:rsid w:val="00B5060A"/>
    <w:rsid w:val="00B50CA8"/>
    <w:rsid w:val="00B51ED2"/>
    <w:rsid w:val="00B53072"/>
    <w:rsid w:val="00B535BD"/>
    <w:rsid w:val="00B538F9"/>
    <w:rsid w:val="00B54099"/>
    <w:rsid w:val="00B540DF"/>
    <w:rsid w:val="00B55D7F"/>
    <w:rsid w:val="00B563DB"/>
    <w:rsid w:val="00B565AB"/>
    <w:rsid w:val="00B56DA8"/>
    <w:rsid w:val="00B56E4C"/>
    <w:rsid w:val="00B601C1"/>
    <w:rsid w:val="00B60608"/>
    <w:rsid w:val="00B610DE"/>
    <w:rsid w:val="00B62697"/>
    <w:rsid w:val="00B62A32"/>
    <w:rsid w:val="00B62F28"/>
    <w:rsid w:val="00B632B9"/>
    <w:rsid w:val="00B635BA"/>
    <w:rsid w:val="00B636DC"/>
    <w:rsid w:val="00B64057"/>
    <w:rsid w:val="00B647FD"/>
    <w:rsid w:val="00B65325"/>
    <w:rsid w:val="00B67215"/>
    <w:rsid w:val="00B70AE3"/>
    <w:rsid w:val="00B73567"/>
    <w:rsid w:val="00B73E34"/>
    <w:rsid w:val="00B73FBD"/>
    <w:rsid w:val="00B741FD"/>
    <w:rsid w:val="00B75382"/>
    <w:rsid w:val="00B759FD"/>
    <w:rsid w:val="00B77C4B"/>
    <w:rsid w:val="00B77D40"/>
    <w:rsid w:val="00B80D53"/>
    <w:rsid w:val="00B81318"/>
    <w:rsid w:val="00B81696"/>
    <w:rsid w:val="00B83D2C"/>
    <w:rsid w:val="00B83F10"/>
    <w:rsid w:val="00B8485C"/>
    <w:rsid w:val="00B84CE3"/>
    <w:rsid w:val="00B85345"/>
    <w:rsid w:val="00B85EDB"/>
    <w:rsid w:val="00B866F3"/>
    <w:rsid w:val="00B8781E"/>
    <w:rsid w:val="00B907E3"/>
    <w:rsid w:val="00B919FC"/>
    <w:rsid w:val="00B91D34"/>
    <w:rsid w:val="00B91EEE"/>
    <w:rsid w:val="00B92B9F"/>
    <w:rsid w:val="00B93360"/>
    <w:rsid w:val="00B945DF"/>
    <w:rsid w:val="00B9475D"/>
    <w:rsid w:val="00B9641C"/>
    <w:rsid w:val="00B977DC"/>
    <w:rsid w:val="00B97EBB"/>
    <w:rsid w:val="00BA1993"/>
    <w:rsid w:val="00BA1D5F"/>
    <w:rsid w:val="00BA1D81"/>
    <w:rsid w:val="00BA2132"/>
    <w:rsid w:val="00BA233E"/>
    <w:rsid w:val="00BA372B"/>
    <w:rsid w:val="00BA3AED"/>
    <w:rsid w:val="00BA479E"/>
    <w:rsid w:val="00BA569A"/>
    <w:rsid w:val="00BA6678"/>
    <w:rsid w:val="00BA68E1"/>
    <w:rsid w:val="00BA7EB5"/>
    <w:rsid w:val="00BB0130"/>
    <w:rsid w:val="00BB0EA9"/>
    <w:rsid w:val="00BB4657"/>
    <w:rsid w:val="00BB4850"/>
    <w:rsid w:val="00BB5133"/>
    <w:rsid w:val="00BB61C3"/>
    <w:rsid w:val="00BB70F0"/>
    <w:rsid w:val="00BB792E"/>
    <w:rsid w:val="00BB7ACE"/>
    <w:rsid w:val="00BC15D6"/>
    <w:rsid w:val="00BC1B3C"/>
    <w:rsid w:val="00BC4C02"/>
    <w:rsid w:val="00BC5B26"/>
    <w:rsid w:val="00BC688E"/>
    <w:rsid w:val="00BC6E30"/>
    <w:rsid w:val="00BC7E76"/>
    <w:rsid w:val="00BD094C"/>
    <w:rsid w:val="00BD1606"/>
    <w:rsid w:val="00BD33CA"/>
    <w:rsid w:val="00BD4120"/>
    <w:rsid w:val="00BD50BF"/>
    <w:rsid w:val="00BD61DE"/>
    <w:rsid w:val="00BD6986"/>
    <w:rsid w:val="00BD6F30"/>
    <w:rsid w:val="00BD7E90"/>
    <w:rsid w:val="00BE012D"/>
    <w:rsid w:val="00BE03BA"/>
    <w:rsid w:val="00BE107D"/>
    <w:rsid w:val="00BE2FFF"/>
    <w:rsid w:val="00BE3201"/>
    <w:rsid w:val="00BE32D4"/>
    <w:rsid w:val="00BE3ECD"/>
    <w:rsid w:val="00BE418E"/>
    <w:rsid w:val="00BE510F"/>
    <w:rsid w:val="00BE5196"/>
    <w:rsid w:val="00BE617E"/>
    <w:rsid w:val="00BE6AF6"/>
    <w:rsid w:val="00BE7380"/>
    <w:rsid w:val="00BE7704"/>
    <w:rsid w:val="00BE7728"/>
    <w:rsid w:val="00BF10CC"/>
    <w:rsid w:val="00BF172F"/>
    <w:rsid w:val="00BF18E4"/>
    <w:rsid w:val="00BF1AEA"/>
    <w:rsid w:val="00BF1D01"/>
    <w:rsid w:val="00BF2D10"/>
    <w:rsid w:val="00BF2EC0"/>
    <w:rsid w:val="00BF3567"/>
    <w:rsid w:val="00BF512A"/>
    <w:rsid w:val="00BF72FC"/>
    <w:rsid w:val="00BF733C"/>
    <w:rsid w:val="00BF7622"/>
    <w:rsid w:val="00C0003F"/>
    <w:rsid w:val="00C001F3"/>
    <w:rsid w:val="00C00C95"/>
    <w:rsid w:val="00C01E18"/>
    <w:rsid w:val="00C02492"/>
    <w:rsid w:val="00C03136"/>
    <w:rsid w:val="00C03BD2"/>
    <w:rsid w:val="00C0416F"/>
    <w:rsid w:val="00C04D2B"/>
    <w:rsid w:val="00C068B3"/>
    <w:rsid w:val="00C0782C"/>
    <w:rsid w:val="00C07B4B"/>
    <w:rsid w:val="00C07C44"/>
    <w:rsid w:val="00C10B36"/>
    <w:rsid w:val="00C11547"/>
    <w:rsid w:val="00C11B10"/>
    <w:rsid w:val="00C12F0F"/>
    <w:rsid w:val="00C13E30"/>
    <w:rsid w:val="00C13E4F"/>
    <w:rsid w:val="00C14C79"/>
    <w:rsid w:val="00C15653"/>
    <w:rsid w:val="00C16A50"/>
    <w:rsid w:val="00C176C3"/>
    <w:rsid w:val="00C20376"/>
    <w:rsid w:val="00C25086"/>
    <w:rsid w:val="00C25725"/>
    <w:rsid w:val="00C30E21"/>
    <w:rsid w:val="00C314BE"/>
    <w:rsid w:val="00C3344D"/>
    <w:rsid w:val="00C335EF"/>
    <w:rsid w:val="00C341AE"/>
    <w:rsid w:val="00C34835"/>
    <w:rsid w:val="00C34EC2"/>
    <w:rsid w:val="00C3504A"/>
    <w:rsid w:val="00C360C8"/>
    <w:rsid w:val="00C362C5"/>
    <w:rsid w:val="00C37E87"/>
    <w:rsid w:val="00C40BAF"/>
    <w:rsid w:val="00C40C07"/>
    <w:rsid w:val="00C41402"/>
    <w:rsid w:val="00C41506"/>
    <w:rsid w:val="00C4243F"/>
    <w:rsid w:val="00C449E2"/>
    <w:rsid w:val="00C4526C"/>
    <w:rsid w:val="00C45A28"/>
    <w:rsid w:val="00C45BB5"/>
    <w:rsid w:val="00C45D91"/>
    <w:rsid w:val="00C463EA"/>
    <w:rsid w:val="00C46E5F"/>
    <w:rsid w:val="00C4719F"/>
    <w:rsid w:val="00C47C29"/>
    <w:rsid w:val="00C47DBC"/>
    <w:rsid w:val="00C51B34"/>
    <w:rsid w:val="00C52D3D"/>
    <w:rsid w:val="00C54524"/>
    <w:rsid w:val="00C545DF"/>
    <w:rsid w:val="00C54A69"/>
    <w:rsid w:val="00C5622A"/>
    <w:rsid w:val="00C57894"/>
    <w:rsid w:val="00C57C24"/>
    <w:rsid w:val="00C60894"/>
    <w:rsid w:val="00C60C11"/>
    <w:rsid w:val="00C62362"/>
    <w:rsid w:val="00C633C1"/>
    <w:rsid w:val="00C63456"/>
    <w:rsid w:val="00C63935"/>
    <w:rsid w:val="00C6479F"/>
    <w:rsid w:val="00C64D77"/>
    <w:rsid w:val="00C64DB5"/>
    <w:rsid w:val="00C65906"/>
    <w:rsid w:val="00C65FDC"/>
    <w:rsid w:val="00C662A7"/>
    <w:rsid w:val="00C664D9"/>
    <w:rsid w:val="00C6657C"/>
    <w:rsid w:val="00C66D26"/>
    <w:rsid w:val="00C67050"/>
    <w:rsid w:val="00C6743B"/>
    <w:rsid w:val="00C70733"/>
    <w:rsid w:val="00C71D3E"/>
    <w:rsid w:val="00C7237B"/>
    <w:rsid w:val="00C73027"/>
    <w:rsid w:val="00C7450D"/>
    <w:rsid w:val="00C7498F"/>
    <w:rsid w:val="00C74F82"/>
    <w:rsid w:val="00C751AA"/>
    <w:rsid w:val="00C753A8"/>
    <w:rsid w:val="00C759F3"/>
    <w:rsid w:val="00C7799A"/>
    <w:rsid w:val="00C81598"/>
    <w:rsid w:val="00C82AA6"/>
    <w:rsid w:val="00C82D87"/>
    <w:rsid w:val="00C83F6F"/>
    <w:rsid w:val="00C854D1"/>
    <w:rsid w:val="00C8619A"/>
    <w:rsid w:val="00C86E3E"/>
    <w:rsid w:val="00C86FFC"/>
    <w:rsid w:val="00C90272"/>
    <w:rsid w:val="00C91B38"/>
    <w:rsid w:val="00C91C78"/>
    <w:rsid w:val="00C91F5A"/>
    <w:rsid w:val="00C92177"/>
    <w:rsid w:val="00C932AB"/>
    <w:rsid w:val="00C94841"/>
    <w:rsid w:val="00C964C3"/>
    <w:rsid w:val="00C97106"/>
    <w:rsid w:val="00C97BAB"/>
    <w:rsid w:val="00CA032E"/>
    <w:rsid w:val="00CA09F7"/>
    <w:rsid w:val="00CA26F4"/>
    <w:rsid w:val="00CA2A6D"/>
    <w:rsid w:val="00CA2E0F"/>
    <w:rsid w:val="00CA37B1"/>
    <w:rsid w:val="00CA4217"/>
    <w:rsid w:val="00CA438B"/>
    <w:rsid w:val="00CA52BE"/>
    <w:rsid w:val="00CA567E"/>
    <w:rsid w:val="00CA60DC"/>
    <w:rsid w:val="00CA677C"/>
    <w:rsid w:val="00CA6D8D"/>
    <w:rsid w:val="00CA7EF5"/>
    <w:rsid w:val="00CB05B4"/>
    <w:rsid w:val="00CB09ED"/>
    <w:rsid w:val="00CB2999"/>
    <w:rsid w:val="00CB3AAE"/>
    <w:rsid w:val="00CB42D2"/>
    <w:rsid w:val="00CB4772"/>
    <w:rsid w:val="00CB49D2"/>
    <w:rsid w:val="00CB5032"/>
    <w:rsid w:val="00CB698D"/>
    <w:rsid w:val="00CB6F98"/>
    <w:rsid w:val="00CB73B5"/>
    <w:rsid w:val="00CB7A9C"/>
    <w:rsid w:val="00CC21F3"/>
    <w:rsid w:val="00CC223F"/>
    <w:rsid w:val="00CC2B92"/>
    <w:rsid w:val="00CC3346"/>
    <w:rsid w:val="00CC344A"/>
    <w:rsid w:val="00CC3455"/>
    <w:rsid w:val="00CC45D0"/>
    <w:rsid w:val="00CC51E8"/>
    <w:rsid w:val="00CC5A4A"/>
    <w:rsid w:val="00CC6359"/>
    <w:rsid w:val="00CC7F30"/>
    <w:rsid w:val="00CC7FE0"/>
    <w:rsid w:val="00CD0112"/>
    <w:rsid w:val="00CD069C"/>
    <w:rsid w:val="00CD0AE6"/>
    <w:rsid w:val="00CD118C"/>
    <w:rsid w:val="00CD1352"/>
    <w:rsid w:val="00CD2F98"/>
    <w:rsid w:val="00CD2F9B"/>
    <w:rsid w:val="00CD34B3"/>
    <w:rsid w:val="00CD56BE"/>
    <w:rsid w:val="00CD70A4"/>
    <w:rsid w:val="00CD74D6"/>
    <w:rsid w:val="00CE00A2"/>
    <w:rsid w:val="00CE0E35"/>
    <w:rsid w:val="00CE0F0C"/>
    <w:rsid w:val="00CE2244"/>
    <w:rsid w:val="00CE3DAA"/>
    <w:rsid w:val="00CE43A9"/>
    <w:rsid w:val="00CE56CE"/>
    <w:rsid w:val="00CE5E14"/>
    <w:rsid w:val="00CE6529"/>
    <w:rsid w:val="00CE6AA8"/>
    <w:rsid w:val="00CE7C3C"/>
    <w:rsid w:val="00CF1393"/>
    <w:rsid w:val="00CF20A2"/>
    <w:rsid w:val="00CF26A2"/>
    <w:rsid w:val="00CF7089"/>
    <w:rsid w:val="00CF7AFD"/>
    <w:rsid w:val="00D00F81"/>
    <w:rsid w:val="00D01356"/>
    <w:rsid w:val="00D01B3E"/>
    <w:rsid w:val="00D02336"/>
    <w:rsid w:val="00D02AA5"/>
    <w:rsid w:val="00D02ED0"/>
    <w:rsid w:val="00D03828"/>
    <w:rsid w:val="00D07148"/>
    <w:rsid w:val="00D07293"/>
    <w:rsid w:val="00D07355"/>
    <w:rsid w:val="00D07F2A"/>
    <w:rsid w:val="00D115CF"/>
    <w:rsid w:val="00D1282D"/>
    <w:rsid w:val="00D12A93"/>
    <w:rsid w:val="00D1491B"/>
    <w:rsid w:val="00D15B86"/>
    <w:rsid w:val="00D162E9"/>
    <w:rsid w:val="00D164FF"/>
    <w:rsid w:val="00D17393"/>
    <w:rsid w:val="00D17457"/>
    <w:rsid w:val="00D202E3"/>
    <w:rsid w:val="00D20997"/>
    <w:rsid w:val="00D20C37"/>
    <w:rsid w:val="00D211CE"/>
    <w:rsid w:val="00D21430"/>
    <w:rsid w:val="00D22FDD"/>
    <w:rsid w:val="00D23029"/>
    <w:rsid w:val="00D23C91"/>
    <w:rsid w:val="00D27189"/>
    <w:rsid w:val="00D27B01"/>
    <w:rsid w:val="00D27BA1"/>
    <w:rsid w:val="00D27D22"/>
    <w:rsid w:val="00D30644"/>
    <w:rsid w:val="00D31C64"/>
    <w:rsid w:val="00D36CF0"/>
    <w:rsid w:val="00D36DFD"/>
    <w:rsid w:val="00D40024"/>
    <w:rsid w:val="00D40331"/>
    <w:rsid w:val="00D410C1"/>
    <w:rsid w:val="00D4200A"/>
    <w:rsid w:val="00D4340A"/>
    <w:rsid w:val="00D43752"/>
    <w:rsid w:val="00D43BB5"/>
    <w:rsid w:val="00D43D89"/>
    <w:rsid w:val="00D43EB9"/>
    <w:rsid w:val="00D445D9"/>
    <w:rsid w:val="00D4551B"/>
    <w:rsid w:val="00D459DE"/>
    <w:rsid w:val="00D460A3"/>
    <w:rsid w:val="00D46803"/>
    <w:rsid w:val="00D46E97"/>
    <w:rsid w:val="00D504F8"/>
    <w:rsid w:val="00D51394"/>
    <w:rsid w:val="00D51F53"/>
    <w:rsid w:val="00D52638"/>
    <w:rsid w:val="00D52D61"/>
    <w:rsid w:val="00D53212"/>
    <w:rsid w:val="00D54125"/>
    <w:rsid w:val="00D5437B"/>
    <w:rsid w:val="00D54BAF"/>
    <w:rsid w:val="00D552B6"/>
    <w:rsid w:val="00D56F19"/>
    <w:rsid w:val="00D57DB6"/>
    <w:rsid w:val="00D6130B"/>
    <w:rsid w:val="00D61BB3"/>
    <w:rsid w:val="00D6223B"/>
    <w:rsid w:val="00D6289C"/>
    <w:rsid w:val="00D62F83"/>
    <w:rsid w:val="00D63519"/>
    <w:rsid w:val="00D6395C"/>
    <w:rsid w:val="00D63C20"/>
    <w:rsid w:val="00D63FC2"/>
    <w:rsid w:val="00D64958"/>
    <w:rsid w:val="00D64A18"/>
    <w:rsid w:val="00D65EA8"/>
    <w:rsid w:val="00D66836"/>
    <w:rsid w:val="00D6685C"/>
    <w:rsid w:val="00D66902"/>
    <w:rsid w:val="00D67284"/>
    <w:rsid w:val="00D675B8"/>
    <w:rsid w:val="00D6771E"/>
    <w:rsid w:val="00D67812"/>
    <w:rsid w:val="00D67C0D"/>
    <w:rsid w:val="00D712C0"/>
    <w:rsid w:val="00D71DE4"/>
    <w:rsid w:val="00D71E00"/>
    <w:rsid w:val="00D7234E"/>
    <w:rsid w:val="00D72482"/>
    <w:rsid w:val="00D727A9"/>
    <w:rsid w:val="00D732BD"/>
    <w:rsid w:val="00D733BC"/>
    <w:rsid w:val="00D744F4"/>
    <w:rsid w:val="00D749C8"/>
    <w:rsid w:val="00D76A3F"/>
    <w:rsid w:val="00D76C97"/>
    <w:rsid w:val="00D77D32"/>
    <w:rsid w:val="00D80A10"/>
    <w:rsid w:val="00D80EA5"/>
    <w:rsid w:val="00D8135E"/>
    <w:rsid w:val="00D82494"/>
    <w:rsid w:val="00D825BB"/>
    <w:rsid w:val="00D83E8D"/>
    <w:rsid w:val="00D842E9"/>
    <w:rsid w:val="00D844B7"/>
    <w:rsid w:val="00D864B9"/>
    <w:rsid w:val="00D87DA5"/>
    <w:rsid w:val="00D87FEC"/>
    <w:rsid w:val="00D909B2"/>
    <w:rsid w:val="00D90DB4"/>
    <w:rsid w:val="00D9150B"/>
    <w:rsid w:val="00D925D5"/>
    <w:rsid w:val="00D93341"/>
    <w:rsid w:val="00D941DD"/>
    <w:rsid w:val="00D975B9"/>
    <w:rsid w:val="00D97721"/>
    <w:rsid w:val="00D97BC0"/>
    <w:rsid w:val="00DA0259"/>
    <w:rsid w:val="00DA0F37"/>
    <w:rsid w:val="00DA28DB"/>
    <w:rsid w:val="00DA36A6"/>
    <w:rsid w:val="00DA3912"/>
    <w:rsid w:val="00DA438D"/>
    <w:rsid w:val="00DA499D"/>
    <w:rsid w:val="00DA4E5F"/>
    <w:rsid w:val="00DA4FCB"/>
    <w:rsid w:val="00DA5997"/>
    <w:rsid w:val="00DA5E90"/>
    <w:rsid w:val="00DA7343"/>
    <w:rsid w:val="00DA7A0D"/>
    <w:rsid w:val="00DB2677"/>
    <w:rsid w:val="00DB3617"/>
    <w:rsid w:val="00DB37E8"/>
    <w:rsid w:val="00DB42DE"/>
    <w:rsid w:val="00DB4DF6"/>
    <w:rsid w:val="00DB5597"/>
    <w:rsid w:val="00DB6987"/>
    <w:rsid w:val="00DB7F85"/>
    <w:rsid w:val="00DC046B"/>
    <w:rsid w:val="00DC1B71"/>
    <w:rsid w:val="00DC1F83"/>
    <w:rsid w:val="00DC2C17"/>
    <w:rsid w:val="00DC524E"/>
    <w:rsid w:val="00DC5604"/>
    <w:rsid w:val="00DC7143"/>
    <w:rsid w:val="00DC7359"/>
    <w:rsid w:val="00DD0005"/>
    <w:rsid w:val="00DD220B"/>
    <w:rsid w:val="00DD25B0"/>
    <w:rsid w:val="00DD33CA"/>
    <w:rsid w:val="00DD37BA"/>
    <w:rsid w:val="00DD5272"/>
    <w:rsid w:val="00DD548C"/>
    <w:rsid w:val="00DD5F41"/>
    <w:rsid w:val="00DD6279"/>
    <w:rsid w:val="00DD6BA8"/>
    <w:rsid w:val="00DD731E"/>
    <w:rsid w:val="00DD7ADC"/>
    <w:rsid w:val="00DE0578"/>
    <w:rsid w:val="00DE12AC"/>
    <w:rsid w:val="00DE19B0"/>
    <w:rsid w:val="00DE3ED5"/>
    <w:rsid w:val="00DE4C92"/>
    <w:rsid w:val="00DE4E79"/>
    <w:rsid w:val="00DE6FF2"/>
    <w:rsid w:val="00DE7493"/>
    <w:rsid w:val="00DE7C79"/>
    <w:rsid w:val="00DE7DA0"/>
    <w:rsid w:val="00DF0156"/>
    <w:rsid w:val="00DF039A"/>
    <w:rsid w:val="00DF1ADC"/>
    <w:rsid w:val="00DF32EC"/>
    <w:rsid w:val="00DF396F"/>
    <w:rsid w:val="00DF41E2"/>
    <w:rsid w:val="00DF48BA"/>
    <w:rsid w:val="00DF49E8"/>
    <w:rsid w:val="00DF504E"/>
    <w:rsid w:val="00DF606C"/>
    <w:rsid w:val="00DF68FB"/>
    <w:rsid w:val="00E0040F"/>
    <w:rsid w:val="00E03987"/>
    <w:rsid w:val="00E0502D"/>
    <w:rsid w:val="00E05AA3"/>
    <w:rsid w:val="00E0653B"/>
    <w:rsid w:val="00E07482"/>
    <w:rsid w:val="00E0785D"/>
    <w:rsid w:val="00E1165B"/>
    <w:rsid w:val="00E11CEB"/>
    <w:rsid w:val="00E12DBA"/>
    <w:rsid w:val="00E1367F"/>
    <w:rsid w:val="00E13D27"/>
    <w:rsid w:val="00E1448E"/>
    <w:rsid w:val="00E1475E"/>
    <w:rsid w:val="00E1479B"/>
    <w:rsid w:val="00E1572E"/>
    <w:rsid w:val="00E17D39"/>
    <w:rsid w:val="00E20F2B"/>
    <w:rsid w:val="00E216F5"/>
    <w:rsid w:val="00E21753"/>
    <w:rsid w:val="00E21B0D"/>
    <w:rsid w:val="00E21C4B"/>
    <w:rsid w:val="00E22275"/>
    <w:rsid w:val="00E23465"/>
    <w:rsid w:val="00E238B7"/>
    <w:rsid w:val="00E24603"/>
    <w:rsid w:val="00E24FAD"/>
    <w:rsid w:val="00E24FCB"/>
    <w:rsid w:val="00E25145"/>
    <w:rsid w:val="00E25720"/>
    <w:rsid w:val="00E2648E"/>
    <w:rsid w:val="00E26DE6"/>
    <w:rsid w:val="00E27118"/>
    <w:rsid w:val="00E27D7E"/>
    <w:rsid w:val="00E3001B"/>
    <w:rsid w:val="00E30329"/>
    <w:rsid w:val="00E3129E"/>
    <w:rsid w:val="00E31B2B"/>
    <w:rsid w:val="00E31E7A"/>
    <w:rsid w:val="00E31EBD"/>
    <w:rsid w:val="00E31EBF"/>
    <w:rsid w:val="00E32381"/>
    <w:rsid w:val="00E325D7"/>
    <w:rsid w:val="00E32FD0"/>
    <w:rsid w:val="00E332A0"/>
    <w:rsid w:val="00E36455"/>
    <w:rsid w:val="00E365D4"/>
    <w:rsid w:val="00E36CDC"/>
    <w:rsid w:val="00E37459"/>
    <w:rsid w:val="00E379D5"/>
    <w:rsid w:val="00E4068F"/>
    <w:rsid w:val="00E4073F"/>
    <w:rsid w:val="00E40C03"/>
    <w:rsid w:val="00E416BD"/>
    <w:rsid w:val="00E41B2B"/>
    <w:rsid w:val="00E41E64"/>
    <w:rsid w:val="00E42822"/>
    <w:rsid w:val="00E447FD"/>
    <w:rsid w:val="00E45527"/>
    <w:rsid w:val="00E4670C"/>
    <w:rsid w:val="00E467E5"/>
    <w:rsid w:val="00E51194"/>
    <w:rsid w:val="00E5402D"/>
    <w:rsid w:val="00E5446C"/>
    <w:rsid w:val="00E54888"/>
    <w:rsid w:val="00E54A43"/>
    <w:rsid w:val="00E54C06"/>
    <w:rsid w:val="00E55D32"/>
    <w:rsid w:val="00E5642C"/>
    <w:rsid w:val="00E56743"/>
    <w:rsid w:val="00E567E0"/>
    <w:rsid w:val="00E61B5B"/>
    <w:rsid w:val="00E61D78"/>
    <w:rsid w:val="00E61E0E"/>
    <w:rsid w:val="00E6274E"/>
    <w:rsid w:val="00E62E61"/>
    <w:rsid w:val="00E63886"/>
    <w:rsid w:val="00E6490D"/>
    <w:rsid w:val="00E65934"/>
    <w:rsid w:val="00E67796"/>
    <w:rsid w:val="00E70100"/>
    <w:rsid w:val="00E71213"/>
    <w:rsid w:val="00E71B2C"/>
    <w:rsid w:val="00E72513"/>
    <w:rsid w:val="00E73664"/>
    <w:rsid w:val="00E746DB"/>
    <w:rsid w:val="00E74980"/>
    <w:rsid w:val="00E7520F"/>
    <w:rsid w:val="00E752F5"/>
    <w:rsid w:val="00E75884"/>
    <w:rsid w:val="00E76330"/>
    <w:rsid w:val="00E76537"/>
    <w:rsid w:val="00E76657"/>
    <w:rsid w:val="00E76DDA"/>
    <w:rsid w:val="00E80062"/>
    <w:rsid w:val="00E80902"/>
    <w:rsid w:val="00E81332"/>
    <w:rsid w:val="00E82084"/>
    <w:rsid w:val="00E83214"/>
    <w:rsid w:val="00E87387"/>
    <w:rsid w:val="00E8754A"/>
    <w:rsid w:val="00E90496"/>
    <w:rsid w:val="00E913F4"/>
    <w:rsid w:val="00E917CD"/>
    <w:rsid w:val="00E91E6B"/>
    <w:rsid w:val="00E9327D"/>
    <w:rsid w:val="00E947FB"/>
    <w:rsid w:val="00E96043"/>
    <w:rsid w:val="00E96F85"/>
    <w:rsid w:val="00E96F93"/>
    <w:rsid w:val="00E97548"/>
    <w:rsid w:val="00E97681"/>
    <w:rsid w:val="00E97BA9"/>
    <w:rsid w:val="00EA0082"/>
    <w:rsid w:val="00EA0680"/>
    <w:rsid w:val="00EA103E"/>
    <w:rsid w:val="00EA19DC"/>
    <w:rsid w:val="00EA1A34"/>
    <w:rsid w:val="00EA1AD5"/>
    <w:rsid w:val="00EA334D"/>
    <w:rsid w:val="00EA3C92"/>
    <w:rsid w:val="00EA4763"/>
    <w:rsid w:val="00EA54D3"/>
    <w:rsid w:val="00EA5F70"/>
    <w:rsid w:val="00EA6045"/>
    <w:rsid w:val="00EA6569"/>
    <w:rsid w:val="00EA7208"/>
    <w:rsid w:val="00EB0A4A"/>
    <w:rsid w:val="00EB0E10"/>
    <w:rsid w:val="00EB16DF"/>
    <w:rsid w:val="00EB1838"/>
    <w:rsid w:val="00EB1B34"/>
    <w:rsid w:val="00EB1D16"/>
    <w:rsid w:val="00EB2ED0"/>
    <w:rsid w:val="00EB2FA1"/>
    <w:rsid w:val="00EB2FDA"/>
    <w:rsid w:val="00EB43BE"/>
    <w:rsid w:val="00EB57DA"/>
    <w:rsid w:val="00EB7B2A"/>
    <w:rsid w:val="00EC11AE"/>
    <w:rsid w:val="00EC34F1"/>
    <w:rsid w:val="00EC3707"/>
    <w:rsid w:val="00EC50CB"/>
    <w:rsid w:val="00EC5FD5"/>
    <w:rsid w:val="00EC6390"/>
    <w:rsid w:val="00EC65FF"/>
    <w:rsid w:val="00EC748E"/>
    <w:rsid w:val="00EC79DE"/>
    <w:rsid w:val="00EC7D3B"/>
    <w:rsid w:val="00ED0B1B"/>
    <w:rsid w:val="00ED261B"/>
    <w:rsid w:val="00ED56DA"/>
    <w:rsid w:val="00ED60EE"/>
    <w:rsid w:val="00ED76D3"/>
    <w:rsid w:val="00ED774D"/>
    <w:rsid w:val="00ED7B79"/>
    <w:rsid w:val="00EE0349"/>
    <w:rsid w:val="00EE0D57"/>
    <w:rsid w:val="00EE1726"/>
    <w:rsid w:val="00EE1890"/>
    <w:rsid w:val="00EE1B5C"/>
    <w:rsid w:val="00EE1BFF"/>
    <w:rsid w:val="00EE2E24"/>
    <w:rsid w:val="00EE3031"/>
    <w:rsid w:val="00EE38E1"/>
    <w:rsid w:val="00EE4135"/>
    <w:rsid w:val="00EE49D4"/>
    <w:rsid w:val="00EE4BBA"/>
    <w:rsid w:val="00EE54A8"/>
    <w:rsid w:val="00EE713C"/>
    <w:rsid w:val="00EE723A"/>
    <w:rsid w:val="00EE7ECA"/>
    <w:rsid w:val="00EF04FC"/>
    <w:rsid w:val="00EF15FA"/>
    <w:rsid w:val="00EF2AA4"/>
    <w:rsid w:val="00EF33BA"/>
    <w:rsid w:val="00EF345D"/>
    <w:rsid w:val="00EF60CB"/>
    <w:rsid w:val="00EF61BD"/>
    <w:rsid w:val="00EF7D6C"/>
    <w:rsid w:val="00F01AFA"/>
    <w:rsid w:val="00F01EA5"/>
    <w:rsid w:val="00F01FD0"/>
    <w:rsid w:val="00F02029"/>
    <w:rsid w:val="00F02AAF"/>
    <w:rsid w:val="00F03637"/>
    <w:rsid w:val="00F03718"/>
    <w:rsid w:val="00F04A83"/>
    <w:rsid w:val="00F05EEE"/>
    <w:rsid w:val="00F0605A"/>
    <w:rsid w:val="00F06125"/>
    <w:rsid w:val="00F06B0F"/>
    <w:rsid w:val="00F10999"/>
    <w:rsid w:val="00F1108A"/>
    <w:rsid w:val="00F120B3"/>
    <w:rsid w:val="00F12244"/>
    <w:rsid w:val="00F122E0"/>
    <w:rsid w:val="00F12567"/>
    <w:rsid w:val="00F1281C"/>
    <w:rsid w:val="00F12D86"/>
    <w:rsid w:val="00F13520"/>
    <w:rsid w:val="00F13B16"/>
    <w:rsid w:val="00F14E60"/>
    <w:rsid w:val="00F14E9D"/>
    <w:rsid w:val="00F15084"/>
    <w:rsid w:val="00F15E04"/>
    <w:rsid w:val="00F167F7"/>
    <w:rsid w:val="00F16A1B"/>
    <w:rsid w:val="00F16A64"/>
    <w:rsid w:val="00F16C45"/>
    <w:rsid w:val="00F17909"/>
    <w:rsid w:val="00F17C85"/>
    <w:rsid w:val="00F17D6C"/>
    <w:rsid w:val="00F2084D"/>
    <w:rsid w:val="00F222AC"/>
    <w:rsid w:val="00F2238D"/>
    <w:rsid w:val="00F22BDA"/>
    <w:rsid w:val="00F22F58"/>
    <w:rsid w:val="00F23484"/>
    <w:rsid w:val="00F236D7"/>
    <w:rsid w:val="00F254B7"/>
    <w:rsid w:val="00F261F3"/>
    <w:rsid w:val="00F2748B"/>
    <w:rsid w:val="00F3240E"/>
    <w:rsid w:val="00F3256F"/>
    <w:rsid w:val="00F32806"/>
    <w:rsid w:val="00F3372F"/>
    <w:rsid w:val="00F35419"/>
    <w:rsid w:val="00F358FA"/>
    <w:rsid w:val="00F3638E"/>
    <w:rsid w:val="00F37297"/>
    <w:rsid w:val="00F37DDF"/>
    <w:rsid w:val="00F41668"/>
    <w:rsid w:val="00F41B8F"/>
    <w:rsid w:val="00F434F6"/>
    <w:rsid w:val="00F43C4A"/>
    <w:rsid w:val="00F45054"/>
    <w:rsid w:val="00F45D8C"/>
    <w:rsid w:val="00F46BA3"/>
    <w:rsid w:val="00F47321"/>
    <w:rsid w:val="00F4746A"/>
    <w:rsid w:val="00F477E4"/>
    <w:rsid w:val="00F47A92"/>
    <w:rsid w:val="00F50B2D"/>
    <w:rsid w:val="00F517EB"/>
    <w:rsid w:val="00F527B8"/>
    <w:rsid w:val="00F564FC"/>
    <w:rsid w:val="00F60253"/>
    <w:rsid w:val="00F602F3"/>
    <w:rsid w:val="00F60B9D"/>
    <w:rsid w:val="00F61691"/>
    <w:rsid w:val="00F616C6"/>
    <w:rsid w:val="00F62530"/>
    <w:rsid w:val="00F62E72"/>
    <w:rsid w:val="00F64AE3"/>
    <w:rsid w:val="00F64FB7"/>
    <w:rsid w:val="00F657E3"/>
    <w:rsid w:val="00F65A3D"/>
    <w:rsid w:val="00F67474"/>
    <w:rsid w:val="00F70128"/>
    <w:rsid w:val="00F710FB"/>
    <w:rsid w:val="00F71D13"/>
    <w:rsid w:val="00F71EC8"/>
    <w:rsid w:val="00F721FE"/>
    <w:rsid w:val="00F72707"/>
    <w:rsid w:val="00F72A72"/>
    <w:rsid w:val="00F733CA"/>
    <w:rsid w:val="00F74A57"/>
    <w:rsid w:val="00F7640B"/>
    <w:rsid w:val="00F772BD"/>
    <w:rsid w:val="00F776DD"/>
    <w:rsid w:val="00F77ADA"/>
    <w:rsid w:val="00F80C60"/>
    <w:rsid w:val="00F80E28"/>
    <w:rsid w:val="00F81CFD"/>
    <w:rsid w:val="00F824AA"/>
    <w:rsid w:val="00F8418E"/>
    <w:rsid w:val="00F84F20"/>
    <w:rsid w:val="00F85A56"/>
    <w:rsid w:val="00F85B9D"/>
    <w:rsid w:val="00F90D99"/>
    <w:rsid w:val="00F90F85"/>
    <w:rsid w:val="00F91C1B"/>
    <w:rsid w:val="00F92A2C"/>
    <w:rsid w:val="00F92C2E"/>
    <w:rsid w:val="00F9328E"/>
    <w:rsid w:val="00F93897"/>
    <w:rsid w:val="00F9462E"/>
    <w:rsid w:val="00F94D6B"/>
    <w:rsid w:val="00F974B7"/>
    <w:rsid w:val="00FA2065"/>
    <w:rsid w:val="00FA3675"/>
    <w:rsid w:val="00FA3CB7"/>
    <w:rsid w:val="00FA622B"/>
    <w:rsid w:val="00FA644E"/>
    <w:rsid w:val="00FA6661"/>
    <w:rsid w:val="00FA7168"/>
    <w:rsid w:val="00FA770F"/>
    <w:rsid w:val="00FA7A76"/>
    <w:rsid w:val="00FB004D"/>
    <w:rsid w:val="00FB1824"/>
    <w:rsid w:val="00FB1936"/>
    <w:rsid w:val="00FB1A70"/>
    <w:rsid w:val="00FB2BC7"/>
    <w:rsid w:val="00FB2D88"/>
    <w:rsid w:val="00FB34BF"/>
    <w:rsid w:val="00FB4775"/>
    <w:rsid w:val="00FB48AC"/>
    <w:rsid w:val="00FB50D9"/>
    <w:rsid w:val="00FB579A"/>
    <w:rsid w:val="00FB5E0E"/>
    <w:rsid w:val="00FB62E2"/>
    <w:rsid w:val="00FB7FA1"/>
    <w:rsid w:val="00FC0C3A"/>
    <w:rsid w:val="00FC11B0"/>
    <w:rsid w:val="00FC1A76"/>
    <w:rsid w:val="00FC1BDB"/>
    <w:rsid w:val="00FC1E83"/>
    <w:rsid w:val="00FC1F6D"/>
    <w:rsid w:val="00FC2055"/>
    <w:rsid w:val="00FC2BAF"/>
    <w:rsid w:val="00FC2E9A"/>
    <w:rsid w:val="00FC4820"/>
    <w:rsid w:val="00FC569D"/>
    <w:rsid w:val="00FC590B"/>
    <w:rsid w:val="00FC5FB3"/>
    <w:rsid w:val="00FC5FBD"/>
    <w:rsid w:val="00FC6380"/>
    <w:rsid w:val="00FC6CB7"/>
    <w:rsid w:val="00FC7039"/>
    <w:rsid w:val="00FC7193"/>
    <w:rsid w:val="00FC799D"/>
    <w:rsid w:val="00FD146A"/>
    <w:rsid w:val="00FD14E1"/>
    <w:rsid w:val="00FD2349"/>
    <w:rsid w:val="00FD264B"/>
    <w:rsid w:val="00FD2927"/>
    <w:rsid w:val="00FD3D44"/>
    <w:rsid w:val="00FD4335"/>
    <w:rsid w:val="00FD45D0"/>
    <w:rsid w:val="00FD57C4"/>
    <w:rsid w:val="00FD5CE8"/>
    <w:rsid w:val="00FD68B1"/>
    <w:rsid w:val="00FD7CE8"/>
    <w:rsid w:val="00FE06DA"/>
    <w:rsid w:val="00FE13CB"/>
    <w:rsid w:val="00FE23C1"/>
    <w:rsid w:val="00FE3228"/>
    <w:rsid w:val="00FE35D4"/>
    <w:rsid w:val="00FE3B6C"/>
    <w:rsid w:val="00FE438B"/>
    <w:rsid w:val="00FE44EA"/>
    <w:rsid w:val="00FE49EE"/>
    <w:rsid w:val="00FE4ECA"/>
    <w:rsid w:val="00FE6080"/>
    <w:rsid w:val="00FE6CDC"/>
    <w:rsid w:val="00FE719E"/>
    <w:rsid w:val="00FE7AE6"/>
    <w:rsid w:val="00FF0B25"/>
    <w:rsid w:val="00FF108A"/>
    <w:rsid w:val="00FF2372"/>
    <w:rsid w:val="00FF23C7"/>
    <w:rsid w:val="00FF2940"/>
    <w:rsid w:val="00FF2E2E"/>
    <w:rsid w:val="00FF33B2"/>
    <w:rsid w:val="00FF3B3E"/>
    <w:rsid w:val="00FF511A"/>
    <w:rsid w:val="00FF5254"/>
    <w:rsid w:val="00FF5565"/>
    <w:rsid w:val="00FF70E5"/>
    <w:rsid w:val="00FF77D6"/>
    <w:rsid w:val="01A44B99"/>
    <w:rsid w:val="0247125F"/>
    <w:rsid w:val="05CF3FAE"/>
    <w:rsid w:val="05E90174"/>
    <w:rsid w:val="066D7525"/>
    <w:rsid w:val="07EE50D0"/>
    <w:rsid w:val="08001489"/>
    <w:rsid w:val="0874495F"/>
    <w:rsid w:val="08825FD3"/>
    <w:rsid w:val="093551BE"/>
    <w:rsid w:val="094D278E"/>
    <w:rsid w:val="09E3677B"/>
    <w:rsid w:val="09FF40D0"/>
    <w:rsid w:val="0A351F1A"/>
    <w:rsid w:val="0A434CB4"/>
    <w:rsid w:val="0A633B5D"/>
    <w:rsid w:val="0AA5044B"/>
    <w:rsid w:val="0C1C0340"/>
    <w:rsid w:val="0C3200DD"/>
    <w:rsid w:val="0C6E1A0A"/>
    <w:rsid w:val="0CF83969"/>
    <w:rsid w:val="0D9E5848"/>
    <w:rsid w:val="0E50582E"/>
    <w:rsid w:val="0E7E11CE"/>
    <w:rsid w:val="0FBC4E8B"/>
    <w:rsid w:val="10AB4096"/>
    <w:rsid w:val="10CB6B85"/>
    <w:rsid w:val="129E7748"/>
    <w:rsid w:val="12B3324E"/>
    <w:rsid w:val="135D60F4"/>
    <w:rsid w:val="13B6561C"/>
    <w:rsid w:val="15143899"/>
    <w:rsid w:val="15407AAB"/>
    <w:rsid w:val="15DD7556"/>
    <w:rsid w:val="18B71E9A"/>
    <w:rsid w:val="193D7ADE"/>
    <w:rsid w:val="19D81DA2"/>
    <w:rsid w:val="19F57CF4"/>
    <w:rsid w:val="1A94637E"/>
    <w:rsid w:val="1AC10268"/>
    <w:rsid w:val="1B095963"/>
    <w:rsid w:val="1B734BAE"/>
    <w:rsid w:val="1BDA3AB8"/>
    <w:rsid w:val="1BFD59FA"/>
    <w:rsid w:val="1D0E0BC4"/>
    <w:rsid w:val="1DF51F8A"/>
    <w:rsid w:val="1F03353F"/>
    <w:rsid w:val="1F6E5653"/>
    <w:rsid w:val="21435209"/>
    <w:rsid w:val="221A6A83"/>
    <w:rsid w:val="2307201A"/>
    <w:rsid w:val="23F02869"/>
    <w:rsid w:val="263B3C82"/>
    <w:rsid w:val="267935AA"/>
    <w:rsid w:val="26FB3492"/>
    <w:rsid w:val="277A109B"/>
    <w:rsid w:val="28C6101C"/>
    <w:rsid w:val="29A275C3"/>
    <w:rsid w:val="29EF33FD"/>
    <w:rsid w:val="2A1A5BFA"/>
    <w:rsid w:val="2A595BE6"/>
    <w:rsid w:val="2CA03888"/>
    <w:rsid w:val="2CF34DE0"/>
    <w:rsid w:val="2F564952"/>
    <w:rsid w:val="2F7F6B2A"/>
    <w:rsid w:val="2FD7767D"/>
    <w:rsid w:val="3096631C"/>
    <w:rsid w:val="30DD16E7"/>
    <w:rsid w:val="311D4547"/>
    <w:rsid w:val="32141297"/>
    <w:rsid w:val="32337CC5"/>
    <w:rsid w:val="33734C60"/>
    <w:rsid w:val="3401484D"/>
    <w:rsid w:val="3629451F"/>
    <w:rsid w:val="36611393"/>
    <w:rsid w:val="3687418E"/>
    <w:rsid w:val="368C3C83"/>
    <w:rsid w:val="37A12A1C"/>
    <w:rsid w:val="37F05E6D"/>
    <w:rsid w:val="38A4582C"/>
    <w:rsid w:val="38E4678A"/>
    <w:rsid w:val="39466D6E"/>
    <w:rsid w:val="3A145F3B"/>
    <w:rsid w:val="3AC2730A"/>
    <w:rsid w:val="3ADD64AC"/>
    <w:rsid w:val="3B7C5E78"/>
    <w:rsid w:val="3CAE49AE"/>
    <w:rsid w:val="3D063CDF"/>
    <w:rsid w:val="3D3B1C7F"/>
    <w:rsid w:val="3D432DFE"/>
    <w:rsid w:val="3DE426F4"/>
    <w:rsid w:val="3E7B570E"/>
    <w:rsid w:val="3E830E18"/>
    <w:rsid w:val="3F1B3553"/>
    <w:rsid w:val="3F8230A9"/>
    <w:rsid w:val="403818C8"/>
    <w:rsid w:val="4059424C"/>
    <w:rsid w:val="409E0C7A"/>
    <w:rsid w:val="41080FF2"/>
    <w:rsid w:val="41854833"/>
    <w:rsid w:val="41D811C5"/>
    <w:rsid w:val="422830DA"/>
    <w:rsid w:val="422E5719"/>
    <w:rsid w:val="42AA1FAB"/>
    <w:rsid w:val="435037CD"/>
    <w:rsid w:val="43873A1E"/>
    <w:rsid w:val="43A91DF2"/>
    <w:rsid w:val="43D51998"/>
    <w:rsid w:val="45467B8D"/>
    <w:rsid w:val="4548686A"/>
    <w:rsid w:val="454B2805"/>
    <w:rsid w:val="460D170C"/>
    <w:rsid w:val="4667638D"/>
    <w:rsid w:val="4670004C"/>
    <w:rsid w:val="467D14A8"/>
    <w:rsid w:val="46AF0D6A"/>
    <w:rsid w:val="46EC34CE"/>
    <w:rsid w:val="476411F4"/>
    <w:rsid w:val="47A31432"/>
    <w:rsid w:val="48A60308"/>
    <w:rsid w:val="49241930"/>
    <w:rsid w:val="4A14362B"/>
    <w:rsid w:val="4C7F5C87"/>
    <w:rsid w:val="4CE07166"/>
    <w:rsid w:val="4CE17D3E"/>
    <w:rsid w:val="4D9E3A76"/>
    <w:rsid w:val="4FD515B5"/>
    <w:rsid w:val="503B33A4"/>
    <w:rsid w:val="50D937A1"/>
    <w:rsid w:val="50E730FD"/>
    <w:rsid w:val="51017C8E"/>
    <w:rsid w:val="51241518"/>
    <w:rsid w:val="514D7D20"/>
    <w:rsid w:val="51502B0E"/>
    <w:rsid w:val="521E161A"/>
    <w:rsid w:val="526F438B"/>
    <w:rsid w:val="54126587"/>
    <w:rsid w:val="544B6FBA"/>
    <w:rsid w:val="547E3452"/>
    <w:rsid w:val="559644C7"/>
    <w:rsid w:val="55986DAB"/>
    <w:rsid w:val="56165B31"/>
    <w:rsid w:val="56C33099"/>
    <w:rsid w:val="581C163E"/>
    <w:rsid w:val="5863111D"/>
    <w:rsid w:val="58BB764F"/>
    <w:rsid w:val="59842E41"/>
    <w:rsid w:val="59F55AB2"/>
    <w:rsid w:val="5B4B16E0"/>
    <w:rsid w:val="5B897EAC"/>
    <w:rsid w:val="5DA72107"/>
    <w:rsid w:val="5E1435E3"/>
    <w:rsid w:val="5E830044"/>
    <w:rsid w:val="5ECE43A4"/>
    <w:rsid w:val="611E3C02"/>
    <w:rsid w:val="61383042"/>
    <w:rsid w:val="619E7CC1"/>
    <w:rsid w:val="630C408E"/>
    <w:rsid w:val="6378446B"/>
    <w:rsid w:val="640B1CFC"/>
    <w:rsid w:val="64DF1580"/>
    <w:rsid w:val="65660355"/>
    <w:rsid w:val="65D06178"/>
    <w:rsid w:val="65EB223A"/>
    <w:rsid w:val="65FB4622"/>
    <w:rsid w:val="66D42BA6"/>
    <w:rsid w:val="670B64DA"/>
    <w:rsid w:val="67EC01D4"/>
    <w:rsid w:val="68170288"/>
    <w:rsid w:val="68192905"/>
    <w:rsid w:val="683F6CA3"/>
    <w:rsid w:val="68D82744"/>
    <w:rsid w:val="69A56D3B"/>
    <w:rsid w:val="6AA50FCE"/>
    <w:rsid w:val="6BC51382"/>
    <w:rsid w:val="6BC84FC8"/>
    <w:rsid w:val="6C497A68"/>
    <w:rsid w:val="6C564D9A"/>
    <w:rsid w:val="6DF0059F"/>
    <w:rsid w:val="6E4318AE"/>
    <w:rsid w:val="6E93325B"/>
    <w:rsid w:val="6EDD536D"/>
    <w:rsid w:val="6F5127BE"/>
    <w:rsid w:val="6FE47B06"/>
    <w:rsid w:val="700753E0"/>
    <w:rsid w:val="700C1A82"/>
    <w:rsid w:val="70E47820"/>
    <w:rsid w:val="7150666E"/>
    <w:rsid w:val="718E4E17"/>
    <w:rsid w:val="71D36834"/>
    <w:rsid w:val="71FA116D"/>
    <w:rsid w:val="729F4E99"/>
    <w:rsid w:val="72EF0A44"/>
    <w:rsid w:val="73384743"/>
    <w:rsid w:val="734B4EA4"/>
    <w:rsid w:val="73EE6D87"/>
    <w:rsid w:val="74224678"/>
    <w:rsid w:val="7506421A"/>
    <w:rsid w:val="75D4471F"/>
    <w:rsid w:val="76705BAE"/>
    <w:rsid w:val="768D2DBF"/>
    <w:rsid w:val="79035F90"/>
    <w:rsid w:val="7982074E"/>
    <w:rsid w:val="798D1632"/>
    <w:rsid w:val="7A8B6C15"/>
    <w:rsid w:val="7AE661BD"/>
    <w:rsid w:val="7B8A123E"/>
    <w:rsid w:val="7BEC46AD"/>
    <w:rsid w:val="7C586D20"/>
    <w:rsid w:val="7CAC35A9"/>
    <w:rsid w:val="7CB21FA6"/>
    <w:rsid w:val="7CFF2B3E"/>
    <w:rsid w:val="7D2932F2"/>
    <w:rsid w:val="7D471820"/>
    <w:rsid w:val="7DA830FF"/>
    <w:rsid w:val="7E98056C"/>
    <w:rsid w:val="7ECE15DB"/>
    <w:rsid w:val="7ED366F1"/>
    <w:rsid w:val="7EF44003"/>
    <w:rsid w:val="7F6015B9"/>
    <w:rsid w:val="7F9C3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674A08"/>
  <w15:chartTrackingRefBased/>
  <w15:docId w15:val="{102F04F6-0471-4873-B557-1B3AD6363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semiHidden="1"/>
    <w:lsdException w:name="Subtitle"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3">
    <w:name w:val="heading 3"/>
    <w:basedOn w:val="Normal"/>
    <w:next w:val="Normal"/>
    <w:link w:val="Heading3Char"/>
    <w:qFormat/>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character" w:styleId="Hyperlink">
    <w:name w:val="Hyperlink"/>
    <w:rPr>
      <w:color w:val="0563C1"/>
      <w:u w:val="single"/>
    </w:rPr>
  </w:style>
  <w:style w:type="character" w:customStyle="1" w:styleId="FooterChar">
    <w:name w:val="Footer Char"/>
    <w:link w:val="Footer"/>
    <w:uiPriority w:val="99"/>
    <w:rPr>
      <w:sz w:val="24"/>
      <w:szCs w:val="24"/>
      <w:lang w:val="en-US" w:eastAsia="en-US"/>
    </w:rPr>
  </w:style>
  <w:style w:type="character" w:customStyle="1" w:styleId="HeaderChar">
    <w:name w:val="Header Char"/>
    <w:link w:val="Header"/>
    <w:uiPriority w:val="99"/>
    <w:rPr>
      <w:sz w:val="24"/>
      <w:szCs w:val="24"/>
      <w:lang w:val="en-US" w:eastAsia="en-US"/>
    </w:rPr>
  </w:style>
  <w:style w:type="character" w:customStyle="1" w:styleId="Heading3Char">
    <w:name w:val="Heading 3 Char"/>
    <w:link w:val="Heading3"/>
    <w:semiHidden/>
    <w:rPr>
      <w:rFonts w:ascii="Calibri Light" w:eastAsia="Times New Roman" w:hAnsi="Calibri Light" w:cs="Times New Roman"/>
      <w:b/>
      <w:bCs/>
      <w:sz w:val="26"/>
      <w:szCs w:val="26"/>
      <w:lang w:val="en-US" w:eastAsia="en-US"/>
    </w:rPr>
  </w:style>
  <w:style w:type="paragraph" w:styleId="Footer">
    <w:name w:val="footer"/>
    <w:basedOn w:val="Normal"/>
    <w:link w:val="FooterChar"/>
    <w:uiPriority w:val="99"/>
    <w:pPr>
      <w:tabs>
        <w:tab w:val="center" w:pos="4320"/>
        <w:tab w:val="right" w:pos="8640"/>
      </w:tabs>
    </w:p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pPr>
      <w:ind w:left="720"/>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3FC3"/>
    <w:pPr>
      <w:spacing w:before="100" w:beforeAutospacing="1" w:after="100" w:afterAutospacing="1"/>
    </w:pPr>
    <w:rPr>
      <w:lang w:val="en-GB" w:eastAsia="en-GB"/>
    </w:rPr>
  </w:style>
  <w:style w:type="paragraph" w:styleId="Revision">
    <w:name w:val="Revision"/>
    <w:hidden/>
    <w:uiPriority w:val="99"/>
    <w:unhideWhenUsed/>
    <w:rsid w:val="00FD264B"/>
    <w:rPr>
      <w:sz w:val="24"/>
      <w:szCs w:val="24"/>
      <w:lang w:val="en-US" w:eastAsia="en-US"/>
    </w:rPr>
  </w:style>
  <w:style w:type="character" w:styleId="Emphasis">
    <w:name w:val="Emphasis"/>
    <w:basedOn w:val="DefaultParagraphFont"/>
    <w:uiPriority w:val="20"/>
    <w:qFormat/>
    <w:rsid w:val="00FB7FA1"/>
    <w:rPr>
      <w:i/>
      <w:iCs/>
    </w:rPr>
  </w:style>
  <w:style w:type="character" w:styleId="Strong">
    <w:name w:val="Strong"/>
    <w:basedOn w:val="DefaultParagraphFont"/>
    <w:uiPriority w:val="22"/>
    <w:qFormat/>
    <w:rsid w:val="00FB7FA1"/>
    <w:rPr>
      <w:b/>
      <w:bCs/>
    </w:rPr>
  </w:style>
  <w:style w:type="paragraph" w:customStyle="1" w:styleId="xmsonormal">
    <w:name w:val="x_msonormal"/>
    <w:basedOn w:val="Normal"/>
    <w:rsid w:val="00CA567E"/>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217101">
      <w:bodyDiv w:val="1"/>
      <w:marLeft w:val="0"/>
      <w:marRight w:val="0"/>
      <w:marTop w:val="0"/>
      <w:marBottom w:val="0"/>
      <w:divBdr>
        <w:top w:val="none" w:sz="0" w:space="0" w:color="auto"/>
        <w:left w:val="none" w:sz="0" w:space="0" w:color="auto"/>
        <w:bottom w:val="none" w:sz="0" w:space="0" w:color="auto"/>
        <w:right w:val="none" w:sz="0" w:space="0" w:color="auto"/>
      </w:divBdr>
    </w:div>
    <w:div w:id="332026305">
      <w:bodyDiv w:val="1"/>
      <w:marLeft w:val="0"/>
      <w:marRight w:val="0"/>
      <w:marTop w:val="0"/>
      <w:marBottom w:val="0"/>
      <w:divBdr>
        <w:top w:val="none" w:sz="0" w:space="0" w:color="auto"/>
        <w:left w:val="none" w:sz="0" w:space="0" w:color="auto"/>
        <w:bottom w:val="none" w:sz="0" w:space="0" w:color="auto"/>
        <w:right w:val="none" w:sz="0" w:space="0" w:color="auto"/>
      </w:divBdr>
    </w:div>
    <w:div w:id="334580125">
      <w:bodyDiv w:val="1"/>
      <w:marLeft w:val="0"/>
      <w:marRight w:val="0"/>
      <w:marTop w:val="0"/>
      <w:marBottom w:val="0"/>
      <w:divBdr>
        <w:top w:val="none" w:sz="0" w:space="0" w:color="auto"/>
        <w:left w:val="none" w:sz="0" w:space="0" w:color="auto"/>
        <w:bottom w:val="none" w:sz="0" w:space="0" w:color="auto"/>
        <w:right w:val="none" w:sz="0" w:space="0" w:color="auto"/>
      </w:divBdr>
    </w:div>
    <w:div w:id="432241222">
      <w:bodyDiv w:val="1"/>
      <w:marLeft w:val="0"/>
      <w:marRight w:val="0"/>
      <w:marTop w:val="0"/>
      <w:marBottom w:val="0"/>
      <w:divBdr>
        <w:top w:val="none" w:sz="0" w:space="0" w:color="auto"/>
        <w:left w:val="none" w:sz="0" w:space="0" w:color="auto"/>
        <w:bottom w:val="none" w:sz="0" w:space="0" w:color="auto"/>
        <w:right w:val="none" w:sz="0" w:space="0" w:color="auto"/>
      </w:divBdr>
    </w:div>
    <w:div w:id="454716751">
      <w:bodyDiv w:val="1"/>
      <w:marLeft w:val="0"/>
      <w:marRight w:val="0"/>
      <w:marTop w:val="0"/>
      <w:marBottom w:val="0"/>
      <w:divBdr>
        <w:top w:val="none" w:sz="0" w:space="0" w:color="auto"/>
        <w:left w:val="none" w:sz="0" w:space="0" w:color="auto"/>
        <w:bottom w:val="none" w:sz="0" w:space="0" w:color="auto"/>
        <w:right w:val="none" w:sz="0" w:space="0" w:color="auto"/>
      </w:divBdr>
    </w:div>
    <w:div w:id="475608159">
      <w:bodyDiv w:val="1"/>
      <w:marLeft w:val="0"/>
      <w:marRight w:val="0"/>
      <w:marTop w:val="0"/>
      <w:marBottom w:val="0"/>
      <w:divBdr>
        <w:top w:val="none" w:sz="0" w:space="0" w:color="auto"/>
        <w:left w:val="none" w:sz="0" w:space="0" w:color="auto"/>
        <w:bottom w:val="none" w:sz="0" w:space="0" w:color="auto"/>
        <w:right w:val="none" w:sz="0" w:space="0" w:color="auto"/>
      </w:divBdr>
    </w:div>
    <w:div w:id="521163007">
      <w:bodyDiv w:val="1"/>
      <w:marLeft w:val="0"/>
      <w:marRight w:val="0"/>
      <w:marTop w:val="0"/>
      <w:marBottom w:val="0"/>
      <w:divBdr>
        <w:top w:val="none" w:sz="0" w:space="0" w:color="auto"/>
        <w:left w:val="none" w:sz="0" w:space="0" w:color="auto"/>
        <w:bottom w:val="none" w:sz="0" w:space="0" w:color="auto"/>
        <w:right w:val="none" w:sz="0" w:space="0" w:color="auto"/>
      </w:divBdr>
    </w:div>
    <w:div w:id="528031237">
      <w:bodyDiv w:val="1"/>
      <w:marLeft w:val="0"/>
      <w:marRight w:val="0"/>
      <w:marTop w:val="0"/>
      <w:marBottom w:val="0"/>
      <w:divBdr>
        <w:top w:val="none" w:sz="0" w:space="0" w:color="auto"/>
        <w:left w:val="none" w:sz="0" w:space="0" w:color="auto"/>
        <w:bottom w:val="none" w:sz="0" w:space="0" w:color="auto"/>
        <w:right w:val="none" w:sz="0" w:space="0" w:color="auto"/>
      </w:divBdr>
    </w:div>
    <w:div w:id="577832468">
      <w:bodyDiv w:val="1"/>
      <w:marLeft w:val="0"/>
      <w:marRight w:val="0"/>
      <w:marTop w:val="0"/>
      <w:marBottom w:val="0"/>
      <w:divBdr>
        <w:top w:val="none" w:sz="0" w:space="0" w:color="auto"/>
        <w:left w:val="none" w:sz="0" w:space="0" w:color="auto"/>
        <w:bottom w:val="none" w:sz="0" w:space="0" w:color="auto"/>
        <w:right w:val="none" w:sz="0" w:space="0" w:color="auto"/>
      </w:divBdr>
    </w:div>
    <w:div w:id="993218233">
      <w:bodyDiv w:val="1"/>
      <w:marLeft w:val="0"/>
      <w:marRight w:val="0"/>
      <w:marTop w:val="0"/>
      <w:marBottom w:val="0"/>
      <w:divBdr>
        <w:top w:val="none" w:sz="0" w:space="0" w:color="auto"/>
        <w:left w:val="none" w:sz="0" w:space="0" w:color="auto"/>
        <w:bottom w:val="none" w:sz="0" w:space="0" w:color="auto"/>
        <w:right w:val="none" w:sz="0" w:space="0" w:color="auto"/>
      </w:divBdr>
      <w:divsChild>
        <w:div w:id="623535782">
          <w:marLeft w:val="0"/>
          <w:marRight w:val="0"/>
          <w:marTop w:val="0"/>
          <w:marBottom w:val="0"/>
          <w:divBdr>
            <w:top w:val="none" w:sz="0" w:space="0" w:color="auto"/>
            <w:left w:val="none" w:sz="0" w:space="0" w:color="auto"/>
            <w:bottom w:val="none" w:sz="0" w:space="0" w:color="auto"/>
            <w:right w:val="none" w:sz="0" w:space="0" w:color="auto"/>
          </w:divBdr>
        </w:div>
        <w:div w:id="327443401">
          <w:marLeft w:val="0"/>
          <w:marRight w:val="0"/>
          <w:marTop w:val="0"/>
          <w:marBottom w:val="0"/>
          <w:divBdr>
            <w:top w:val="none" w:sz="0" w:space="0" w:color="auto"/>
            <w:left w:val="none" w:sz="0" w:space="0" w:color="auto"/>
            <w:bottom w:val="none" w:sz="0" w:space="0" w:color="auto"/>
            <w:right w:val="none" w:sz="0" w:space="0" w:color="auto"/>
          </w:divBdr>
        </w:div>
      </w:divsChild>
    </w:div>
    <w:div w:id="1235818399">
      <w:bodyDiv w:val="1"/>
      <w:marLeft w:val="0"/>
      <w:marRight w:val="0"/>
      <w:marTop w:val="0"/>
      <w:marBottom w:val="0"/>
      <w:divBdr>
        <w:top w:val="none" w:sz="0" w:space="0" w:color="auto"/>
        <w:left w:val="none" w:sz="0" w:space="0" w:color="auto"/>
        <w:bottom w:val="none" w:sz="0" w:space="0" w:color="auto"/>
        <w:right w:val="none" w:sz="0" w:space="0" w:color="auto"/>
      </w:divBdr>
    </w:div>
    <w:div w:id="1300501309">
      <w:bodyDiv w:val="1"/>
      <w:marLeft w:val="0"/>
      <w:marRight w:val="0"/>
      <w:marTop w:val="0"/>
      <w:marBottom w:val="0"/>
      <w:divBdr>
        <w:top w:val="none" w:sz="0" w:space="0" w:color="auto"/>
        <w:left w:val="none" w:sz="0" w:space="0" w:color="auto"/>
        <w:bottom w:val="none" w:sz="0" w:space="0" w:color="auto"/>
        <w:right w:val="none" w:sz="0" w:space="0" w:color="auto"/>
      </w:divBdr>
    </w:div>
    <w:div w:id="1591114562">
      <w:bodyDiv w:val="1"/>
      <w:marLeft w:val="0"/>
      <w:marRight w:val="0"/>
      <w:marTop w:val="0"/>
      <w:marBottom w:val="0"/>
      <w:divBdr>
        <w:top w:val="none" w:sz="0" w:space="0" w:color="auto"/>
        <w:left w:val="none" w:sz="0" w:space="0" w:color="auto"/>
        <w:bottom w:val="none" w:sz="0" w:space="0" w:color="auto"/>
        <w:right w:val="none" w:sz="0" w:space="0" w:color="auto"/>
      </w:divBdr>
    </w:div>
    <w:div w:id="177439802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A1CA6-03B9-46FB-A086-5A1892DE6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1943</Words>
  <Characters>10185</Characters>
  <Application>Microsoft Office Word</Application>
  <DocSecurity>0</DocSecurity>
  <Lines>84</Lines>
  <Paragraphs>24</Paragraphs>
  <ScaleCrop>false</ScaleCrop>
  <HeadingPairs>
    <vt:vector size="2" baseType="variant">
      <vt:variant>
        <vt:lpstr>Title</vt:lpstr>
      </vt:variant>
      <vt:variant>
        <vt:i4>1</vt:i4>
      </vt:variant>
    </vt:vector>
  </HeadingPairs>
  <TitlesOfParts>
    <vt:vector size="1" baseType="lpstr">
      <vt:lpstr>MINUTES OF THE MEETING OF THE GOVERNING BODY</vt:lpstr>
    </vt:vector>
  </TitlesOfParts>
  <Company>Hewlett-Packard</Company>
  <LinksUpToDate>false</LinksUpToDate>
  <CharactersWithSpaces>12104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MEETING OF THE GOVERNING BODY</dc:title>
  <dc:subject/>
  <dc:creator>Judy Turnbull</dc:creator>
  <cp:keywords/>
  <cp:lastModifiedBy>Sarah Westerman</cp:lastModifiedBy>
  <cp:revision>3</cp:revision>
  <cp:lastPrinted>2019-07-05T10:42:00Z</cp:lastPrinted>
  <dcterms:created xsi:type="dcterms:W3CDTF">2024-03-04T11:12:00Z</dcterms:created>
  <dcterms:modified xsi:type="dcterms:W3CDTF">2024-03-06T09:27:00Z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