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0C1F7"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MEETING OF THE GOVERNING BODY </w:t>
      </w:r>
    </w:p>
    <w:p w14:paraId="1F5DE092"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OF WALTON ON THE HILL PRIMARY SCHOOL</w:t>
      </w:r>
    </w:p>
    <w:p w14:paraId="67639EC2" w14:textId="57A3785B" w:rsidR="00180153" w:rsidRPr="00180153" w:rsidRDefault="009B662F" w:rsidP="00180153">
      <w:pPr>
        <w:jc w:val="center"/>
        <w:rPr>
          <w:rFonts w:ascii="Calibri" w:hAnsi="Calibri"/>
          <w:b/>
          <w:color w:val="000000"/>
        </w:rPr>
      </w:pPr>
      <w:r w:rsidRPr="00180153">
        <w:rPr>
          <w:rFonts w:ascii="Calibri" w:hAnsi="Calibri"/>
          <w:b/>
          <w:sz w:val="22"/>
          <w:szCs w:val="22"/>
          <w:lang w:val="en-GB"/>
        </w:rPr>
        <w:t xml:space="preserve">HELD </w:t>
      </w:r>
      <w:r w:rsidR="00180153" w:rsidRPr="00180153">
        <w:rPr>
          <w:rFonts w:ascii="Calibri" w:hAnsi="Calibri"/>
          <w:b/>
          <w:sz w:val="22"/>
          <w:szCs w:val="22"/>
          <w:lang w:val="en-GB"/>
        </w:rPr>
        <w:t>ON TUESDAY</w:t>
      </w:r>
      <w:r w:rsidR="00180153" w:rsidRPr="00180153">
        <w:rPr>
          <w:rFonts w:ascii="Calibri" w:hAnsi="Calibri"/>
          <w:b/>
          <w:color w:val="000000"/>
        </w:rPr>
        <w:t xml:space="preserve"> 3</w:t>
      </w:r>
      <w:r w:rsidR="00180153" w:rsidRPr="00180153">
        <w:rPr>
          <w:rFonts w:ascii="Calibri" w:hAnsi="Calibri"/>
          <w:b/>
          <w:color w:val="000000"/>
          <w:vertAlign w:val="superscript"/>
        </w:rPr>
        <w:t>rd</w:t>
      </w:r>
      <w:r w:rsidR="00180153" w:rsidRPr="00180153">
        <w:rPr>
          <w:rFonts w:ascii="Calibri" w:hAnsi="Calibri"/>
          <w:b/>
          <w:color w:val="000000"/>
        </w:rPr>
        <w:t xml:space="preserve"> December, 20</w:t>
      </w:r>
      <w:r w:rsidR="00180153" w:rsidRPr="00180153">
        <w:rPr>
          <w:rFonts w:ascii="Calibri" w:hAnsi="Calibri"/>
          <w:b/>
          <w:color w:val="000000"/>
          <w:lang w:val="en-GB"/>
        </w:rPr>
        <w:t>24</w:t>
      </w:r>
      <w:r w:rsidR="00180153" w:rsidRPr="00180153">
        <w:rPr>
          <w:rFonts w:ascii="Calibri" w:hAnsi="Calibri"/>
          <w:b/>
          <w:color w:val="000000"/>
        </w:rPr>
        <w:t xml:space="preserve"> at 6.30pm</w:t>
      </w:r>
    </w:p>
    <w:p w14:paraId="73CE74C8" w14:textId="77777777" w:rsidR="00180153" w:rsidRPr="00180153" w:rsidRDefault="00180153" w:rsidP="00180153">
      <w:pPr>
        <w:jc w:val="center"/>
        <w:rPr>
          <w:rFonts w:ascii="Calibri" w:hAnsi="Calibri"/>
          <w:b/>
        </w:rPr>
      </w:pPr>
    </w:p>
    <w:p w14:paraId="6F7D1196" w14:textId="5263039B" w:rsidR="009B662F" w:rsidRPr="004E4E5B" w:rsidRDefault="009B662F">
      <w:pPr>
        <w:jc w:val="center"/>
        <w:rPr>
          <w:rFonts w:ascii="Calibri" w:hAnsi="Calibri"/>
          <w:b/>
          <w:sz w:val="22"/>
          <w:szCs w:val="22"/>
          <w:lang w:val="en-GB"/>
        </w:rPr>
      </w:pPr>
    </w:p>
    <w:p w14:paraId="068C496B"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4EE94B50" w14:textId="0AA4AF13" w:rsidR="000E516B" w:rsidRPr="004E4E5B" w:rsidRDefault="009B662F">
      <w:pPr>
        <w:rPr>
          <w:rFonts w:ascii="Calibri" w:hAnsi="Calibri"/>
          <w:sz w:val="22"/>
          <w:szCs w:val="22"/>
          <w:lang w:val="en-GB"/>
        </w:rPr>
      </w:pPr>
      <w:r w:rsidRPr="004E4E5B">
        <w:rPr>
          <w:rFonts w:ascii="Calibri" w:hAnsi="Calibri"/>
          <w:sz w:val="22"/>
          <w:szCs w:val="22"/>
          <w:lang w:val="en-GB"/>
        </w:rPr>
        <w:t>Nicola Fannin</w:t>
      </w:r>
      <w:r w:rsidRPr="004E4E5B">
        <w:rPr>
          <w:rFonts w:ascii="Calibri" w:hAnsi="Calibri"/>
          <w:sz w:val="22"/>
          <w:szCs w:val="22"/>
          <w:lang w:val="en-GB"/>
        </w:rPr>
        <w:tab/>
      </w:r>
      <w:r w:rsidRPr="004E4E5B">
        <w:rPr>
          <w:rFonts w:ascii="Calibri" w:hAnsi="Calibri"/>
          <w:sz w:val="22"/>
          <w:szCs w:val="22"/>
          <w:lang w:val="en-GB"/>
        </w:rPr>
        <w:tab/>
      </w:r>
      <w:r w:rsidR="002D7E5D">
        <w:rPr>
          <w:rFonts w:ascii="Calibri" w:hAnsi="Calibri"/>
          <w:sz w:val="22"/>
          <w:szCs w:val="22"/>
          <w:lang w:val="en-GB"/>
        </w:rPr>
        <w:t xml:space="preserve">           </w:t>
      </w:r>
      <w:r w:rsidR="004822E7">
        <w:rPr>
          <w:rFonts w:ascii="Calibri" w:hAnsi="Calibri"/>
          <w:sz w:val="22"/>
          <w:szCs w:val="22"/>
          <w:lang w:val="en-GB"/>
        </w:rPr>
        <w:tab/>
      </w:r>
      <w:r w:rsidR="005B754A">
        <w:rPr>
          <w:rFonts w:ascii="Calibri" w:hAnsi="Calibri"/>
          <w:sz w:val="22"/>
          <w:szCs w:val="22"/>
          <w:lang w:val="en-GB"/>
        </w:rPr>
        <w:t>Richard Laing</w:t>
      </w:r>
      <w:r w:rsidR="004822E7">
        <w:rPr>
          <w:rFonts w:ascii="Calibri" w:hAnsi="Calibri"/>
          <w:sz w:val="22"/>
          <w:szCs w:val="22"/>
          <w:lang w:val="en-GB"/>
        </w:rPr>
        <w:tab/>
      </w:r>
      <w:r w:rsidR="004822E7">
        <w:rPr>
          <w:rFonts w:ascii="Calibri" w:hAnsi="Calibri"/>
          <w:sz w:val="22"/>
          <w:szCs w:val="22"/>
          <w:lang w:val="en-GB"/>
        </w:rPr>
        <w:tab/>
        <w:t>Sarah Asher</w:t>
      </w:r>
      <w:r w:rsidR="00B10790">
        <w:rPr>
          <w:rFonts w:ascii="Calibri" w:hAnsi="Calibri"/>
          <w:sz w:val="22"/>
          <w:szCs w:val="22"/>
          <w:lang w:val="en-GB"/>
        </w:rPr>
        <w:t xml:space="preserve">, </w:t>
      </w:r>
      <w:r w:rsidR="0056003C" w:rsidRPr="004E4E5B">
        <w:rPr>
          <w:rFonts w:ascii="Calibri" w:hAnsi="Calibri"/>
          <w:sz w:val="22"/>
          <w:szCs w:val="22"/>
          <w:lang w:val="en-GB"/>
        </w:rPr>
        <w:t>Chair</w:t>
      </w:r>
    </w:p>
    <w:p w14:paraId="2425301B" w14:textId="73C6937B" w:rsidR="004822E7" w:rsidRDefault="004822E7" w:rsidP="000E516B">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Neil Skinner</w:t>
      </w:r>
      <w:r>
        <w:rPr>
          <w:rFonts w:ascii="Calibri" w:hAnsi="Calibri"/>
          <w:sz w:val="22"/>
          <w:szCs w:val="22"/>
          <w:lang w:val="en-GB"/>
        </w:rPr>
        <w:tab/>
      </w:r>
      <w:r>
        <w:rPr>
          <w:rFonts w:ascii="Calibri" w:hAnsi="Calibri"/>
          <w:sz w:val="22"/>
          <w:szCs w:val="22"/>
          <w:lang w:val="en-GB"/>
        </w:rPr>
        <w:tab/>
      </w:r>
      <w:r>
        <w:rPr>
          <w:rFonts w:ascii="Calibri" w:hAnsi="Calibri"/>
          <w:sz w:val="22"/>
          <w:szCs w:val="22"/>
          <w:lang w:val="en-GB"/>
        </w:rPr>
        <w:tab/>
      </w:r>
      <w:r w:rsidR="00180153">
        <w:rPr>
          <w:rFonts w:ascii="Calibri" w:hAnsi="Calibri"/>
          <w:sz w:val="22"/>
          <w:szCs w:val="22"/>
          <w:lang w:val="en-GB"/>
        </w:rPr>
        <w:t>Amy Cochrane</w:t>
      </w:r>
      <w:r>
        <w:rPr>
          <w:rFonts w:ascii="Calibri" w:hAnsi="Calibri"/>
          <w:sz w:val="22"/>
          <w:szCs w:val="22"/>
          <w:lang w:val="en-GB"/>
        </w:rPr>
        <w:tab/>
      </w:r>
      <w:r w:rsidR="00DD25B0">
        <w:rPr>
          <w:rFonts w:ascii="Calibri" w:hAnsi="Calibri"/>
          <w:sz w:val="22"/>
          <w:szCs w:val="22"/>
          <w:lang w:val="en-GB"/>
        </w:rPr>
        <w:t xml:space="preserve">           </w:t>
      </w:r>
      <w:r>
        <w:rPr>
          <w:rFonts w:ascii="Calibri" w:hAnsi="Calibri"/>
          <w:sz w:val="22"/>
          <w:szCs w:val="22"/>
          <w:lang w:val="en-GB"/>
        </w:rPr>
        <w:tab/>
      </w:r>
      <w:r w:rsidR="009B662F" w:rsidRPr="004E4E5B">
        <w:rPr>
          <w:rFonts w:ascii="Calibri" w:hAnsi="Calibri"/>
          <w:sz w:val="22"/>
          <w:szCs w:val="22"/>
          <w:lang w:val="en-GB"/>
        </w:rPr>
        <w:t>Tim S</w:t>
      </w:r>
      <w:r w:rsidR="00535EF5" w:rsidRPr="004E4E5B">
        <w:rPr>
          <w:rFonts w:ascii="Calibri" w:hAnsi="Calibri"/>
          <w:sz w:val="22"/>
          <w:szCs w:val="22"/>
          <w:lang w:val="en-GB"/>
        </w:rPr>
        <w:t>amuel</w:t>
      </w:r>
      <w:r>
        <w:rPr>
          <w:rFonts w:ascii="Calibri" w:hAnsi="Calibri"/>
          <w:sz w:val="22"/>
          <w:szCs w:val="22"/>
          <w:lang w:val="en-GB"/>
        </w:rPr>
        <w:t>, Executive Headteacher</w:t>
      </w:r>
    </w:p>
    <w:p w14:paraId="1B952D43" w14:textId="77777777" w:rsidR="00180153" w:rsidRDefault="004822E7" w:rsidP="004822E7">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 xml:space="preserve">Caroline </w:t>
      </w:r>
      <w:proofErr w:type="spellStart"/>
      <w:r>
        <w:rPr>
          <w:rFonts w:ascii="Calibri" w:hAnsi="Calibri"/>
          <w:sz w:val="22"/>
          <w:szCs w:val="22"/>
          <w:lang w:val="en-GB"/>
        </w:rPr>
        <w:t>Kaelgar</w:t>
      </w:r>
      <w:proofErr w:type="spellEnd"/>
      <w:r>
        <w:rPr>
          <w:rFonts w:ascii="Calibri" w:hAnsi="Calibri"/>
          <w:sz w:val="22"/>
          <w:szCs w:val="22"/>
          <w:lang w:val="en-GB"/>
        </w:rPr>
        <w:t xml:space="preserve"> Devine</w:t>
      </w:r>
      <w:r w:rsidR="00B10790">
        <w:rPr>
          <w:rFonts w:ascii="Calibri" w:hAnsi="Calibri"/>
          <w:sz w:val="22"/>
          <w:szCs w:val="22"/>
          <w:lang w:val="en-GB"/>
        </w:rPr>
        <w:t>, Vice Chai</w:t>
      </w:r>
      <w:r>
        <w:rPr>
          <w:rFonts w:ascii="Calibri" w:hAnsi="Calibri"/>
          <w:sz w:val="22"/>
          <w:szCs w:val="22"/>
          <w:lang w:val="en-GB"/>
        </w:rPr>
        <w:t>r</w:t>
      </w:r>
      <w:r>
        <w:rPr>
          <w:rFonts w:ascii="Calibri" w:hAnsi="Calibri"/>
          <w:sz w:val="22"/>
          <w:szCs w:val="22"/>
          <w:lang w:val="en-GB"/>
        </w:rPr>
        <w:tab/>
      </w:r>
      <w:r w:rsidR="006105D9">
        <w:rPr>
          <w:rFonts w:ascii="Calibri" w:hAnsi="Calibri"/>
          <w:sz w:val="22"/>
          <w:szCs w:val="22"/>
          <w:lang w:val="en-GB"/>
        </w:rPr>
        <w:t xml:space="preserve">           </w:t>
      </w:r>
      <w:r w:rsidR="000A2873">
        <w:rPr>
          <w:rFonts w:ascii="Calibri" w:hAnsi="Calibri"/>
          <w:sz w:val="22"/>
          <w:szCs w:val="22"/>
          <w:lang w:val="en-GB"/>
        </w:rPr>
        <w:t>Rachel Whitton</w:t>
      </w:r>
      <w:r w:rsidR="002D7E5D">
        <w:rPr>
          <w:rFonts w:ascii="Calibri" w:hAnsi="Calibri"/>
          <w:sz w:val="22"/>
          <w:szCs w:val="22"/>
          <w:lang w:val="en-GB"/>
        </w:rPr>
        <w:tab/>
        <w:t xml:space="preserve"> </w:t>
      </w:r>
      <w:r w:rsidR="00180153">
        <w:rPr>
          <w:rFonts w:ascii="Calibri" w:hAnsi="Calibri"/>
          <w:sz w:val="22"/>
          <w:szCs w:val="22"/>
          <w:lang w:val="en-GB"/>
        </w:rPr>
        <w:tab/>
        <w:t>Wesley Deavall</w:t>
      </w:r>
      <w:r w:rsidR="002D7E5D">
        <w:rPr>
          <w:rFonts w:ascii="Calibri" w:hAnsi="Calibri"/>
          <w:sz w:val="22"/>
          <w:szCs w:val="22"/>
          <w:lang w:val="en-GB"/>
        </w:rPr>
        <w:t xml:space="preserve"> </w:t>
      </w:r>
    </w:p>
    <w:p w14:paraId="49339436" w14:textId="019841AA" w:rsidR="009B662F" w:rsidRPr="004E4E5B" w:rsidRDefault="00180153" w:rsidP="004822E7">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Anne Edwards</w:t>
      </w:r>
      <w:r>
        <w:rPr>
          <w:rFonts w:ascii="Calibri" w:hAnsi="Calibri"/>
          <w:sz w:val="22"/>
          <w:szCs w:val="22"/>
          <w:lang w:val="en-GB"/>
        </w:rPr>
        <w:tab/>
      </w:r>
      <w:r>
        <w:rPr>
          <w:rFonts w:ascii="Calibri" w:hAnsi="Calibri"/>
          <w:sz w:val="22"/>
          <w:szCs w:val="22"/>
          <w:lang w:val="en-GB"/>
        </w:rPr>
        <w:tab/>
      </w:r>
      <w:r>
        <w:rPr>
          <w:rFonts w:ascii="Calibri" w:hAnsi="Calibri"/>
          <w:sz w:val="22"/>
          <w:szCs w:val="22"/>
          <w:lang w:val="en-GB"/>
        </w:rPr>
        <w:tab/>
        <w:t>Harpreet Birdie</w:t>
      </w:r>
      <w:r w:rsidR="002D7E5D">
        <w:rPr>
          <w:rFonts w:ascii="Calibri" w:hAnsi="Calibri"/>
          <w:sz w:val="22"/>
          <w:szCs w:val="22"/>
          <w:lang w:val="en-GB"/>
        </w:rPr>
        <w:t xml:space="preserve">         </w:t>
      </w:r>
      <w:r w:rsidR="00535EF5" w:rsidRPr="004E4E5B">
        <w:rPr>
          <w:rFonts w:ascii="Calibri" w:hAnsi="Calibri"/>
          <w:sz w:val="22"/>
          <w:szCs w:val="22"/>
          <w:lang w:val="en-GB"/>
        </w:rPr>
        <w:tab/>
      </w:r>
      <w:r w:rsidR="00535EF5" w:rsidRPr="004E4E5B">
        <w:rPr>
          <w:rFonts w:ascii="Calibri" w:hAnsi="Calibri"/>
          <w:sz w:val="22"/>
          <w:szCs w:val="22"/>
          <w:lang w:val="en-GB"/>
        </w:rPr>
        <w:tab/>
      </w:r>
      <w:r w:rsidR="0019360C">
        <w:rPr>
          <w:rFonts w:ascii="Calibri" w:hAnsi="Calibri"/>
          <w:sz w:val="22"/>
          <w:szCs w:val="22"/>
          <w:lang w:val="en-GB"/>
        </w:rPr>
        <w:tab/>
      </w:r>
      <w:r w:rsidR="000E516B"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p>
    <w:p w14:paraId="39F314FF" w14:textId="77777777" w:rsidR="00180153" w:rsidRPr="004822E7" w:rsidRDefault="00180153" w:rsidP="00180153">
      <w:pPr>
        <w:rPr>
          <w:rFonts w:ascii="Calibri" w:hAnsi="Calibri"/>
          <w:b/>
          <w:bCs/>
          <w:sz w:val="22"/>
          <w:szCs w:val="22"/>
          <w:u w:val="single"/>
          <w:lang w:val="en-GB"/>
        </w:rPr>
      </w:pPr>
      <w:r w:rsidRPr="004822E7">
        <w:rPr>
          <w:rFonts w:ascii="Calibri" w:hAnsi="Calibri"/>
          <w:b/>
          <w:bCs/>
          <w:sz w:val="22"/>
          <w:szCs w:val="22"/>
          <w:u w:val="single"/>
          <w:lang w:val="en-GB"/>
        </w:rPr>
        <w:t>Apologies:</w:t>
      </w:r>
    </w:p>
    <w:p w14:paraId="5330AA38" w14:textId="730979B9" w:rsidR="004822E7" w:rsidRDefault="00FC1E83">
      <w:pPr>
        <w:rPr>
          <w:rFonts w:ascii="Calibri" w:hAnsi="Calibri"/>
          <w:sz w:val="22"/>
          <w:szCs w:val="22"/>
          <w:lang w:val="en-GB"/>
        </w:rPr>
      </w:pPr>
      <w:r>
        <w:rPr>
          <w:rFonts w:ascii="Calibri" w:hAnsi="Calibri"/>
          <w:sz w:val="22"/>
          <w:szCs w:val="22"/>
          <w:lang w:val="en-GB"/>
        </w:rPr>
        <w:t>Sarah Westerman, SBM</w:t>
      </w:r>
      <w:r w:rsidR="004822E7">
        <w:rPr>
          <w:rFonts w:ascii="Calibri" w:hAnsi="Calibri"/>
          <w:sz w:val="22"/>
          <w:szCs w:val="22"/>
          <w:lang w:val="en-GB"/>
        </w:rPr>
        <w:t>/Clerk</w:t>
      </w:r>
      <w:r w:rsidR="004D4833">
        <w:rPr>
          <w:rFonts w:ascii="Calibri" w:hAnsi="Calibri"/>
          <w:sz w:val="22"/>
          <w:szCs w:val="22"/>
          <w:lang w:val="en-GB"/>
        </w:rPr>
        <w:tab/>
      </w:r>
    </w:p>
    <w:p w14:paraId="57E992F4" w14:textId="77777777" w:rsidR="009B662F" w:rsidRPr="004E4E5B" w:rsidRDefault="009B662F">
      <w:pPr>
        <w:rPr>
          <w:rFonts w:ascii="Calibri" w:hAnsi="Calibri"/>
          <w:sz w:val="22"/>
          <w:szCs w:val="22"/>
          <w:lang w:val="en-GB"/>
        </w:rPr>
      </w:pPr>
      <w:r w:rsidRPr="004E4E5B">
        <w:rPr>
          <w:rFonts w:ascii="Calibri" w:hAnsi="Calibri"/>
          <w:sz w:val="22"/>
          <w:szCs w:val="22"/>
          <w:lang w:val="en-GB"/>
        </w:rPr>
        <w:tab/>
        <w:t xml:space="preserve">  </w:t>
      </w:r>
      <w:r w:rsidRPr="004E4E5B">
        <w:rPr>
          <w:rFonts w:ascii="Calibri" w:hAnsi="Calibri"/>
          <w:sz w:val="22"/>
          <w:szCs w:val="22"/>
          <w:lang w:val="en-GB"/>
        </w:rPr>
        <w:tab/>
      </w:r>
      <w:r w:rsidR="00535EF5" w:rsidRPr="004E4E5B">
        <w:rPr>
          <w:rFonts w:ascii="Calibri" w:hAnsi="Calibri"/>
          <w:sz w:val="22"/>
          <w:szCs w:val="22"/>
          <w:lang w:val="en-GB"/>
        </w:rPr>
        <w:tab/>
      </w:r>
    </w:p>
    <w:p w14:paraId="3AE1D77B" w14:textId="77777777" w:rsidR="00CA032E" w:rsidRPr="004E4E5B" w:rsidRDefault="009B662F" w:rsidP="00441A96">
      <w:pPr>
        <w:jc w:val="center"/>
        <w:rPr>
          <w:rFonts w:ascii="Calibri" w:hAnsi="Calibri"/>
          <w:b/>
          <w:sz w:val="22"/>
          <w:szCs w:val="22"/>
          <w:lang w:val="en-GB"/>
        </w:rPr>
      </w:pPr>
      <w:r w:rsidRPr="004E4E5B">
        <w:rPr>
          <w:rFonts w:ascii="Calibri" w:hAnsi="Calibri"/>
          <w:b/>
          <w:sz w:val="22"/>
          <w:szCs w:val="22"/>
          <w:lang w:val="en-GB"/>
        </w:rPr>
        <w:t>PART 1</w:t>
      </w:r>
    </w:p>
    <w:p w14:paraId="05145883"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6F6E8DAB" w14:textId="77777777" w:rsidTr="00430212">
        <w:tc>
          <w:tcPr>
            <w:tcW w:w="656" w:type="dxa"/>
          </w:tcPr>
          <w:p w14:paraId="7894505C"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6CDBD128"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47F3CF8F"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0706618E" w14:textId="77777777" w:rsidTr="00430212">
        <w:tc>
          <w:tcPr>
            <w:tcW w:w="656" w:type="dxa"/>
          </w:tcPr>
          <w:p w14:paraId="7F3DC876"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00405414" w14:textId="77777777" w:rsidR="00FF23C7" w:rsidRDefault="0056003C">
            <w:pPr>
              <w:rPr>
                <w:rFonts w:ascii="Calibri" w:hAnsi="Calibri"/>
                <w:b/>
                <w:sz w:val="22"/>
                <w:szCs w:val="22"/>
                <w:lang w:val="en-GB"/>
              </w:rPr>
            </w:pPr>
            <w:r w:rsidRPr="004E4E5B">
              <w:rPr>
                <w:rFonts w:ascii="Calibri" w:hAnsi="Calibri"/>
                <w:b/>
                <w:sz w:val="22"/>
                <w:szCs w:val="22"/>
                <w:lang w:val="en-GB"/>
              </w:rPr>
              <w:t>Board business</w:t>
            </w:r>
          </w:p>
          <w:p w14:paraId="1E118841" w14:textId="77777777" w:rsidR="0056003C" w:rsidRPr="005B754A" w:rsidRDefault="00AC3855" w:rsidP="009229A9">
            <w:pPr>
              <w:numPr>
                <w:ilvl w:val="0"/>
                <w:numId w:val="1"/>
              </w:numPr>
              <w:rPr>
                <w:rFonts w:ascii="Calibri" w:hAnsi="Calibri"/>
                <w:sz w:val="22"/>
                <w:szCs w:val="22"/>
                <w:lang w:val="en-GB"/>
              </w:rPr>
            </w:pPr>
            <w:r w:rsidRPr="005B754A">
              <w:rPr>
                <w:rFonts w:ascii="Calibri" w:hAnsi="Calibri"/>
                <w:b/>
                <w:sz w:val="22"/>
                <w:szCs w:val="22"/>
                <w:lang w:val="en-GB"/>
              </w:rPr>
              <w:t>Confidentiality declaration</w:t>
            </w:r>
            <w:r w:rsidRPr="005B754A">
              <w:rPr>
                <w:rFonts w:ascii="Calibri" w:hAnsi="Calibri"/>
                <w:sz w:val="22"/>
                <w:szCs w:val="22"/>
                <w:lang w:val="en-GB"/>
              </w:rPr>
              <w:t xml:space="preserve"> - </w:t>
            </w:r>
            <w:r w:rsidR="0056003C" w:rsidRPr="005B754A">
              <w:rPr>
                <w:rFonts w:ascii="Calibri" w:hAnsi="Calibri"/>
                <w:sz w:val="22"/>
                <w:szCs w:val="22"/>
                <w:lang w:val="en-GB"/>
              </w:rPr>
              <w:t>Governors declared they were all in a secure and confidential environment.</w:t>
            </w:r>
          </w:p>
          <w:p w14:paraId="21A4EF1F" w14:textId="4F9245D1" w:rsidR="0056003C" w:rsidRPr="005B754A" w:rsidRDefault="00AC3855" w:rsidP="009229A9">
            <w:pPr>
              <w:numPr>
                <w:ilvl w:val="0"/>
                <w:numId w:val="1"/>
              </w:numPr>
              <w:rPr>
                <w:rFonts w:ascii="Calibri" w:hAnsi="Calibri"/>
                <w:sz w:val="22"/>
                <w:szCs w:val="22"/>
                <w:lang w:val="en-GB"/>
              </w:rPr>
            </w:pPr>
            <w:r w:rsidRPr="005B754A">
              <w:rPr>
                <w:rFonts w:ascii="Calibri" w:hAnsi="Calibri"/>
                <w:b/>
                <w:sz w:val="22"/>
                <w:szCs w:val="22"/>
                <w:lang w:val="en-GB"/>
              </w:rPr>
              <w:t>Absence</w:t>
            </w:r>
            <w:r w:rsidRPr="005B754A">
              <w:rPr>
                <w:rFonts w:ascii="Calibri" w:hAnsi="Calibri"/>
                <w:sz w:val="22"/>
                <w:szCs w:val="22"/>
                <w:lang w:val="en-GB"/>
              </w:rPr>
              <w:t xml:space="preserve"> </w:t>
            </w:r>
            <w:r w:rsidR="005B754A" w:rsidRPr="005B754A">
              <w:rPr>
                <w:rFonts w:ascii="Calibri" w:hAnsi="Calibri"/>
                <w:sz w:val="22"/>
                <w:szCs w:val="22"/>
                <w:lang w:val="en-GB"/>
              </w:rPr>
              <w:t>–</w:t>
            </w:r>
            <w:r w:rsidRPr="005B754A">
              <w:rPr>
                <w:rFonts w:ascii="Calibri" w:hAnsi="Calibri"/>
                <w:sz w:val="22"/>
                <w:szCs w:val="22"/>
                <w:lang w:val="en-GB"/>
              </w:rPr>
              <w:t xml:space="preserve"> </w:t>
            </w:r>
            <w:r w:rsidR="005B754A" w:rsidRPr="005B754A">
              <w:rPr>
                <w:rFonts w:ascii="Calibri" w:hAnsi="Calibri"/>
                <w:sz w:val="22"/>
                <w:szCs w:val="22"/>
                <w:lang w:val="en-GB"/>
              </w:rPr>
              <w:t xml:space="preserve">Apologies for absence </w:t>
            </w:r>
            <w:r w:rsidR="00E07482">
              <w:rPr>
                <w:rFonts w:ascii="Calibri" w:hAnsi="Calibri"/>
                <w:sz w:val="22"/>
                <w:szCs w:val="22"/>
                <w:lang w:val="en-GB"/>
              </w:rPr>
              <w:t xml:space="preserve">were received </w:t>
            </w:r>
            <w:r w:rsidR="00180153">
              <w:rPr>
                <w:rFonts w:ascii="Calibri" w:hAnsi="Calibri"/>
                <w:sz w:val="22"/>
                <w:szCs w:val="22"/>
                <w:lang w:val="en-GB"/>
              </w:rPr>
              <w:t>from Sarah Westerman. The</w:t>
            </w:r>
            <w:r w:rsidR="005B754A" w:rsidRPr="005B754A">
              <w:rPr>
                <w:rFonts w:ascii="Calibri" w:hAnsi="Calibri"/>
                <w:sz w:val="22"/>
                <w:szCs w:val="22"/>
                <w:lang w:val="en-GB"/>
              </w:rPr>
              <w:t xml:space="preserve"> meeting was</w:t>
            </w:r>
            <w:r w:rsidR="00C65FDC" w:rsidRPr="005B754A">
              <w:rPr>
                <w:rFonts w:ascii="Calibri" w:hAnsi="Calibri"/>
                <w:sz w:val="22"/>
                <w:szCs w:val="22"/>
                <w:lang w:val="en-GB"/>
              </w:rPr>
              <w:t xml:space="preserve"> quorate.</w:t>
            </w:r>
            <w:r w:rsidR="00892A2A" w:rsidRPr="005B754A">
              <w:rPr>
                <w:rFonts w:ascii="Calibri" w:hAnsi="Calibri"/>
                <w:sz w:val="22"/>
                <w:szCs w:val="22"/>
                <w:lang w:val="en-GB"/>
              </w:rPr>
              <w:t xml:space="preserve"> </w:t>
            </w:r>
          </w:p>
          <w:p w14:paraId="4F763301" w14:textId="6682DE04" w:rsidR="00E24FCB" w:rsidRDefault="000D3987" w:rsidP="009229A9">
            <w:pPr>
              <w:numPr>
                <w:ilvl w:val="0"/>
                <w:numId w:val="1"/>
              </w:numPr>
              <w:rPr>
                <w:rFonts w:ascii="Calibri" w:hAnsi="Calibri"/>
                <w:sz w:val="22"/>
                <w:szCs w:val="22"/>
                <w:lang w:val="en-GB"/>
              </w:rPr>
            </w:pPr>
            <w:r w:rsidRPr="006D7B79">
              <w:rPr>
                <w:rFonts w:ascii="Calibri" w:hAnsi="Calibri"/>
                <w:b/>
                <w:sz w:val="22"/>
                <w:szCs w:val="22"/>
                <w:lang w:val="en-GB"/>
              </w:rPr>
              <w:t>Constitution of the governing body</w:t>
            </w:r>
            <w:r>
              <w:rPr>
                <w:rFonts w:ascii="Calibri" w:hAnsi="Calibri"/>
                <w:sz w:val="22"/>
                <w:szCs w:val="22"/>
                <w:lang w:val="en-GB"/>
              </w:rPr>
              <w:t xml:space="preserve"> –</w:t>
            </w:r>
            <w:r w:rsidR="00500525">
              <w:rPr>
                <w:rFonts w:ascii="Calibri" w:hAnsi="Calibri"/>
                <w:sz w:val="22"/>
                <w:szCs w:val="22"/>
                <w:lang w:val="en-GB"/>
              </w:rPr>
              <w:t>There are no further vacancies.</w:t>
            </w:r>
          </w:p>
          <w:p w14:paraId="13988CAA" w14:textId="77777777" w:rsidR="009B662F" w:rsidRPr="004E4E5B" w:rsidRDefault="00C360C8" w:rsidP="009229A9">
            <w:pPr>
              <w:numPr>
                <w:ilvl w:val="0"/>
                <w:numId w:val="1"/>
              </w:numPr>
              <w:rPr>
                <w:rFonts w:ascii="Calibri" w:hAnsi="Calibri"/>
                <w:sz w:val="22"/>
                <w:szCs w:val="22"/>
                <w:lang w:val="en-GB"/>
              </w:rPr>
            </w:pPr>
            <w:r>
              <w:rPr>
                <w:rFonts w:ascii="Calibri" w:hAnsi="Calibri"/>
                <w:b/>
                <w:sz w:val="22"/>
                <w:szCs w:val="22"/>
                <w:lang w:val="en-GB"/>
              </w:rPr>
              <w:t>D</w:t>
            </w:r>
            <w:r w:rsidR="00B907E3" w:rsidRPr="00B907E3">
              <w:rPr>
                <w:rFonts w:ascii="Calibri" w:hAnsi="Calibri"/>
                <w:b/>
                <w:sz w:val="22"/>
                <w:szCs w:val="22"/>
                <w:lang w:val="en-GB"/>
              </w:rPr>
              <w:t>eclaration of interests</w:t>
            </w:r>
            <w:r w:rsidR="00B907E3">
              <w:rPr>
                <w:rFonts w:ascii="Calibri" w:hAnsi="Calibri"/>
                <w:sz w:val="22"/>
                <w:szCs w:val="22"/>
                <w:lang w:val="en-GB"/>
              </w:rPr>
              <w:t xml:space="preserve"> – none declared.</w:t>
            </w:r>
            <w:r w:rsidR="009B662F" w:rsidRPr="004E4E5B">
              <w:rPr>
                <w:rFonts w:ascii="Calibri" w:hAnsi="Calibri"/>
                <w:sz w:val="22"/>
                <w:szCs w:val="22"/>
                <w:lang w:val="en-GB"/>
              </w:rPr>
              <w:t xml:space="preserve"> </w:t>
            </w:r>
          </w:p>
        </w:tc>
        <w:tc>
          <w:tcPr>
            <w:tcW w:w="1689" w:type="dxa"/>
          </w:tcPr>
          <w:p w14:paraId="5E5921F5" w14:textId="77777777" w:rsidR="009B662F" w:rsidRDefault="009B662F">
            <w:pPr>
              <w:rPr>
                <w:rFonts w:ascii="Calibri" w:hAnsi="Calibri"/>
                <w:sz w:val="22"/>
                <w:szCs w:val="22"/>
                <w:lang w:val="en-GB"/>
              </w:rPr>
            </w:pPr>
          </w:p>
          <w:p w14:paraId="1C78A9CB" w14:textId="77777777" w:rsidR="0046627E" w:rsidRDefault="0046627E">
            <w:pPr>
              <w:rPr>
                <w:rFonts w:ascii="Calibri" w:hAnsi="Calibri"/>
                <w:sz w:val="22"/>
                <w:szCs w:val="22"/>
                <w:lang w:val="en-GB"/>
              </w:rPr>
            </w:pPr>
          </w:p>
          <w:p w14:paraId="6A919C73" w14:textId="77777777" w:rsidR="00C360C8" w:rsidRDefault="00C360C8">
            <w:pPr>
              <w:rPr>
                <w:rFonts w:ascii="Calibri" w:hAnsi="Calibri"/>
                <w:sz w:val="22"/>
                <w:szCs w:val="22"/>
                <w:lang w:val="en-GB"/>
              </w:rPr>
            </w:pPr>
          </w:p>
          <w:p w14:paraId="7EF16213" w14:textId="77777777" w:rsidR="00C360C8" w:rsidRDefault="00C360C8">
            <w:pPr>
              <w:rPr>
                <w:rFonts w:ascii="Calibri" w:hAnsi="Calibri"/>
                <w:sz w:val="22"/>
                <w:szCs w:val="22"/>
                <w:lang w:val="en-GB"/>
              </w:rPr>
            </w:pPr>
          </w:p>
          <w:p w14:paraId="0D4C5C08" w14:textId="77777777" w:rsidR="00C360C8" w:rsidRDefault="00C360C8">
            <w:pPr>
              <w:rPr>
                <w:rFonts w:ascii="Calibri" w:hAnsi="Calibri"/>
                <w:sz w:val="22"/>
                <w:szCs w:val="22"/>
                <w:lang w:val="en-GB"/>
              </w:rPr>
            </w:pPr>
          </w:p>
          <w:p w14:paraId="45734C63" w14:textId="77777777" w:rsidR="009C7116" w:rsidRDefault="009C7116">
            <w:pPr>
              <w:rPr>
                <w:rFonts w:ascii="Calibri" w:hAnsi="Calibri"/>
                <w:sz w:val="22"/>
                <w:szCs w:val="22"/>
                <w:lang w:val="en-GB"/>
              </w:rPr>
            </w:pPr>
          </w:p>
          <w:p w14:paraId="7346559E" w14:textId="77777777" w:rsidR="00500525" w:rsidRDefault="00500525">
            <w:pPr>
              <w:rPr>
                <w:rFonts w:ascii="Calibri" w:hAnsi="Calibri"/>
                <w:sz w:val="22"/>
                <w:szCs w:val="22"/>
                <w:lang w:val="en-GB"/>
              </w:rPr>
            </w:pPr>
          </w:p>
          <w:p w14:paraId="088F92FB" w14:textId="458C1D30" w:rsidR="00790CB0" w:rsidRPr="004E4E5B" w:rsidRDefault="00790CB0">
            <w:pPr>
              <w:rPr>
                <w:rFonts w:ascii="Calibri" w:hAnsi="Calibri"/>
                <w:sz w:val="22"/>
                <w:szCs w:val="22"/>
                <w:lang w:val="en-GB"/>
              </w:rPr>
            </w:pPr>
          </w:p>
        </w:tc>
      </w:tr>
      <w:tr w:rsidR="00430212" w:rsidRPr="004E4E5B" w14:paraId="6F0AA66D" w14:textId="77777777" w:rsidTr="00430212">
        <w:tc>
          <w:tcPr>
            <w:tcW w:w="656" w:type="dxa"/>
          </w:tcPr>
          <w:p w14:paraId="451ACA17" w14:textId="34B7E8AB" w:rsidR="00430212" w:rsidRPr="004E4E5B" w:rsidRDefault="00430212" w:rsidP="00945953">
            <w:pPr>
              <w:rPr>
                <w:rFonts w:ascii="Calibri" w:hAnsi="Calibri"/>
                <w:b/>
                <w:sz w:val="22"/>
                <w:szCs w:val="22"/>
                <w:lang w:val="en-GB"/>
              </w:rPr>
            </w:pPr>
            <w:r w:rsidRPr="004E4E5B">
              <w:rPr>
                <w:rFonts w:ascii="Calibri" w:hAnsi="Calibri"/>
                <w:b/>
                <w:sz w:val="22"/>
                <w:szCs w:val="22"/>
                <w:lang w:val="en-GB"/>
              </w:rPr>
              <w:t xml:space="preserve">   </w:t>
            </w:r>
            <w:r>
              <w:rPr>
                <w:rFonts w:ascii="Calibri" w:hAnsi="Calibri"/>
                <w:b/>
                <w:sz w:val="22"/>
                <w:szCs w:val="22"/>
                <w:lang w:val="en-GB"/>
              </w:rPr>
              <w:t>2</w:t>
            </w:r>
          </w:p>
        </w:tc>
        <w:tc>
          <w:tcPr>
            <w:tcW w:w="7294" w:type="dxa"/>
          </w:tcPr>
          <w:p w14:paraId="2FC7AF9F" w14:textId="77777777" w:rsidR="00430212" w:rsidRPr="004E4E5B" w:rsidRDefault="00430212" w:rsidP="00945953">
            <w:pPr>
              <w:rPr>
                <w:rFonts w:ascii="Calibri" w:hAnsi="Calibri"/>
                <w:b/>
                <w:sz w:val="22"/>
                <w:szCs w:val="22"/>
                <w:lang w:val="en-GB"/>
              </w:rPr>
            </w:pPr>
            <w:r w:rsidRPr="004E4E5B">
              <w:rPr>
                <w:rFonts w:ascii="Calibri" w:hAnsi="Calibri"/>
                <w:b/>
                <w:sz w:val="22"/>
                <w:szCs w:val="22"/>
                <w:lang w:val="en-GB"/>
              </w:rPr>
              <w:t>Chair’s action</w:t>
            </w:r>
          </w:p>
          <w:p w14:paraId="1AA92362" w14:textId="0C43EEDD" w:rsidR="00430212" w:rsidRPr="00500525" w:rsidRDefault="00430212" w:rsidP="00945953">
            <w:pPr>
              <w:rPr>
                <w:rFonts w:ascii="Calibri" w:hAnsi="Calibri"/>
                <w:sz w:val="22"/>
                <w:szCs w:val="22"/>
                <w:lang w:val="en-GB"/>
              </w:rPr>
            </w:pPr>
            <w:r>
              <w:rPr>
                <w:rFonts w:ascii="Calibri" w:hAnsi="Calibri"/>
                <w:sz w:val="22"/>
                <w:szCs w:val="22"/>
                <w:lang w:val="en-GB"/>
              </w:rPr>
              <w:t>SA advised that she has not been called upon to act in an emergency on behalf of governors since the previous meeting.</w:t>
            </w:r>
          </w:p>
        </w:tc>
        <w:tc>
          <w:tcPr>
            <w:tcW w:w="1689" w:type="dxa"/>
          </w:tcPr>
          <w:p w14:paraId="65BF180D" w14:textId="77777777" w:rsidR="00430212" w:rsidRPr="004E4E5B" w:rsidRDefault="00430212" w:rsidP="00945953">
            <w:pPr>
              <w:rPr>
                <w:rFonts w:ascii="Calibri" w:hAnsi="Calibri"/>
                <w:sz w:val="22"/>
                <w:szCs w:val="22"/>
                <w:lang w:val="en-GB"/>
              </w:rPr>
            </w:pPr>
          </w:p>
        </w:tc>
      </w:tr>
      <w:tr w:rsidR="00C86FFC" w:rsidRPr="004E4E5B" w14:paraId="065D40F7" w14:textId="77777777" w:rsidTr="00430212">
        <w:tc>
          <w:tcPr>
            <w:tcW w:w="656" w:type="dxa"/>
          </w:tcPr>
          <w:p w14:paraId="1AD94B2C" w14:textId="23C0DFEB" w:rsidR="00C86FFC" w:rsidRPr="004E4E5B" w:rsidRDefault="00430212" w:rsidP="00C86FFC">
            <w:pPr>
              <w:jc w:val="center"/>
              <w:rPr>
                <w:rFonts w:ascii="Calibri" w:hAnsi="Calibri"/>
                <w:b/>
                <w:sz w:val="22"/>
                <w:szCs w:val="22"/>
                <w:lang w:val="en-GB"/>
              </w:rPr>
            </w:pPr>
            <w:r>
              <w:rPr>
                <w:rFonts w:ascii="Calibri" w:hAnsi="Calibri"/>
                <w:b/>
                <w:sz w:val="22"/>
                <w:szCs w:val="22"/>
                <w:lang w:val="en-GB"/>
              </w:rPr>
              <w:t>3</w:t>
            </w:r>
          </w:p>
        </w:tc>
        <w:tc>
          <w:tcPr>
            <w:tcW w:w="7294" w:type="dxa"/>
          </w:tcPr>
          <w:p w14:paraId="1D258E82" w14:textId="77777777" w:rsidR="00C86FFC" w:rsidRPr="004E4E5B" w:rsidRDefault="00C86FFC" w:rsidP="00C86FFC">
            <w:pPr>
              <w:rPr>
                <w:rFonts w:ascii="Calibri" w:hAnsi="Calibri"/>
                <w:b/>
                <w:bCs/>
                <w:sz w:val="22"/>
                <w:szCs w:val="22"/>
                <w:lang w:val="en-GB"/>
              </w:rPr>
            </w:pPr>
            <w:r w:rsidRPr="004E4E5B">
              <w:rPr>
                <w:rFonts w:ascii="Calibri" w:hAnsi="Calibri"/>
                <w:b/>
                <w:bCs/>
                <w:sz w:val="22"/>
                <w:szCs w:val="22"/>
                <w:lang w:val="en-GB"/>
              </w:rPr>
              <w:t>Minutes</w:t>
            </w:r>
          </w:p>
          <w:p w14:paraId="4E6BB79E" w14:textId="4908B288" w:rsidR="00CC21F3" w:rsidRPr="00F7640B" w:rsidRDefault="00C86FFC" w:rsidP="004D4833">
            <w:pPr>
              <w:rPr>
                <w:rFonts w:ascii="Calibri" w:hAnsi="Calibri"/>
                <w:i/>
                <w:sz w:val="22"/>
                <w:szCs w:val="22"/>
                <w:lang w:val="en-GB"/>
              </w:rPr>
            </w:pPr>
            <w:r w:rsidRPr="004E4E5B">
              <w:rPr>
                <w:rFonts w:ascii="Calibri" w:hAnsi="Calibri"/>
                <w:sz w:val="22"/>
                <w:szCs w:val="22"/>
                <w:lang w:val="en-GB"/>
              </w:rPr>
              <w:t xml:space="preserve">Governors agreed the </w:t>
            </w:r>
            <w:r>
              <w:rPr>
                <w:rFonts w:ascii="Calibri" w:hAnsi="Calibri"/>
                <w:sz w:val="22"/>
                <w:szCs w:val="22"/>
                <w:lang w:val="en-GB"/>
              </w:rPr>
              <w:t xml:space="preserve">Part 1 </w:t>
            </w:r>
            <w:r w:rsidRPr="004E4E5B">
              <w:rPr>
                <w:rFonts w:ascii="Calibri" w:hAnsi="Calibri"/>
                <w:sz w:val="22"/>
                <w:szCs w:val="22"/>
                <w:lang w:val="en-GB"/>
              </w:rPr>
              <w:t xml:space="preserve">minutes of the FGB meeting held on </w:t>
            </w:r>
            <w:r w:rsidR="00180153">
              <w:rPr>
                <w:rFonts w:ascii="Calibri" w:hAnsi="Calibri"/>
                <w:sz w:val="22"/>
                <w:szCs w:val="22"/>
                <w:lang w:val="en-GB"/>
              </w:rPr>
              <w:t>25 September 2024</w:t>
            </w:r>
            <w:r w:rsidR="004D4833">
              <w:rPr>
                <w:rFonts w:ascii="Calibri" w:hAnsi="Calibri"/>
                <w:sz w:val="22"/>
                <w:szCs w:val="22"/>
                <w:lang w:val="en-GB"/>
              </w:rPr>
              <w:t xml:space="preserve"> </w:t>
            </w:r>
            <w:r w:rsidRPr="004E4E5B">
              <w:rPr>
                <w:rFonts w:ascii="Calibri" w:hAnsi="Calibri"/>
                <w:sz w:val="22"/>
                <w:szCs w:val="22"/>
                <w:lang w:val="en-GB"/>
              </w:rPr>
              <w:t xml:space="preserve">and the Clerk will retain a hard copy on file to be signed off by the Chair in due course. </w:t>
            </w:r>
          </w:p>
        </w:tc>
        <w:tc>
          <w:tcPr>
            <w:tcW w:w="1689" w:type="dxa"/>
          </w:tcPr>
          <w:p w14:paraId="15700ADB" w14:textId="77777777" w:rsidR="00C86FFC" w:rsidRPr="004E4E5B" w:rsidRDefault="00C86FFC" w:rsidP="00C86FFC">
            <w:pPr>
              <w:rPr>
                <w:rFonts w:ascii="Calibri" w:hAnsi="Calibri"/>
                <w:sz w:val="22"/>
                <w:szCs w:val="22"/>
                <w:lang w:val="en-GB"/>
              </w:rPr>
            </w:pPr>
          </w:p>
        </w:tc>
      </w:tr>
      <w:tr w:rsidR="00C86FFC" w:rsidRPr="004E4E5B" w14:paraId="3E1DCD42" w14:textId="77777777" w:rsidTr="00430212">
        <w:tc>
          <w:tcPr>
            <w:tcW w:w="656" w:type="dxa"/>
          </w:tcPr>
          <w:p w14:paraId="4291E932" w14:textId="70AB4C45" w:rsidR="00C86FFC" w:rsidRPr="004E4E5B" w:rsidRDefault="00430212" w:rsidP="00C86FFC">
            <w:pPr>
              <w:jc w:val="center"/>
              <w:rPr>
                <w:rFonts w:ascii="Calibri" w:hAnsi="Calibri"/>
                <w:b/>
                <w:sz w:val="22"/>
                <w:szCs w:val="22"/>
                <w:lang w:val="en-GB"/>
              </w:rPr>
            </w:pPr>
            <w:r>
              <w:rPr>
                <w:rFonts w:ascii="Calibri" w:hAnsi="Calibri"/>
                <w:b/>
                <w:sz w:val="22"/>
                <w:szCs w:val="22"/>
                <w:lang w:val="en-GB"/>
              </w:rPr>
              <w:t>4</w:t>
            </w:r>
          </w:p>
        </w:tc>
        <w:tc>
          <w:tcPr>
            <w:tcW w:w="7294" w:type="dxa"/>
          </w:tcPr>
          <w:p w14:paraId="72ABF61B" w14:textId="12AD9439" w:rsidR="00D27189" w:rsidRPr="00657536" w:rsidRDefault="00C86FFC" w:rsidP="00642653">
            <w:pPr>
              <w:tabs>
                <w:tab w:val="left" w:pos="5895"/>
              </w:tabs>
              <w:rPr>
                <w:rFonts w:asciiTheme="minorHAnsi" w:hAnsiTheme="minorHAnsi" w:cstheme="minorHAnsi"/>
                <w:b/>
                <w:bCs/>
                <w:sz w:val="22"/>
                <w:szCs w:val="22"/>
                <w:lang w:val="en-GB"/>
              </w:rPr>
            </w:pPr>
            <w:r w:rsidRPr="00657536">
              <w:rPr>
                <w:rFonts w:asciiTheme="minorHAnsi" w:hAnsiTheme="minorHAnsi" w:cstheme="minorHAnsi"/>
                <w:b/>
                <w:bCs/>
                <w:sz w:val="22"/>
                <w:szCs w:val="22"/>
                <w:lang w:val="en-GB"/>
              </w:rPr>
              <w:t xml:space="preserve">Matters arising from the minutes dated </w:t>
            </w:r>
            <w:r w:rsidR="00180153" w:rsidRPr="00657536">
              <w:rPr>
                <w:rFonts w:asciiTheme="minorHAnsi" w:hAnsiTheme="minorHAnsi" w:cstheme="minorHAnsi"/>
                <w:b/>
                <w:bCs/>
                <w:sz w:val="22"/>
                <w:szCs w:val="22"/>
                <w:lang w:val="en-GB"/>
              </w:rPr>
              <w:t>25/09/24</w:t>
            </w:r>
            <w:r w:rsidR="00C47C29" w:rsidRPr="00657536">
              <w:rPr>
                <w:rFonts w:asciiTheme="minorHAnsi" w:hAnsiTheme="minorHAnsi" w:cstheme="minorHAnsi"/>
                <w:b/>
                <w:bCs/>
                <w:sz w:val="22"/>
                <w:szCs w:val="22"/>
                <w:lang w:val="en-GB"/>
              </w:rPr>
              <w:t xml:space="preserve"> (not covered elsewhere on the agenda</w:t>
            </w:r>
            <w:r w:rsidR="00D27189" w:rsidRPr="00657536">
              <w:rPr>
                <w:rFonts w:asciiTheme="minorHAnsi" w:hAnsiTheme="minorHAnsi" w:cstheme="minorHAnsi"/>
                <w:b/>
                <w:bCs/>
                <w:sz w:val="22"/>
                <w:szCs w:val="22"/>
                <w:lang w:val="en-GB"/>
              </w:rPr>
              <w:t>)</w:t>
            </w:r>
          </w:p>
          <w:p w14:paraId="0DA3B9FC" w14:textId="77777777" w:rsidR="00FA7657" w:rsidRPr="00657536" w:rsidRDefault="00FA7657" w:rsidP="00FA7657">
            <w:pPr>
              <w:rPr>
                <w:rFonts w:asciiTheme="minorHAnsi" w:hAnsiTheme="minorHAnsi" w:cstheme="minorHAnsi"/>
                <w:i/>
                <w:iCs/>
                <w:sz w:val="22"/>
                <w:szCs w:val="22"/>
                <w:lang w:val="en-GB" w:eastAsia="en-GB"/>
              </w:rPr>
            </w:pPr>
            <w:r w:rsidRPr="00657536">
              <w:rPr>
                <w:rFonts w:asciiTheme="minorHAnsi" w:hAnsiTheme="minorHAnsi" w:cstheme="minorHAnsi"/>
                <w:i/>
                <w:iCs/>
                <w:sz w:val="22"/>
                <w:szCs w:val="22"/>
              </w:rPr>
              <w:t>Governance Access on Dojo</w:t>
            </w:r>
          </w:p>
          <w:p w14:paraId="24E8B15A" w14:textId="07C12E22" w:rsidR="007B1627" w:rsidRPr="00657536" w:rsidRDefault="00FA7657" w:rsidP="009229A9">
            <w:pPr>
              <w:rPr>
                <w:rFonts w:asciiTheme="minorHAnsi" w:hAnsiTheme="minorHAnsi" w:cstheme="minorHAnsi"/>
                <w:sz w:val="22"/>
                <w:szCs w:val="22"/>
                <w:lang w:val="en-GB"/>
              </w:rPr>
            </w:pPr>
            <w:r w:rsidRPr="00657536">
              <w:rPr>
                <w:rFonts w:asciiTheme="minorHAnsi" w:hAnsiTheme="minorHAnsi" w:cstheme="minorHAnsi"/>
                <w:sz w:val="22"/>
                <w:szCs w:val="22"/>
              </w:rPr>
              <w:t>The</w:t>
            </w:r>
            <w:r w:rsidR="006A113E">
              <w:rPr>
                <w:rFonts w:asciiTheme="minorHAnsi" w:hAnsiTheme="minorHAnsi" w:cstheme="minorHAnsi"/>
                <w:sz w:val="22"/>
                <w:szCs w:val="22"/>
              </w:rPr>
              <w:t xml:space="preserve"> FGB expressed</w:t>
            </w:r>
            <w:r w:rsidRPr="00657536">
              <w:rPr>
                <w:rFonts w:asciiTheme="minorHAnsi" w:hAnsiTheme="minorHAnsi" w:cstheme="minorHAnsi"/>
                <w:sz w:val="22"/>
                <w:szCs w:val="22"/>
              </w:rPr>
              <w:t xml:space="preserve"> frustration regarding the inability to add governors to Dojo in a way that allows them appropriate access without granting them full rights to upload content. This limitation affects how governance is managed on the platform. The group discussed the possibility of adding all governors as teachers on Dojo to circumvent access issues, although this was not seen as an ideal solution. </w:t>
            </w:r>
          </w:p>
        </w:tc>
        <w:tc>
          <w:tcPr>
            <w:tcW w:w="1689" w:type="dxa"/>
          </w:tcPr>
          <w:p w14:paraId="4B0EA9DD" w14:textId="77777777" w:rsidR="0048593F" w:rsidRDefault="0048593F" w:rsidP="00C86FFC">
            <w:pPr>
              <w:rPr>
                <w:rFonts w:ascii="Calibri" w:hAnsi="Calibri"/>
                <w:sz w:val="22"/>
                <w:szCs w:val="22"/>
                <w:lang w:val="en-GB"/>
              </w:rPr>
            </w:pPr>
          </w:p>
          <w:p w14:paraId="0C977182" w14:textId="77777777" w:rsidR="00CE56CE" w:rsidRDefault="00CE56CE" w:rsidP="00C86FFC">
            <w:pPr>
              <w:rPr>
                <w:rFonts w:ascii="Calibri" w:hAnsi="Calibri"/>
                <w:sz w:val="22"/>
                <w:szCs w:val="22"/>
                <w:lang w:val="en-GB"/>
              </w:rPr>
            </w:pPr>
          </w:p>
          <w:p w14:paraId="28EA431F" w14:textId="230BB1B8" w:rsidR="0048593F" w:rsidRPr="004E4E5B" w:rsidRDefault="0048593F" w:rsidP="00C86FFC">
            <w:pPr>
              <w:rPr>
                <w:rFonts w:ascii="Calibri" w:hAnsi="Calibri"/>
                <w:sz w:val="22"/>
                <w:szCs w:val="22"/>
                <w:lang w:val="en-GB"/>
              </w:rPr>
            </w:pPr>
          </w:p>
        </w:tc>
      </w:tr>
      <w:tr w:rsidR="006274A0" w:rsidRPr="00A76EF3" w14:paraId="39F16AFE" w14:textId="77777777" w:rsidTr="00430212">
        <w:tc>
          <w:tcPr>
            <w:tcW w:w="656" w:type="dxa"/>
          </w:tcPr>
          <w:p w14:paraId="32A37E8F" w14:textId="77777777" w:rsidR="00500525" w:rsidRPr="00A76EF3" w:rsidRDefault="005833A5" w:rsidP="00A76EF3">
            <w:pPr>
              <w:rPr>
                <w:rFonts w:asciiTheme="minorHAnsi" w:hAnsiTheme="minorHAnsi" w:cstheme="minorHAnsi"/>
                <w:b/>
                <w:sz w:val="22"/>
                <w:szCs w:val="22"/>
                <w:lang w:val="en-GB"/>
              </w:rPr>
            </w:pPr>
            <w:r w:rsidRPr="00A76EF3">
              <w:rPr>
                <w:rFonts w:asciiTheme="minorHAnsi" w:hAnsiTheme="minorHAnsi" w:cstheme="minorHAnsi"/>
                <w:b/>
                <w:sz w:val="22"/>
                <w:szCs w:val="22"/>
                <w:lang w:val="en-GB"/>
              </w:rPr>
              <w:t>5</w:t>
            </w:r>
          </w:p>
        </w:tc>
        <w:tc>
          <w:tcPr>
            <w:tcW w:w="7294" w:type="dxa"/>
          </w:tcPr>
          <w:p w14:paraId="09641FA8" w14:textId="0ECA7DE4" w:rsidR="00430212" w:rsidRPr="00A76EF3" w:rsidRDefault="00430212" w:rsidP="00A76EF3">
            <w:pPr>
              <w:rPr>
                <w:rFonts w:asciiTheme="minorHAnsi" w:hAnsiTheme="minorHAnsi" w:cstheme="minorHAnsi"/>
                <w:b/>
                <w:sz w:val="22"/>
                <w:szCs w:val="22"/>
                <w:lang w:val="en-GB"/>
              </w:rPr>
            </w:pPr>
            <w:r w:rsidRPr="00A76EF3">
              <w:rPr>
                <w:rFonts w:asciiTheme="minorHAnsi" w:hAnsiTheme="minorHAnsi" w:cstheme="minorHAnsi"/>
                <w:b/>
                <w:sz w:val="22"/>
                <w:szCs w:val="22"/>
                <w:lang w:val="en-GB"/>
              </w:rPr>
              <w:t>Headteacher update</w:t>
            </w:r>
          </w:p>
          <w:p w14:paraId="611F1DBC" w14:textId="77777777" w:rsidR="00430212" w:rsidRPr="00A76EF3" w:rsidRDefault="00430212" w:rsidP="00A76EF3">
            <w:pPr>
              <w:pStyle w:val="ListParagraph"/>
              <w:numPr>
                <w:ilvl w:val="0"/>
                <w:numId w:val="4"/>
              </w:numPr>
              <w:contextualSpacing/>
              <w:rPr>
                <w:rFonts w:asciiTheme="minorHAnsi" w:hAnsiTheme="minorHAnsi" w:cstheme="minorHAnsi"/>
                <w:bCs/>
                <w:sz w:val="22"/>
                <w:szCs w:val="22"/>
                <w:lang w:val="en-GB"/>
              </w:rPr>
            </w:pPr>
            <w:r w:rsidRPr="00A76EF3">
              <w:rPr>
                <w:rFonts w:asciiTheme="minorHAnsi" w:hAnsiTheme="minorHAnsi" w:cstheme="minorHAnsi"/>
                <w:bCs/>
                <w:sz w:val="22"/>
                <w:szCs w:val="22"/>
                <w:lang w:val="en-GB"/>
              </w:rPr>
              <w:t>KSNA</w:t>
            </w:r>
          </w:p>
          <w:p w14:paraId="01C4ADDC" w14:textId="77777777" w:rsidR="00430212" w:rsidRPr="00A76EF3" w:rsidRDefault="00430212" w:rsidP="00A76EF3">
            <w:pPr>
              <w:pStyle w:val="ListParagraph"/>
              <w:numPr>
                <w:ilvl w:val="0"/>
                <w:numId w:val="4"/>
              </w:numPr>
              <w:contextualSpacing/>
              <w:rPr>
                <w:rFonts w:asciiTheme="minorHAnsi" w:hAnsiTheme="minorHAnsi" w:cstheme="minorHAnsi"/>
                <w:bCs/>
                <w:sz w:val="22"/>
                <w:szCs w:val="22"/>
                <w:lang w:val="en-GB"/>
              </w:rPr>
            </w:pPr>
            <w:r w:rsidRPr="00A76EF3">
              <w:rPr>
                <w:rFonts w:asciiTheme="minorHAnsi" w:hAnsiTheme="minorHAnsi" w:cstheme="minorHAnsi"/>
                <w:bCs/>
                <w:sz w:val="22"/>
                <w:szCs w:val="22"/>
                <w:lang w:val="en-GB"/>
              </w:rPr>
              <w:t>Pupil Premium Statement</w:t>
            </w:r>
          </w:p>
          <w:p w14:paraId="592D4731" w14:textId="5940BA7F" w:rsidR="00430212" w:rsidRPr="00A76EF3" w:rsidRDefault="00C05C58" w:rsidP="00A76EF3">
            <w:pPr>
              <w:rPr>
                <w:rFonts w:asciiTheme="minorHAnsi" w:hAnsiTheme="minorHAnsi" w:cstheme="minorHAnsi"/>
                <w:iCs/>
                <w:sz w:val="22"/>
                <w:szCs w:val="22"/>
                <w:bdr w:val="none" w:sz="0" w:space="0" w:color="auto" w:frame="1"/>
                <w:shd w:val="clear" w:color="auto" w:fill="FFFFFF"/>
              </w:rPr>
            </w:pPr>
            <w:r w:rsidRPr="00A76EF3">
              <w:rPr>
                <w:rFonts w:asciiTheme="minorHAnsi" w:hAnsiTheme="minorHAnsi" w:cstheme="minorHAnsi"/>
                <w:iCs/>
                <w:sz w:val="22"/>
                <w:szCs w:val="22"/>
                <w:bdr w:val="none" w:sz="0" w:space="0" w:color="auto" w:frame="1"/>
                <w:shd w:val="clear" w:color="auto" w:fill="FFFFFF"/>
              </w:rPr>
              <w:t>Circulated prior to the FGB. No challenges</w:t>
            </w:r>
            <w:r w:rsidR="00711DED">
              <w:rPr>
                <w:rFonts w:asciiTheme="minorHAnsi" w:hAnsiTheme="minorHAnsi" w:cstheme="minorHAnsi"/>
                <w:iCs/>
                <w:sz w:val="22"/>
                <w:szCs w:val="22"/>
                <w:bdr w:val="none" w:sz="0" w:space="0" w:color="auto" w:frame="1"/>
                <w:shd w:val="clear" w:color="auto" w:fill="FFFFFF"/>
              </w:rPr>
              <w:t xml:space="preserve"> or questions</w:t>
            </w:r>
            <w:r w:rsidRPr="00A76EF3">
              <w:rPr>
                <w:rFonts w:asciiTheme="minorHAnsi" w:hAnsiTheme="minorHAnsi" w:cstheme="minorHAnsi"/>
                <w:iCs/>
                <w:sz w:val="22"/>
                <w:szCs w:val="22"/>
                <w:bdr w:val="none" w:sz="0" w:space="0" w:color="auto" w:frame="1"/>
                <w:shd w:val="clear" w:color="auto" w:fill="FFFFFF"/>
              </w:rPr>
              <w:t xml:space="preserve"> were raised in advance of the meeting by the FGB.</w:t>
            </w:r>
          </w:p>
          <w:p w14:paraId="66F2C764" w14:textId="77777777" w:rsidR="00FA7657" w:rsidRPr="00A76EF3" w:rsidRDefault="00FA7657" w:rsidP="00A76EF3">
            <w:pPr>
              <w:rPr>
                <w:rFonts w:asciiTheme="minorHAnsi" w:hAnsiTheme="minorHAnsi" w:cstheme="minorHAnsi"/>
                <w:iCs/>
                <w:sz w:val="22"/>
                <w:szCs w:val="22"/>
                <w:bdr w:val="none" w:sz="0" w:space="0" w:color="auto" w:frame="1"/>
                <w:shd w:val="clear" w:color="auto" w:fill="FFFFFF"/>
              </w:rPr>
            </w:pPr>
          </w:p>
          <w:p w14:paraId="0AFB6ADB" w14:textId="2A350E6D" w:rsidR="008E3688" w:rsidRDefault="008E3688" w:rsidP="00A76EF3">
            <w:pPr>
              <w:rPr>
                <w:rFonts w:asciiTheme="minorHAnsi" w:hAnsiTheme="minorHAnsi" w:cstheme="minorHAnsi"/>
                <w:sz w:val="22"/>
                <w:szCs w:val="22"/>
                <w:shd w:val="clear" w:color="auto" w:fill="FFFFFF"/>
              </w:rPr>
            </w:pPr>
            <w:r w:rsidRPr="00A76EF3">
              <w:rPr>
                <w:rFonts w:asciiTheme="minorHAnsi" w:hAnsiTheme="minorHAnsi" w:cstheme="minorHAnsi"/>
                <w:sz w:val="22"/>
                <w:szCs w:val="22"/>
                <w:shd w:val="clear" w:color="auto" w:fill="FFFFFF"/>
              </w:rPr>
              <w:t>RL ran through a brief Headteacher update, highlighting key points to the FGB</w:t>
            </w:r>
            <w:r w:rsidR="009327CE">
              <w:rPr>
                <w:rFonts w:asciiTheme="minorHAnsi" w:hAnsiTheme="minorHAnsi" w:cstheme="minorHAnsi"/>
                <w:sz w:val="22"/>
                <w:szCs w:val="22"/>
                <w:shd w:val="clear" w:color="auto" w:fill="FFFFFF"/>
              </w:rPr>
              <w:t xml:space="preserve"> as follows</w:t>
            </w:r>
            <w:r w:rsidRPr="00A76EF3">
              <w:rPr>
                <w:rFonts w:asciiTheme="minorHAnsi" w:hAnsiTheme="minorHAnsi" w:cstheme="minorHAnsi"/>
                <w:sz w:val="22"/>
                <w:szCs w:val="22"/>
                <w:shd w:val="clear" w:color="auto" w:fill="FFFFFF"/>
              </w:rPr>
              <w:t>.</w:t>
            </w:r>
          </w:p>
          <w:p w14:paraId="50773C38" w14:textId="77777777" w:rsidR="009327CE" w:rsidRPr="00A76EF3" w:rsidRDefault="009327CE" w:rsidP="00A76EF3">
            <w:pPr>
              <w:rPr>
                <w:rFonts w:asciiTheme="minorHAnsi" w:hAnsiTheme="minorHAnsi" w:cstheme="minorHAnsi"/>
                <w:sz w:val="22"/>
                <w:szCs w:val="22"/>
                <w:shd w:val="clear" w:color="auto" w:fill="FFFFFF"/>
              </w:rPr>
            </w:pPr>
          </w:p>
          <w:p w14:paraId="3A5A6260" w14:textId="77777777" w:rsidR="00FA7657" w:rsidRPr="00A76EF3" w:rsidRDefault="008E3688" w:rsidP="00A76EF3">
            <w:pPr>
              <w:rPr>
                <w:rStyle w:val="Strong"/>
                <w:rFonts w:asciiTheme="minorHAnsi" w:hAnsiTheme="minorHAnsi" w:cstheme="minorHAnsi"/>
                <w:i/>
                <w:iCs/>
                <w:sz w:val="22"/>
                <w:szCs w:val="22"/>
                <w:shd w:val="clear" w:color="auto" w:fill="FFFFFF"/>
              </w:rPr>
            </w:pPr>
            <w:r w:rsidRPr="00A76EF3">
              <w:rPr>
                <w:rStyle w:val="Strong"/>
                <w:rFonts w:asciiTheme="minorHAnsi" w:hAnsiTheme="minorHAnsi" w:cstheme="minorHAnsi"/>
                <w:i/>
                <w:iCs/>
                <w:sz w:val="22"/>
                <w:szCs w:val="22"/>
                <w:shd w:val="clear" w:color="auto" w:fill="FFFFFF"/>
              </w:rPr>
              <w:t>Student Enrollment and Marketing</w:t>
            </w:r>
          </w:p>
          <w:p w14:paraId="134C978C" w14:textId="69F38946" w:rsidR="00FA7657" w:rsidRPr="00A76EF3" w:rsidRDefault="008E3688" w:rsidP="00A76EF3">
            <w:pPr>
              <w:rPr>
                <w:rFonts w:asciiTheme="minorHAnsi" w:hAnsiTheme="minorHAnsi" w:cstheme="minorHAnsi"/>
                <w:b/>
                <w:bCs/>
                <w:sz w:val="22"/>
                <w:szCs w:val="22"/>
                <w:shd w:val="clear" w:color="auto" w:fill="FFFFFF"/>
              </w:rPr>
            </w:pPr>
            <w:r w:rsidRPr="00A76EF3">
              <w:rPr>
                <w:rFonts w:asciiTheme="minorHAnsi" w:hAnsiTheme="minorHAnsi" w:cstheme="minorHAnsi"/>
                <w:sz w:val="22"/>
                <w:szCs w:val="22"/>
              </w:rPr>
              <w:t>The school had 208 children enrolled during the October census, which has now decreased to 203, a loss of five students due to families moving out</w:t>
            </w:r>
            <w:r w:rsidR="00657536" w:rsidRPr="00A76EF3">
              <w:rPr>
                <w:rFonts w:asciiTheme="minorHAnsi" w:hAnsiTheme="minorHAnsi" w:cstheme="minorHAnsi"/>
                <w:sz w:val="22"/>
                <w:szCs w:val="22"/>
              </w:rPr>
              <w:t xml:space="preserve"> of the </w:t>
            </w:r>
            <w:r w:rsidR="00657536" w:rsidRPr="00A76EF3">
              <w:rPr>
                <w:rFonts w:asciiTheme="minorHAnsi" w:hAnsiTheme="minorHAnsi" w:cstheme="minorHAnsi"/>
                <w:sz w:val="22"/>
                <w:szCs w:val="22"/>
              </w:rPr>
              <w:lastRenderedPageBreak/>
              <w:t>area</w:t>
            </w:r>
            <w:r w:rsidRPr="00A76EF3">
              <w:rPr>
                <w:rFonts w:asciiTheme="minorHAnsi" w:hAnsiTheme="minorHAnsi" w:cstheme="minorHAnsi"/>
                <w:sz w:val="22"/>
                <w:szCs w:val="22"/>
              </w:rPr>
              <w:t>.</w:t>
            </w:r>
            <w:r w:rsidR="009067AC" w:rsidRPr="00A76EF3">
              <w:rPr>
                <w:rFonts w:asciiTheme="minorHAnsi" w:hAnsiTheme="minorHAnsi" w:cstheme="minorHAnsi"/>
                <w:sz w:val="22"/>
                <w:szCs w:val="22"/>
              </w:rPr>
              <w:t xml:space="preserve"> </w:t>
            </w:r>
            <w:r w:rsidRPr="00A76EF3">
              <w:rPr>
                <w:rFonts w:asciiTheme="minorHAnsi" w:hAnsiTheme="minorHAnsi" w:cstheme="minorHAnsi"/>
                <w:sz w:val="22"/>
                <w:szCs w:val="22"/>
              </w:rPr>
              <w:t>There is a concern regarding the marketing aspect to fill the enrollment gaps, as the school needs to ensure that places are filled promptly</w:t>
            </w:r>
            <w:r w:rsidR="00FA7657" w:rsidRPr="00A76EF3">
              <w:rPr>
                <w:rFonts w:asciiTheme="minorHAnsi" w:hAnsiTheme="minorHAnsi" w:cstheme="minorHAnsi"/>
                <w:sz w:val="22"/>
                <w:szCs w:val="22"/>
              </w:rPr>
              <w:t xml:space="preserve">. </w:t>
            </w:r>
            <w:r w:rsidR="00657536" w:rsidRPr="00A76EF3">
              <w:rPr>
                <w:rFonts w:asciiTheme="minorHAnsi" w:hAnsiTheme="minorHAnsi" w:cstheme="minorHAnsi"/>
                <w:sz w:val="22"/>
                <w:szCs w:val="22"/>
              </w:rPr>
              <w:t>The FGB</w:t>
            </w:r>
            <w:r w:rsidR="00FA7657" w:rsidRPr="00A76EF3">
              <w:rPr>
                <w:rFonts w:asciiTheme="minorHAnsi" w:hAnsiTheme="minorHAnsi" w:cstheme="minorHAnsi"/>
                <w:sz w:val="22"/>
                <w:szCs w:val="22"/>
              </w:rPr>
              <w:t xml:space="preserve"> agreed to brainstorm and provide feedback on how to better communicate and market the school using social media, particularly in relation to the Dojo platform. Certain schools, like Priory, are noted for their effective use of social media to market themselves, which serves as a benchmark for others. </w:t>
            </w:r>
          </w:p>
          <w:p w14:paraId="74E302FE" w14:textId="5D0263FB" w:rsidR="009067AC" w:rsidRPr="00A76EF3" w:rsidRDefault="009067AC" w:rsidP="00A76EF3">
            <w:pPr>
              <w:rPr>
                <w:rFonts w:asciiTheme="minorHAnsi" w:hAnsiTheme="minorHAnsi" w:cstheme="minorHAnsi"/>
                <w:sz w:val="22"/>
                <w:szCs w:val="22"/>
              </w:rPr>
            </w:pPr>
          </w:p>
          <w:p w14:paraId="6C4AD449" w14:textId="77777777" w:rsidR="009229A9" w:rsidRPr="009D2011" w:rsidRDefault="009229A9" w:rsidP="00A76EF3">
            <w:pPr>
              <w:rPr>
                <w:rFonts w:asciiTheme="minorHAnsi" w:hAnsiTheme="minorHAnsi" w:cstheme="minorHAnsi"/>
                <w:b/>
                <w:bCs/>
                <w:i/>
                <w:iCs/>
                <w:sz w:val="22"/>
                <w:szCs w:val="22"/>
              </w:rPr>
            </w:pPr>
            <w:r w:rsidRPr="009D2011">
              <w:rPr>
                <w:rFonts w:asciiTheme="minorHAnsi" w:hAnsiTheme="minorHAnsi" w:cstheme="minorHAnsi"/>
                <w:b/>
                <w:bCs/>
                <w:i/>
                <w:iCs/>
                <w:sz w:val="22"/>
                <w:szCs w:val="22"/>
              </w:rPr>
              <w:t>Teaching &amp; Learning</w:t>
            </w:r>
          </w:p>
          <w:p w14:paraId="6780FE37" w14:textId="5B409EDB" w:rsidR="009229A9" w:rsidRDefault="009229A9" w:rsidP="00A76EF3">
            <w:pPr>
              <w:rPr>
                <w:rFonts w:asciiTheme="minorHAnsi" w:hAnsiTheme="minorHAnsi" w:cstheme="minorHAnsi"/>
                <w:sz w:val="22"/>
                <w:szCs w:val="22"/>
              </w:rPr>
            </w:pPr>
            <w:r w:rsidRPr="00A76EF3">
              <w:rPr>
                <w:rFonts w:asciiTheme="minorHAnsi" w:hAnsiTheme="minorHAnsi" w:cstheme="minorHAnsi"/>
                <w:sz w:val="22"/>
                <w:szCs w:val="22"/>
              </w:rPr>
              <w:t xml:space="preserve">The school have scaled back on previous </w:t>
            </w:r>
            <w:r w:rsidR="00711DED">
              <w:rPr>
                <w:rFonts w:asciiTheme="minorHAnsi" w:hAnsiTheme="minorHAnsi" w:cstheme="minorHAnsi"/>
                <w:sz w:val="22"/>
                <w:szCs w:val="22"/>
              </w:rPr>
              <w:t xml:space="preserve">writing </w:t>
            </w:r>
            <w:r w:rsidRPr="00A76EF3">
              <w:rPr>
                <w:rFonts w:asciiTheme="minorHAnsi" w:hAnsiTheme="minorHAnsi" w:cstheme="minorHAnsi"/>
                <w:sz w:val="22"/>
                <w:szCs w:val="22"/>
              </w:rPr>
              <w:t xml:space="preserve">practices that </w:t>
            </w:r>
            <w:proofErr w:type="spellStart"/>
            <w:r w:rsidRPr="00A76EF3">
              <w:rPr>
                <w:rFonts w:asciiTheme="minorHAnsi" w:hAnsiTheme="minorHAnsi" w:cstheme="minorHAnsi"/>
                <w:sz w:val="22"/>
                <w:szCs w:val="22"/>
              </w:rPr>
              <w:t>emphasi</w:t>
            </w:r>
            <w:r w:rsidR="00711DED">
              <w:rPr>
                <w:rFonts w:asciiTheme="minorHAnsi" w:hAnsiTheme="minorHAnsi" w:cstheme="minorHAnsi"/>
                <w:sz w:val="22"/>
                <w:szCs w:val="22"/>
              </w:rPr>
              <w:t>s</w:t>
            </w:r>
            <w:r w:rsidRPr="00A76EF3">
              <w:rPr>
                <w:rFonts w:asciiTheme="minorHAnsi" w:hAnsiTheme="minorHAnsi" w:cstheme="minorHAnsi"/>
                <w:sz w:val="22"/>
                <w:szCs w:val="22"/>
              </w:rPr>
              <w:t>ed</w:t>
            </w:r>
            <w:proofErr w:type="spellEnd"/>
            <w:r w:rsidRPr="00A76EF3">
              <w:rPr>
                <w:rFonts w:asciiTheme="minorHAnsi" w:hAnsiTheme="minorHAnsi" w:cstheme="minorHAnsi"/>
                <w:sz w:val="22"/>
                <w:szCs w:val="22"/>
              </w:rPr>
              <w:t xml:space="preserve"> quantity in educational outputs, opting instead for a focus on quality through the implementation of the Read</w:t>
            </w:r>
            <w:r w:rsidR="006A113E" w:rsidRPr="00A76EF3">
              <w:rPr>
                <w:rFonts w:asciiTheme="minorHAnsi" w:hAnsiTheme="minorHAnsi" w:cstheme="minorHAnsi"/>
                <w:sz w:val="22"/>
                <w:szCs w:val="22"/>
              </w:rPr>
              <w:t xml:space="preserve"> </w:t>
            </w:r>
            <w:r w:rsidRPr="00A76EF3">
              <w:rPr>
                <w:rFonts w:asciiTheme="minorHAnsi" w:hAnsiTheme="minorHAnsi" w:cstheme="minorHAnsi"/>
                <w:sz w:val="22"/>
                <w:szCs w:val="22"/>
              </w:rPr>
              <w:t>Write</w:t>
            </w:r>
            <w:r w:rsidR="006A113E" w:rsidRPr="00A76EF3">
              <w:rPr>
                <w:rFonts w:asciiTheme="minorHAnsi" w:hAnsiTheme="minorHAnsi" w:cstheme="minorHAnsi"/>
                <w:sz w:val="22"/>
                <w:szCs w:val="22"/>
              </w:rPr>
              <w:t xml:space="preserve"> </w:t>
            </w:r>
            <w:r w:rsidRPr="00A76EF3">
              <w:rPr>
                <w:rFonts w:asciiTheme="minorHAnsi" w:hAnsiTheme="minorHAnsi" w:cstheme="minorHAnsi"/>
                <w:sz w:val="22"/>
                <w:szCs w:val="22"/>
              </w:rPr>
              <w:t xml:space="preserve">Inc </w:t>
            </w:r>
            <w:r w:rsidR="006A113E" w:rsidRPr="00A76EF3">
              <w:rPr>
                <w:rFonts w:asciiTheme="minorHAnsi" w:hAnsiTheme="minorHAnsi" w:cstheme="minorHAnsi"/>
                <w:sz w:val="22"/>
                <w:szCs w:val="22"/>
              </w:rPr>
              <w:t>program</w:t>
            </w:r>
            <w:r w:rsidRPr="00A76EF3">
              <w:rPr>
                <w:rFonts w:asciiTheme="minorHAnsi" w:hAnsiTheme="minorHAnsi" w:cstheme="minorHAnsi"/>
                <w:sz w:val="22"/>
                <w:szCs w:val="22"/>
              </w:rPr>
              <w:t>. </w:t>
            </w:r>
          </w:p>
          <w:p w14:paraId="2186ABB0" w14:textId="77777777" w:rsidR="00711DED" w:rsidRPr="00A76EF3" w:rsidRDefault="00711DED" w:rsidP="00A76EF3">
            <w:pPr>
              <w:rPr>
                <w:rFonts w:asciiTheme="minorHAnsi" w:hAnsiTheme="minorHAnsi" w:cstheme="minorHAnsi"/>
                <w:sz w:val="22"/>
                <w:szCs w:val="22"/>
              </w:rPr>
            </w:pPr>
          </w:p>
          <w:p w14:paraId="404C5C80" w14:textId="028D98A8" w:rsidR="009229A9" w:rsidRPr="00A76EF3" w:rsidRDefault="009229A9" w:rsidP="00A76EF3">
            <w:pPr>
              <w:rPr>
                <w:rFonts w:asciiTheme="minorHAnsi" w:hAnsiTheme="minorHAnsi" w:cstheme="minorHAnsi"/>
                <w:sz w:val="22"/>
                <w:szCs w:val="22"/>
              </w:rPr>
            </w:pPr>
            <w:r w:rsidRPr="00A76EF3">
              <w:rPr>
                <w:rFonts w:asciiTheme="minorHAnsi" w:hAnsiTheme="minorHAnsi" w:cstheme="minorHAnsi"/>
                <w:sz w:val="22"/>
                <w:szCs w:val="22"/>
              </w:rPr>
              <w:t xml:space="preserve">The </w:t>
            </w:r>
            <w:r w:rsidR="006A113E" w:rsidRPr="00A76EF3">
              <w:rPr>
                <w:rFonts w:asciiTheme="minorHAnsi" w:hAnsiTheme="minorHAnsi" w:cstheme="minorHAnsi"/>
                <w:sz w:val="22"/>
                <w:szCs w:val="22"/>
              </w:rPr>
              <w:t xml:space="preserve">school </w:t>
            </w:r>
            <w:r w:rsidRPr="00A76EF3">
              <w:rPr>
                <w:rFonts w:asciiTheme="minorHAnsi" w:hAnsiTheme="minorHAnsi" w:cstheme="minorHAnsi"/>
                <w:sz w:val="22"/>
                <w:szCs w:val="22"/>
              </w:rPr>
              <w:t>is in the second year of the walkthrough project, which is part of the school development plan. </w:t>
            </w:r>
            <w:proofErr w:type="spellStart"/>
            <w:r w:rsidRPr="00A76EF3">
              <w:rPr>
                <w:rFonts w:asciiTheme="minorHAnsi" w:hAnsiTheme="minorHAnsi" w:cstheme="minorHAnsi"/>
                <w:sz w:val="22"/>
                <w:szCs w:val="22"/>
              </w:rPr>
              <w:t>Standardi</w:t>
            </w:r>
            <w:r w:rsidR="00711DED">
              <w:rPr>
                <w:rFonts w:asciiTheme="minorHAnsi" w:hAnsiTheme="minorHAnsi" w:cstheme="minorHAnsi"/>
                <w:sz w:val="22"/>
                <w:szCs w:val="22"/>
              </w:rPr>
              <w:t>s</w:t>
            </w:r>
            <w:r w:rsidRPr="00A76EF3">
              <w:rPr>
                <w:rFonts w:asciiTheme="minorHAnsi" w:hAnsiTheme="minorHAnsi" w:cstheme="minorHAnsi"/>
                <w:sz w:val="22"/>
                <w:szCs w:val="22"/>
              </w:rPr>
              <w:t>ed</w:t>
            </w:r>
            <w:proofErr w:type="spellEnd"/>
            <w:r w:rsidRPr="00A76EF3">
              <w:rPr>
                <w:rFonts w:asciiTheme="minorHAnsi" w:hAnsiTheme="minorHAnsi" w:cstheme="minorHAnsi"/>
                <w:sz w:val="22"/>
                <w:szCs w:val="22"/>
              </w:rPr>
              <w:t xml:space="preserve"> NFER assessments </w:t>
            </w:r>
            <w:r w:rsidR="006A113E" w:rsidRPr="00A76EF3">
              <w:rPr>
                <w:rFonts w:asciiTheme="minorHAnsi" w:hAnsiTheme="minorHAnsi" w:cstheme="minorHAnsi"/>
                <w:sz w:val="22"/>
                <w:szCs w:val="22"/>
              </w:rPr>
              <w:t xml:space="preserve">are </w:t>
            </w:r>
            <w:r w:rsidRPr="00A76EF3">
              <w:rPr>
                <w:rFonts w:asciiTheme="minorHAnsi" w:hAnsiTheme="minorHAnsi" w:cstheme="minorHAnsi"/>
                <w:sz w:val="22"/>
                <w:szCs w:val="22"/>
              </w:rPr>
              <w:t>being used</w:t>
            </w:r>
            <w:r w:rsidR="00711DED">
              <w:rPr>
                <w:rFonts w:asciiTheme="minorHAnsi" w:hAnsiTheme="minorHAnsi" w:cstheme="minorHAnsi"/>
                <w:sz w:val="22"/>
                <w:szCs w:val="22"/>
              </w:rPr>
              <w:t xml:space="preserve"> to support effective implementation</w:t>
            </w:r>
            <w:r w:rsidRPr="00A76EF3">
              <w:rPr>
                <w:rFonts w:asciiTheme="minorHAnsi" w:hAnsiTheme="minorHAnsi" w:cstheme="minorHAnsi"/>
                <w:sz w:val="22"/>
                <w:szCs w:val="22"/>
              </w:rPr>
              <w:t xml:space="preserve">.  </w:t>
            </w:r>
          </w:p>
          <w:p w14:paraId="3E395D70" w14:textId="08E04C68" w:rsidR="006A113E" w:rsidRPr="009327CE" w:rsidRDefault="00CB5564" w:rsidP="00A76EF3">
            <w:pPr>
              <w:shd w:val="clear" w:color="auto" w:fill="FFFFFF"/>
              <w:spacing w:beforeAutospacing="1" w:afterAutospacing="1" w:line="300" w:lineRule="atLeast"/>
              <w:rPr>
                <w:rFonts w:asciiTheme="minorHAnsi" w:hAnsiTheme="minorHAnsi" w:cstheme="minorHAnsi"/>
                <w:sz w:val="22"/>
                <w:szCs w:val="22"/>
              </w:rPr>
            </w:pPr>
            <w:r>
              <w:rPr>
                <w:rFonts w:asciiTheme="minorHAnsi" w:hAnsiTheme="minorHAnsi" w:cstheme="minorHAnsi"/>
                <w:sz w:val="22"/>
                <w:szCs w:val="22"/>
              </w:rPr>
              <w:t>R</w:t>
            </w:r>
            <w:r w:rsidR="00212D09">
              <w:rPr>
                <w:rFonts w:asciiTheme="minorHAnsi" w:hAnsiTheme="minorHAnsi" w:cstheme="minorHAnsi"/>
                <w:sz w:val="22"/>
                <w:szCs w:val="22"/>
              </w:rPr>
              <w:t>L was pleased to share that t</w:t>
            </w:r>
            <w:r w:rsidR="00A76EF3" w:rsidRPr="00A76EF3">
              <w:rPr>
                <w:rFonts w:asciiTheme="minorHAnsi" w:hAnsiTheme="minorHAnsi" w:cstheme="minorHAnsi"/>
                <w:sz w:val="22"/>
                <w:szCs w:val="22"/>
              </w:rPr>
              <w:t xml:space="preserve">he phonics catch-up </w:t>
            </w:r>
            <w:proofErr w:type="spellStart"/>
            <w:r w:rsidR="00A76EF3" w:rsidRPr="00A76EF3">
              <w:rPr>
                <w:rFonts w:asciiTheme="minorHAnsi" w:hAnsiTheme="minorHAnsi" w:cstheme="minorHAnsi"/>
                <w:sz w:val="22"/>
                <w:szCs w:val="22"/>
              </w:rPr>
              <w:t>program</w:t>
            </w:r>
            <w:r w:rsidR="00711DED">
              <w:rPr>
                <w:rFonts w:asciiTheme="minorHAnsi" w:hAnsiTheme="minorHAnsi" w:cstheme="minorHAnsi"/>
                <w:sz w:val="22"/>
                <w:szCs w:val="22"/>
              </w:rPr>
              <w:t>me</w:t>
            </w:r>
            <w:proofErr w:type="spellEnd"/>
            <w:r w:rsidR="00711DED">
              <w:rPr>
                <w:rFonts w:asciiTheme="minorHAnsi" w:hAnsiTheme="minorHAnsi" w:cstheme="minorHAnsi"/>
                <w:sz w:val="22"/>
                <w:szCs w:val="22"/>
              </w:rPr>
              <w:t>, which</w:t>
            </w:r>
            <w:r w:rsidR="00A76EF3" w:rsidRPr="00A76EF3">
              <w:rPr>
                <w:rFonts w:asciiTheme="minorHAnsi" w:hAnsiTheme="minorHAnsi" w:cstheme="minorHAnsi"/>
                <w:sz w:val="22"/>
                <w:szCs w:val="22"/>
              </w:rPr>
              <w:t xml:space="preserve"> aimed for children to make at least 10 to 20 points of progress, </w:t>
            </w:r>
            <w:r w:rsidR="00711DED">
              <w:rPr>
                <w:rFonts w:asciiTheme="minorHAnsi" w:hAnsiTheme="minorHAnsi" w:cstheme="minorHAnsi"/>
                <w:sz w:val="22"/>
                <w:szCs w:val="22"/>
              </w:rPr>
              <w:t>resulted in</w:t>
            </w:r>
            <w:r w:rsidR="00A76EF3" w:rsidRPr="00A76EF3">
              <w:rPr>
                <w:rFonts w:asciiTheme="minorHAnsi" w:hAnsiTheme="minorHAnsi" w:cstheme="minorHAnsi"/>
                <w:sz w:val="22"/>
                <w:szCs w:val="22"/>
              </w:rPr>
              <w:t xml:space="preserve"> all targeted children pass</w:t>
            </w:r>
            <w:r w:rsidR="00711DED">
              <w:rPr>
                <w:rFonts w:asciiTheme="minorHAnsi" w:hAnsiTheme="minorHAnsi" w:cstheme="minorHAnsi"/>
                <w:sz w:val="22"/>
                <w:szCs w:val="22"/>
              </w:rPr>
              <w:t>ing</w:t>
            </w:r>
            <w:r w:rsidR="00A76EF3" w:rsidRPr="00A76EF3">
              <w:rPr>
                <w:rFonts w:asciiTheme="minorHAnsi" w:hAnsiTheme="minorHAnsi" w:cstheme="minorHAnsi"/>
                <w:sz w:val="22"/>
                <w:szCs w:val="22"/>
              </w:rPr>
              <w:t xml:space="preserve">, with many achieving near full marks. The same structured approach will be applied to another group of eight children who need to retake phonics at the end of year two, with hopes </w:t>
            </w:r>
            <w:r w:rsidR="00A76EF3" w:rsidRPr="00955E4E">
              <w:rPr>
                <w:rFonts w:asciiTheme="minorHAnsi" w:hAnsiTheme="minorHAnsi" w:cstheme="minorHAnsi"/>
                <w:sz w:val="22"/>
                <w:szCs w:val="22"/>
              </w:rPr>
              <w:t>for similar positive outcomes. </w:t>
            </w:r>
          </w:p>
          <w:p w14:paraId="4E964E4A" w14:textId="41CBCD00" w:rsidR="009D2011" w:rsidRPr="009D2011" w:rsidRDefault="00955E4E" w:rsidP="009D2011">
            <w:pPr>
              <w:rPr>
                <w:rFonts w:asciiTheme="minorHAnsi" w:hAnsiTheme="minorHAnsi" w:cstheme="minorHAnsi"/>
                <w:sz w:val="22"/>
                <w:szCs w:val="22"/>
              </w:rPr>
            </w:pPr>
            <w:r w:rsidRPr="009327CE">
              <w:rPr>
                <w:rStyle w:val="Strong"/>
                <w:rFonts w:asciiTheme="minorHAnsi" w:hAnsiTheme="minorHAnsi" w:cstheme="minorHAnsi"/>
                <w:b w:val="0"/>
                <w:bCs w:val="0"/>
                <w:sz w:val="22"/>
                <w:szCs w:val="22"/>
                <w:shd w:val="clear" w:color="auto" w:fill="FFFFFF"/>
              </w:rPr>
              <w:t>The K</w:t>
            </w:r>
            <w:r w:rsidR="00A76EF3" w:rsidRPr="009327CE">
              <w:rPr>
                <w:rStyle w:val="Strong"/>
                <w:rFonts w:asciiTheme="minorHAnsi" w:hAnsiTheme="minorHAnsi" w:cstheme="minorHAnsi"/>
                <w:b w:val="0"/>
                <w:bCs w:val="0"/>
                <w:sz w:val="22"/>
                <w:szCs w:val="22"/>
                <w:shd w:val="clear" w:color="auto" w:fill="FFFFFF"/>
              </w:rPr>
              <w:t xml:space="preserve">ey Stage Two </w:t>
            </w:r>
            <w:r w:rsidR="00711DED">
              <w:rPr>
                <w:rStyle w:val="Strong"/>
                <w:rFonts w:asciiTheme="minorHAnsi" w:hAnsiTheme="minorHAnsi" w:cstheme="minorHAnsi"/>
                <w:b w:val="0"/>
                <w:bCs w:val="0"/>
                <w:sz w:val="22"/>
                <w:szCs w:val="22"/>
                <w:shd w:val="clear" w:color="auto" w:fill="FFFFFF"/>
              </w:rPr>
              <w:t>r</w:t>
            </w:r>
            <w:r w:rsidR="00A76EF3" w:rsidRPr="009327CE">
              <w:rPr>
                <w:rStyle w:val="Strong"/>
                <w:rFonts w:asciiTheme="minorHAnsi" w:hAnsiTheme="minorHAnsi" w:cstheme="minorHAnsi"/>
                <w:b w:val="0"/>
                <w:bCs w:val="0"/>
                <w:sz w:val="22"/>
                <w:szCs w:val="22"/>
                <w:shd w:val="clear" w:color="auto" w:fill="FFFFFF"/>
              </w:rPr>
              <w:t xml:space="preserve">esults </w:t>
            </w:r>
            <w:r w:rsidRPr="009327CE">
              <w:rPr>
                <w:rStyle w:val="Strong"/>
                <w:rFonts w:asciiTheme="minorHAnsi" w:hAnsiTheme="minorHAnsi" w:cstheme="minorHAnsi"/>
                <w:b w:val="0"/>
                <w:bCs w:val="0"/>
                <w:sz w:val="22"/>
                <w:szCs w:val="22"/>
                <w:shd w:val="clear" w:color="auto" w:fill="FFFFFF"/>
              </w:rPr>
              <w:t>demonstrated a significant improvement in reading results</w:t>
            </w:r>
            <w:r w:rsidR="00711DED">
              <w:rPr>
                <w:rStyle w:val="Strong"/>
                <w:rFonts w:asciiTheme="minorHAnsi" w:hAnsiTheme="minorHAnsi" w:cstheme="minorHAnsi"/>
                <w:b w:val="0"/>
                <w:bCs w:val="0"/>
                <w:sz w:val="22"/>
                <w:szCs w:val="22"/>
                <w:shd w:val="clear" w:color="auto" w:fill="FFFFFF"/>
              </w:rPr>
              <w:t xml:space="preserve"> as a result of strategic measures implemented </w:t>
            </w:r>
            <w:r w:rsidR="007C515C">
              <w:rPr>
                <w:rStyle w:val="Strong"/>
                <w:rFonts w:asciiTheme="minorHAnsi" w:hAnsiTheme="minorHAnsi" w:cstheme="minorHAnsi"/>
                <w:b w:val="0"/>
                <w:bCs w:val="0"/>
                <w:sz w:val="22"/>
                <w:szCs w:val="22"/>
                <w:shd w:val="clear" w:color="auto" w:fill="FFFFFF"/>
              </w:rPr>
              <w:t>during</w:t>
            </w:r>
            <w:r w:rsidR="00711DED">
              <w:rPr>
                <w:rStyle w:val="Strong"/>
                <w:rFonts w:asciiTheme="minorHAnsi" w:hAnsiTheme="minorHAnsi" w:cstheme="minorHAnsi"/>
                <w:b w:val="0"/>
                <w:bCs w:val="0"/>
                <w:sz w:val="22"/>
                <w:szCs w:val="22"/>
                <w:shd w:val="clear" w:color="auto" w:fill="FFFFFF"/>
              </w:rPr>
              <w:t xml:space="preserve"> the year</w:t>
            </w:r>
            <w:r w:rsidRPr="009327CE">
              <w:rPr>
                <w:rStyle w:val="Strong"/>
                <w:rFonts w:asciiTheme="minorHAnsi" w:hAnsiTheme="minorHAnsi" w:cstheme="minorHAnsi"/>
                <w:b w:val="0"/>
                <w:bCs w:val="0"/>
                <w:sz w:val="22"/>
                <w:szCs w:val="22"/>
                <w:shd w:val="clear" w:color="auto" w:fill="FFFFFF"/>
              </w:rPr>
              <w:t>. In addition, p</w:t>
            </w:r>
            <w:r w:rsidR="00A76EF3" w:rsidRPr="009327CE">
              <w:rPr>
                <w:rFonts w:asciiTheme="minorHAnsi" w:hAnsiTheme="minorHAnsi" w:cstheme="minorHAnsi"/>
                <w:sz w:val="22"/>
                <w:szCs w:val="22"/>
              </w:rPr>
              <w:t xml:space="preserve">arents </w:t>
            </w:r>
            <w:r w:rsidRPr="009327CE">
              <w:rPr>
                <w:rFonts w:asciiTheme="minorHAnsi" w:hAnsiTheme="minorHAnsi" w:cstheme="minorHAnsi"/>
                <w:sz w:val="22"/>
                <w:szCs w:val="22"/>
              </w:rPr>
              <w:t xml:space="preserve">have </w:t>
            </w:r>
            <w:r w:rsidR="00A76EF3" w:rsidRPr="009327CE">
              <w:rPr>
                <w:rFonts w:asciiTheme="minorHAnsi" w:hAnsiTheme="minorHAnsi" w:cstheme="minorHAnsi"/>
                <w:sz w:val="22"/>
                <w:szCs w:val="22"/>
              </w:rPr>
              <w:t xml:space="preserve">reported </w:t>
            </w:r>
            <w:r w:rsidRPr="009327CE">
              <w:rPr>
                <w:rFonts w:asciiTheme="minorHAnsi" w:hAnsiTheme="minorHAnsi" w:cstheme="minorHAnsi"/>
                <w:sz w:val="22"/>
                <w:szCs w:val="22"/>
              </w:rPr>
              <w:t xml:space="preserve">to the school </w:t>
            </w:r>
            <w:r w:rsidR="00A76EF3" w:rsidRPr="009327CE">
              <w:rPr>
                <w:rFonts w:asciiTheme="minorHAnsi" w:hAnsiTheme="minorHAnsi" w:cstheme="minorHAnsi"/>
                <w:sz w:val="22"/>
                <w:szCs w:val="22"/>
              </w:rPr>
              <w:t xml:space="preserve">that their children </w:t>
            </w:r>
            <w:r w:rsidRPr="009327CE">
              <w:rPr>
                <w:rFonts w:asciiTheme="minorHAnsi" w:hAnsiTheme="minorHAnsi" w:cstheme="minorHAnsi"/>
                <w:sz w:val="22"/>
                <w:szCs w:val="22"/>
              </w:rPr>
              <w:t>do</w:t>
            </w:r>
            <w:r w:rsidR="00A76EF3" w:rsidRPr="009327CE">
              <w:rPr>
                <w:rFonts w:asciiTheme="minorHAnsi" w:hAnsiTheme="minorHAnsi" w:cstheme="minorHAnsi"/>
                <w:sz w:val="22"/>
                <w:szCs w:val="22"/>
              </w:rPr>
              <w:t xml:space="preserve"> not need to be encouraged to read, indicating a successful initiative to </w:t>
            </w:r>
            <w:r w:rsidR="00A76EF3" w:rsidRPr="009D2011">
              <w:rPr>
                <w:rFonts w:asciiTheme="minorHAnsi" w:hAnsiTheme="minorHAnsi" w:cstheme="minorHAnsi"/>
                <w:sz w:val="22"/>
                <w:szCs w:val="22"/>
              </w:rPr>
              <w:t>promote reading</w:t>
            </w:r>
            <w:r w:rsidR="00711DED">
              <w:rPr>
                <w:rFonts w:asciiTheme="minorHAnsi" w:hAnsiTheme="minorHAnsi" w:cstheme="minorHAnsi"/>
                <w:sz w:val="22"/>
                <w:szCs w:val="22"/>
              </w:rPr>
              <w:t xml:space="preserve"> for pleasure</w:t>
            </w:r>
            <w:r w:rsidR="00A76EF3" w:rsidRPr="009D2011">
              <w:rPr>
                <w:rFonts w:asciiTheme="minorHAnsi" w:hAnsiTheme="minorHAnsi" w:cstheme="minorHAnsi"/>
                <w:sz w:val="22"/>
                <w:szCs w:val="22"/>
              </w:rPr>
              <w:t>. </w:t>
            </w:r>
            <w:r w:rsidRPr="009D2011">
              <w:rPr>
                <w:rFonts w:asciiTheme="minorHAnsi" w:hAnsiTheme="minorHAnsi" w:cstheme="minorHAnsi"/>
                <w:sz w:val="22"/>
                <w:szCs w:val="22"/>
              </w:rPr>
              <w:t xml:space="preserve"> </w:t>
            </w:r>
          </w:p>
          <w:p w14:paraId="5F8F67CE" w14:textId="77777777" w:rsidR="009D2011" w:rsidRPr="009D2011" w:rsidRDefault="009D2011" w:rsidP="009D2011">
            <w:pPr>
              <w:rPr>
                <w:rFonts w:asciiTheme="minorHAnsi" w:hAnsiTheme="minorHAnsi" w:cstheme="minorHAnsi"/>
                <w:sz w:val="22"/>
                <w:szCs w:val="22"/>
              </w:rPr>
            </w:pPr>
          </w:p>
          <w:p w14:paraId="0074B48E" w14:textId="6A5F36B1" w:rsidR="00955E4E" w:rsidRPr="009D2011" w:rsidRDefault="00657536" w:rsidP="00955E4E">
            <w:pPr>
              <w:rPr>
                <w:rFonts w:asciiTheme="minorHAnsi" w:hAnsiTheme="minorHAnsi" w:cstheme="minorHAnsi"/>
                <w:sz w:val="22"/>
                <w:szCs w:val="22"/>
              </w:rPr>
            </w:pPr>
            <w:r w:rsidRPr="009D2011">
              <w:rPr>
                <w:rFonts w:asciiTheme="minorHAnsi" w:hAnsiTheme="minorHAnsi" w:cstheme="minorHAnsi"/>
                <w:sz w:val="22"/>
                <w:szCs w:val="22"/>
              </w:rPr>
              <w:t xml:space="preserve">There is a </w:t>
            </w:r>
            <w:r w:rsidR="00212D09">
              <w:rPr>
                <w:rFonts w:asciiTheme="minorHAnsi" w:hAnsiTheme="minorHAnsi" w:cstheme="minorHAnsi"/>
                <w:sz w:val="22"/>
                <w:szCs w:val="22"/>
              </w:rPr>
              <w:t xml:space="preserve">slight </w:t>
            </w:r>
            <w:r w:rsidRPr="009D2011">
              <w:rPr>
                <w:rFonts w:asciiTheme="minorHAnsi" w:hAnsiTheme="minorHAnsi" w:cstheme="minorHAnsi"/>
                <w:sz w:val="22"/>
                <w:szCs w:val="22"/>
              </w:rPr>
              <w:t xml:space="preserve">concern regarding the lower </w:t>
            </w:r>
            <w:r w:rsidR="009D2011">
              <w:rPr>
                <w:rFonts w:asciiTheme="minorHAnsi" w:hAnsiTheme="minorHAnsi" w:cstheme="minorHAnsi"/>
                <w:sz w:val="22"/>
                <w:szCs w:val="22"/>
              </w:rPr>
              <w:t>w</w:t>
            </w:r>
            <w:r w:rsidRPr="009D2011">
              <w:rPr>
                <w:rFonts w:asciiTheme="minorHAnsi" w:hAnsiTheme="minorHAnsi" w:cstheme="minorHAnsi"/>
                <w:sz w:val="22"/>
                <w:szCs w:val="22"/>
              </w:rPr>
              <w:t xml:space="preserve">riting </w:t>
            </w:r>
            <w:r w:rsidR="009D2011">
              <w:rPr>
                <w:rFonts w:asciiTheme="minorHAnsi" w:hAnsiTheme="minorHAnsi" w:cstheme="minorHAnsi"/>
                <w:sz w:val="22"/>
                <w:szCs w:val="22"/>
              </w:rPr>
              <w:t xml:space="preserve">assessment </w:t>
            </w:r>
            <w:r w:rsidRPr="009D2011">
              <w:rPr>
                <w:rFonts w:asciiTheme="minorHAnsi" w:hAnsiTheme="minorHAnsi" w:cstheme="minorHAnsi"/>
                <w:sz w:val="22"/>
                <w:szCs w:val="22"/>
              </w:rPr>
              <w:t xml:space="preserve">levels compared to reading and </w:t>
            </w:r>
            <w:proofErr w:type="spellStart"/>
            <w:r w:rsidR="009D2011" w:rsidRPr="009D2011">
              <w:rPr>
                <w:rFonts w:asciiTheme="minorHAnsi" w:hAnsiTheme="minorHAnsi" w:cstheme="minorHAnsi"/>
                <w:sz w:val="22"/>
                <w:szCs w:val="22"/>
              </w:rPr>
              <w:t>maths</w:t>
            </w:r>
            <w:proofErr w:type="spellEnd"/>
            <w:r w:rsidRPr="009D2011">
              <w:rPr>
                <w:rFonts w:asciiTheme="minorHAnsi" w:hAnsiTheme="minorHAnsi" w:cstheme="minorHAnsi"/>
                <w:sz w:val="22"/>
                <w:szCs w:val="22"/>
              </w:rPr>
              <w:t xml:space="preserve">, </w:t>
            </w:r>
            <w:r w:rsidR="00212D09">
              <w:rPr>
                <w:rFonts w:asciiTheme="minorHAnsi" w:hAnsiTheme="minorHAnsi" w:cstheme="minorHAnsi"/>
                <w:sz w:val="22"/>
                <w:szCs w:val="22"/>
              </w:rPr>
              <w:t>and the school is investigating</w:t>
            </w:r>
            <w:r w:rsidRPr="009D2011">
              <w:rPr>
                <w:rFonts w:asciiTheme="minorHAnsi" w:hAnsiTheme="minorHAnsi" w:cstheme="minorHAnsi"/>
                <w:sz w:val="22"/>
                <w:szCs w:val="22"/>
              </w:rPr>
              <w:t xml:space="preserve"> the reasons behind this discrepancy.</w:t>
            </w:r>
            <w:r w:rsidR="00955E4E" w:rsidRPr="009D2011">
              <w:rPr>
                <w:rFonts w:asciiTheme="minorHAnsi" w:hAnsiTheme="minorHAnsi" w:cstheme="minorHAnsi"/>
                <w:sz w:val="22"/>
                <w:szCs w:val="22"/>
              </w:rPr>
              <w:t xml:space="preserve"> </w:t>
            </w:r>
            <w:r w:rsidRPr="009D2011">
              <w:rPr>
                <w:rFonts w:asciiTheme="minorHAnsi" w:hAnsiTheme="minorHAnsi" w:cstheme="minorHAnsi"/>
                <w:sz w:val="22"/>
                <w:szCs w:val="22"/>
              </w:rPr>
              <w:t>The</w:t>
            </w:r>
            <w:r w:rsidR="009D2011" w:rsidRPr="009D2011">
              <w:rPr>
                <w:rFonts w:asciiTheme="minorHAnsi" w:hAnsiTheme="minorHAnsi" w:cstheme="minorHAnsi"/>
                <w:sz w:val="22"/>
                <w:szCs w:val="22"/>
              </w:rPr>
              <w:t xml:space="preserve"> school</w:t>
            </w:r>
            <w:r w:rsidRPr="009D2011">
              <w:rPr>
                <w:rFonts w:asciiTheme="minorHAnsi" w:hAnsiTheme="minorHAnsi" w:cstheme="minorHAnsi"/>
                <w:sz w:val="22"/>
                <w:szCs w:val="22"/>
              </w:rPr>
              <w:t xml:space="preserve"> plans to focus on foundational skills such as sentence structure and vocabulary development to improve writing outcomes, and to implement a more structured approach to teaching spelling and number sense.</w:t>
            </w:r>
            <w:r w:rsidR="00955E4E" w:rsidRPr="009D2011">
              <w:rPr>
                <w:rFonts w:asciiTheme="minorHAnsi" w:hAnsiTheme="minorHAnsi" w:cstheme="minorHAnsi"/>
                <w:sz w:val="22"/>
                <w:szCs w:val="22"/>
              </w:rPr>
              <w:t xml:space="preserve"> </w:t>
            </w:r>
            <w:proofErr w:type="spellStart"/>
            <w:r w:rsidR="001B7949">
              <w:rPr>
                <w:rFonts w:asciiTheme="minorHAnsi" w:hAnsiTheme="minorHAnsi" w:cstheme="minorHAnsi"/>
                <w:sz w:val="22"/>
                <w:szCs w:val="22"/>
              </w:rPr>
              <w:t>Mrs</w:t>
            </w:r>
            <w:proofErr w:type="spellEnd"/>
            <w:r w:rsidR="001B7949">
              <w:rPr>
                <w:rFonts w:asciiTheme="minorHAnsi" w:hAnsiTheme="minorHAnsi" w:cstheme="minorHAnsi"/>
                <w:sz w:val="22"/>
                <w:szCs w:val="22"/>
              </w:rPr>
              <w:t xml:space="preserve"> Lacy</w:t>
            </w:r>
            <w:r w:rsidR="00955E4E" w:rsidRPr="009D2011">
              <w:rPr>
                <w:rFonts w:asciiTheme="minorHAnsi" w:hAnsiTheme="minorHAnsi" w:cstheme="minorHAnsi"/>
                <w:sz w:val="22"/>
                <w:szCs w:val="22"/>
              </w:rPr>
              <w:t xml:space="preserve"> (English subject lead) </w:t>
            </w:r>
            <w:r w:rsidR="001B7949">
              <w:rPr>
                <w:rFonts w:asciiTheme="minorHAnsi" w:hAnsiTheme="minorHAnsi" w:cstheme="minorHAnsi"/>
                <w:sz w:val="22"/>
                <w:szCs w:val="22"/>
              </w:rPr>
              <w:t>has been</w:t>
            </w:r>
            <w:r w:rsidRPr="009D2011">
              <w:rPr>
                <w:rFonts w:asciiTheme="minorHAnsi" w:hAnsiTheme="minorHAnsi" w:cstheme="minorHAnsi"/>
                <w:sz w:val="22"/>
                <w:szCs w:val="22"/>
              </w:rPr>
              <w:t xml:space="preserve"> tasked with providing guidance </w:t>
            </w:r>
            <w:r w:rsidR="00711DED">
              <w:rPr>
                <w:rFonts w:asciiTheme="minorHAnsi" w:hAnsiTheme="minorHAnsi" w:cstheme="minorHAnsi"/>
                <w:sz w:val="22"/>
                <w:szCs w:val="22"/>
              </w:rPr>
              <w:t xml:space="preserve">for teachers </w:t>
            </w:r>
            <w:r w:rsidRPr="009D2011">
              <w:rPr>
                <w:rFonts w:asciiTheme="minorHAnsi" w:hAnsiTheme="minorHAnsi" w:cstheme="minorHAnsi"/>
                <w:sz w:val="22"/>
                <w:szCs w:val="22"/>
              </w:rPr>
              <w:t>on the new spelling scheme and ensuring it is well-structured moving forward. </w:t>
            </w:r>
          </w:p>
          <w:p w14:paraId="1555C925" w14:textId="40405E76" w:rsidR="00657536" w:rsidRPr="009D2011" w:rsidRDefault="00955E4E" w:rsidP="00955E4E">
            <w:pPr>
              <w:rPr>
                <w:rFonts w:asciiTheme="minorHAnsi" w:hAnsiTheme="minorHAnsi" w:cstheme="minorHAnsi"/>
                <w:sz w:val="22"/>
                <w:szCs w:val="22"/>
              </w:rPr>
            </w:pPr>
            <w:r w:rsidRPr="009D2011">
              <w:rPr>
                <w:rFonts w:asciiTheme="minorHAnsi" w:hAnsiTheme="minorHAnsi" w:cstheme="minorHAnsi"/>
                <w:sz w:val="22"/>
                <w:szCs w:val="22"/>
              </w:rPr>
              <w:t xml:space="preserve"> </w:t>
            </w:r>
          </w:p>
          <w:p w14:paraId="26B2D7F8" w14:textId="77777777" w:rsidR="009327CE" w:rsidRPr="009D2011" w:rsidRDefault="00657536" w:rsidP="009327CE">
            <w:pPr>
              <w:rPr>
                <w:i/>
                <w:iCs/>
              </w:rPr>
            </w:pPr>
            <w:r w:rsidRPr="009D2011">
              <w:rPr>
                <w:rStyle w:val="Strong"/>
                <w:rFonts w:asciiTheme="minorHAnsi" w:hAnsiTheme="minorHAnsi" w:cstheme="minorHAnsi"/>
                <w:i/>
                <w:iCs/>
                <w:sz w:val="22"/>
                <w:szCs w:val="22"/>
                <w:shd w:val="clear" w:color="auto" w:fill="FFFFFF"/>
              </w:rPr>
              <w:t>Enhancing Educational Resources for Higher Ability Students</w:t>
            </w:r>
          </w:p>
          <w:p w14:paraId="78471D6F" w14:textId="33E0D151" w:rsidR="009327CE" w:rsidRPr="009D2011" w:rsidRDefault="009D2011" w:rsidP="009327CE">
            <w:pPr>
              <w:rPr>
                <w:rFonts w:asciiTheme="minorHAnsi" w:hAnsiTheme="minorHAnsi" w:cstheme="minorHAnsi"/>
                <w:sz w:val="22"/>
                <w:szCs w:val="22"/>
                <w:bdr w:val="none" w:sz="0" w:space="0" w:color="auto" w:frame="1"/>
              </w:rPr>
            </w:pPr>
            <w:r w:rsidRPr="009D2011">
              <w:rPr>
                <w:rFonts w:asciiTheme="minorHAnsi" w:hAnsiTheme="minorHAnsi" w:cstheme="minorHAnsi"/>
                <w:sz w:val="22"/>
                <w:szCs w:val="22"/>
              </w:rPr>
              <w:t xml:space="preserve">RL </w:t>
            </w:r>
            <w:r w:rsidR="00711DED">
              <w:rPr>
                <w:rFonts w:asciiTheme="minorHAnsi" w:hAnsiTheme="minorHAnsi" w:cstheme="minorHAnsi"/>
                <w:sz w:val="22"/>
                <w:szCs w:val="22"/>
              </w:rPr>
              <w:t>explained</w:t>
            </w:r>
            <w:r w:rsidR="00657536" w:rsidRPr="009D2011">
              <w:rPr>
                <w:rFonts w:asciiTheme="minorHAnsi" w:hAnsiTheme="minorHAnsi" w:cstheme="minorHAnsi"/>
                <w:sz w:val="22"/>
                <w:szCs w:val="22"/>
              </w:rPr>
              <w:t xml:space="preserve"> plans to introduce I</w:t>
            </w:r>
            <w:r w:rsidR="009327CE" w:rsidRPr="009D2011">
              <w:rPr>
                <w:rFonts w:asciiTheme="minorHAnsi" w:hAnsiTheme="minorHAnsi" w:cstheme="minorHAnsi"/>
                <w:sz w:val="22"/>
                <w:szCs w:val="22"/>
              </w:rPr>
              <w:t>-See</w:t>
            </w:r>
            <w:r w:rsidR="00657536" w:rsidRPr="009D2011">
              <w:rPr>
                <w:rFonts w:asciiTheme="minorHAnsi" w:hAnsiTheme="minorHAnsi" w:cstheme="minorHAnsi"/>
                <w:sz w:val="22"/>
                <w:szCs w:val="22"/>
              </w:rPr>
              <w:t xml:space="preserve"> reasoning resources to encourage greater depth </w:t>
            </w:r>
            <w:r w:rsidR="00711DED">
              <w:rPr>
                <w:rFonts w:asciiTheme="minorHAnsi" w:hAnsiTheme="minorHAnsi" w:cstheme="minorHAnsi"/>
                <w:sz w:val="22"/>
                <w:szCs w:val="22"/>
              </w:rPr>
              <w:t>for</w:t>
            </w:r>
            <w:r w:rsidR="00657536" w:rsidRPr="009D2011">
              <w:rPr>
                <w:rFonts w:asciiTheme="minorHAnsi" w:hAnsiTheme="minorHAnsi" w:cstheme="minorHAnsi"/>
                <w:sz w:val="22"/>
                <w:szCs w:val="22"/>
              </w:rPr>
              <w:t xml:space="preserve"> higher ability students, ensuring these resources are integrated into regular weekly provisions. </w:t>
            </w:r>
            <w:r w:rsidR="009327CE" w:rsidRPr="009D2011">
              <w:rPr>
                <w:rFonts w:asciiTheme="minorHAnsi" w:hAnsiTheme="minorHAnsi" w:cstheme="minorHAnsi"/>
                <w:sz w:val="22"/>
                <w:szCs w:val="22"/>
              </w:rPr>
              <w:t>This will reduce the</w:t>
            </w:r>
            <w:r w:rsidR="00657536" w:rsidRPr="009D2011">
              <w:rPr>
                <w:rFonts w:asciiTheme="minorHAnsi" w:hAnsiTheme="minorHAnsi" w:cstheme="minorHAnsi"/>
                <w:sz w:val="22"/>
                <w:szCs w:val="22"/>
              </w:rPr>
              <w:t xml:space="preserve"> current reliance on the White Rose </w:t>
            </w:r>
            <w:proofErr w:type="spellStart"/>
            <w:r w:rsidR="00657536" w:rsidRPr="009D2011">
              <w:rPr>
                <w:rFonts w:asciiTheme="minorHAnsi" w:hAnsiTheme="minorHAnsi" w:cstheme="minorHAnsi"/>
                <w:sz w:val="22"/>
                <w:szCs w:val="22"/>
              </w:rPr>
              <w:t>program</w:t>
            </w:r>
            <w:r w:rsidR="00711DED">
              <w:rPr>
                <w:rFonts w:asciiTheme="minorHAnsi" w:hAnsiTheme="minorHAnsi" w:cstheme="minorHAnsi"/>
                <w:sz w:val="22"/>
                <w:szCs w:val="22"/>
              </w:rPr>
              <w:t>me</w:t>
            </w:r>
            <w:proofErr w:type="spellEnd"/>
            <w:r w:rsidR="00711DED">
              <w:rPr>
                <w:rFonts w:asciiTheme="minorHAnsi" w:hAnsiTheme="minorHAnsi" w:cstheme="minorHAnsi"/>
                <w:sz w:val="22"/>
                <w:szCs w:val="22"/>
              </w:rPr>
              <w:t xml:space="preserve"> for </w:t>
            </w:r>
            <w:proofErr w:type="spellStart"/>
            <w:r w:rsidR="00711DED">
              <w:rPr>
                <w:rFonts w:asciiTheme="minorHAnsi" w:hAnsiTheme="minorHAnsi" w:cstheme="minorHAnsi"/>
                <w:sz w:val="22"/>
                <w:szCs w:val="22"/>
              </w:rPr>
              <w:t>maths</w:t>
            </w:r>
            <w:proofErr w:type="spellEnd"/>
            <w:r w:rsidR="00657536" w:rsidRPr="009D2011">
              <w:rPr>
                <w:rFonts w:asciiTheme="minorHAnsi" w:hAnsiTheme="minorHAnsi" w:cstheme="minorHAnsi"/>
                <w:sz w:val="22"/>
                <w:szCs w:val="22"/>
              </w:rPr>
              <w:t xml:space="preserve">, </w:t>
            </w:r>
            <w:r w:rsidR="009327CE" w:rsidRPr="009D2011">
              <w:rPr>
                <w:rFonts w:asciiTheme="minorHAnsi" w:hAnsiTheme="minorHAnsi" w:cstheme="minorHAnsi"/>
                <w:sz w:val="22"/>
                <w:szCs w:val="22"/>
              </w:rPr>
              <w:t xml:space="preserve">which </w:t>
            </w:r>
            <w:r w:rsidR="00711DED">
              <w:rPr>
                <w:rFonts w:asciiTheme="minorHAnsi" w:hAnsiTheme="minorHAnsi" w:cstheme="minorHAnsi"/>
                <w:sz w:val="22"/>
                <w:szCs w:val="22"/>
              </w:rPr>
              <w:t>does not always</w:t>
            </w:r>
            <w:r w:rsidR="00657536" w:rsidRPr="009D2011">
              <w:rPr>
                <w:rFonts w:asciiTheme="minorHAnsi" w:hAnsiTheme="minorHAnsi" w:cstheme="minorHAnsi"/>
                <w:sz w:val="22"/>
                <w:szCs w:val="22"/>
              </w:rPr>
              <w:t xml:space="preserve"> provide sufficient challenge. </w:t>
            </w:r>
          </w:p>
          <w:p w14:paraId="013C598B" w14:textId="77777777" w:rsidR="009D2011" w:rsidRPr="009D2011" w:rsidRDefault="009D2011" w:rsidP="009D2011">
            <w:pPr>
              <w:rPr>
                <w:rFonts w:asciiTheme="minorHAnsi" w:hAnsiTheme="minorHAnsi" w:cstheme="minorHAnsi"/>
                <w:sz w:val="22"/>
                <w:szCs w:val="22"/>
              </w:rPr>
            </w:pPr>
          </w:p>
          <w:p w14:paraId="4B1314CA" w14:textId="0343D87B" w:rsidR="009D2011" w:rsidRPr="009D2011" w:rsidRDefault="009D2011" w:rsidP="009D2011">
            <w:pPr>
              <w:rPr>
                <w:rFonts w:asciiTheme="minorHAnsi" w:hAnsiTheme="minorHAnsi" w:cstheme="minorHAnsi"/>
                <w:sz w:val="22"/>
                <w:szCs w:val="22"/>
              </w:rPr>
            </w:pPr>
            <w:r w:rsidRPr="009D2011">
              <w:rPr>
                <w:rFonts w:asciiTheme="minorHAnsi" w:hAnsiTheme="minorHAnsi" w:cstheme="minorHAnsi"/>
                <w:b/>
                <w:bCs/>
                <w:i/>
                <w:sz w:val="22"/>
                <w:szCs w:val="22"/>
                <w:bdr w:val="none" w:sz="0" w:space="0" w:color="auto" w:frame="1"/>
                <w:shd w:val="clear" w:color="auto" w:fill="FFFFFF"/>
              </w:rPr>
              <w:t>Special Educational Need</w:t>
            </w:r>
          </w:p>
          <w:p w14:paraId="3611579C" w14:textId="30FDFD0D" w:rsidR="009D2011" w:rsidRDefault="009D2011" w:rsidP="009D2011">
            <w:pPr>
              <w:rPr>
                <w:rFonts w:asciiTheme="minorHAnsi" w:hAnsiTheme="minorHAnsi" w:cstheme="minorHAnsi"/>
                <w:sz w:val="22"/>
                <w:szCs w:val="22"/>
              </w:rPr>
            </w:pPr>
            <w:r w:rsidRPr="00A76EF3">
              <w:rPr>
                <w:rFonts w:asciiTheme="minorHAnsi" w:hAnsiTheme="minorHAnsi" w:cstheme="minorHAnsi"/>
                <w:sz w:val="22"/>
                <w:szCs w:val="22"/>
              </w:rPr>
              <w:t>There is concern regarding the high number of SEND support needs, which are at 21%, well above the national average of 12.6%. Currently, 5 EHCP applications are underway. Frustration was expressed by RL over the inadequate funding received for applications, regardless of the detailed needs outlined in the applications. </w:t>
            </w:r>
            <w:r w:rsidR="00711DED">
              <w:rPr>
                <w:rFonts w:asciiTheme="minorHAnsi" w:hAnsiTheme="minorHAnsi" w:cstheme="minorHAnsi"/>
                <w:sz w:val="22"/>
                <w:szCs w:val="22"/>
              </w:rPr>
              <w:t>SLT</w:t>
            </w:r>
            <w:r w:rsidRPr="00A76EF3">
              <w:rPr>
                <w:rFonts w:asciiTheme="minorHAnsi" w:hAnsiTheme="minorHAnsi" w:cstheme="minorHAnsi"/>
                <w:sz w:val="22"/>
                <w:szCs w:val="22"/>
              </w:rPr>
              <w:t xml:space="preserve"> plan to proactively reach out to </w:t>
            </w:r>
            <w:r w:rsidR="00711DED">
              <w:rPr>
                <w:rFonts w:asciiTheme="minorHAnsi" w:hAnsiTheme="minorHAnsi" w:cstheme="minorHAnsi"/>
                <w:sz w:val="22"/>
                <w:szCs w:val="22"/>
              </w:rPr>
              <w:t xml:space="preserve">local </w:t>
            </w:r>
            <w:r w:rsidRPr="00A76EF3">
              <w:rPr>
                <w:rFonts w:asciiTheme="minorHAnsi" w:hAnsiTheme="minorHAnsi" w:cstheme="minorHAnsi"/>
                <w:sz w:val="22"/>
                <w:szCs w:val="22"/>
              </w:rPr>
              <w:t xml:space="preserve">nurseries in January to identify children who might need </w:t>
            </w:r>
            <w:r w:rsidR="00711DED">
              <w:rPr>
                <w:rFonts w:asciiTheme="minorHAnsi" w:hAnsiTheme="minorHAnsi" w:cstheme="minorHAnsi"/>
                <w:sz w:val="22"/>
                <w:szCs w:val="22"/>
              </w:rPr>
              <w:t xml:space="preserve">support </w:t>
            </w:r>
            <w:r w:rsidRPr="00A76EF3">
              <w:rPr>
                <w:rFonts w:asciiTheme="minorHAnsi" w:hAnsiTheme="minorHAnsi" w:cstheme="minorHAnsi"/>
                <w:sz w:val="22"/>
                <w:szCs w:val="22"/>
              </w:rPr>
              <w:t xml:space="preserve">to apply for EHCPs. The process of applying for EHCPs is lengthy and often requires extensive </w:t>
            </w:r>
            <w:r w:rsidRPr="00A76EF3">
              <w:rPr>
                <w:rFonts w:asciiTheme="minorHAnsi" w:hAnsiTheme="minorHAnsi" w:cstheme="minorHAnsi"/>
                <w:sz w:val="22"/>
                <w:szCs w:val="22"/>
              </w:rPr>
              <w:lastRenderedPageBreak/>
              <w:t xml:space="preserve">documentation, which can delay necessary support for children, leading to financial </w:t>
            </w:r>
            <w:r w:rsidR="00711DED">
              <w:rPr>
                <w:rFonts w:asciiTheme="minorHAnsi" w:hAnsiTheme="minorHAnsi" w:cstheme="minorHAnsi"/>
                <w:sz w:val="22"/>
                <w:szCs w:val="22"/>
              </w:rPr>
              <w:t>impact</w:t>
            </w:r>
            <w:r w:rsidRPr="00A76EF3">
              <w:rPr>
                <w:rFonts w:asciiTheme="minorHAnsi" w:hAnsiTheme="minorHAnsi" w:cstheme="minorHAnsi"/>
                <w:sz w:val="22"/>
                <w:szCs w:val="22"/>
              </w:rPr>
              <w:t xml:space="preserve"> on the school.  </w:t>
            </w:r>
          </w:p>
          <w:p w14:paraId="74346D7A" w14:textId="1A58E0B3" w:rsidR="009D2011" w:rsidRDefault="009D2011" w:rsidP="009D2011">
            <w:pPr>
              <w:rPr>
                <w:rFonts w:asciiTheme="minorHAnsi" w:hAnsiTheme="minorHAnsi" w:cstheme="minorHAnsi"/>
                <w:sz w:val="22"/>
                <w:szCs w:val="22"/>
              </w:rPr>
            </w:pPr>
          </w:p>
          <w:p w14:paraId="5EB104C6" w14:textId="32BD34F2" w:rsidR="009D2011" w:rsidRPr="001B7949" w:rsidRDefault="009D2011" w:rsidP="009D2011">
            <w:pPr>
              <w:rPr>
                <w:rFonts w:asciiTheme="minorHAnsi" w:hAnsiTheme="minorHAnsi" w:cstheme="minorHAnsi"/>
                <w:b/>
                <w:bCs/>
                <w:i/>
                <w:iCs/>
                <w:sz w:val="22"/>
                <w:szCs w:val="22"/>
              </w:rPr>
            </w:pPr>
            <w:r w:rsidRPr="001B7949">
              <w:rPr>
                <w:rFonts w:asciiTheme="minorHAnsi" w:hAnsiTheme="minorHAnsi" w:cstheme="minorHAnsi"/>
                <w:b/>
                <w:bCs/>
                <w:i/>
                <w:iCs/>
                <w:sz w:val="22"/>
                <w:szCs w:val="22"/>
              </w:rPr>
              <w:t>KSNA visit</w:t>
            </w:r>
          </w:p>
          <w:p w14:paraId="31AF7235" w14:textId="1D35134D" w:rsidR="009D2011" w:rsidRPr="001B7949" w:rsidRDefault="009D2011" w:rsidP="009D2011">
            <w:pPr>
              <w:rPr>
                <w:rFonts w:asciiTheme="minorHAnsi" w:hAnsiTheme="minorHAnsi" w:cstheme="minorHAnsi"/>
                <w:sz w:val="22"/>
                <w:szCs w:val="22"/>
              </w:rPr>
            </w:pPr>
            <w:r w:rsidRPr="001B7949">
              <w:rPr>
                <w:rFonts w:asciiTheme="minorHAnsi" w:hAnsiTheme="minorHAnsi" w:cstheme="minorHAnsi"/>
                <w:sz w:val="22"/>
                <w:szCs w:val="22"/>
              </w:rPr>
              <w:t>RL feedback that the KSNA visit was very positive, with compliments on the school's behavior management and evidence-informed approach.</w:t>
            </w:r>
            <w:r w:rsidR="00711DED">
              <w:rPr>
                <w:rFonts w:asciiTheme="minorHAnsi" w:hAnsiTheme="minorHAnsi" w:cstheme="minorHAnsi"/>
                <w:sz w:val="22"/>
                <w:szCs w:val="22"/>
              </w:rPr>
              <w:t xml:space="preserve"> SA added that our SAFE School Improvement Advisor was </w:t>
            </w:r>
            <w:r w:rsidR="00711DED" w:rsidRPr="00711DED">
              <w:rPr>
                <w:rFonts w:asciiTheme="minorHAnsi" w:hAnsiTheme="minorHAnsi" w:cstheme="minorHAnsi"/>
                <w:sz w:val="22"/>
                <w:szCs w:val="22"/>
              </w:rPr>
              <w:t>particularly commented on our strength in being 'outward facing and research driven' in all we do. </w:t>
            </w:r>
          </w:p>
          <w:p w14:paraId="47CF664D" w14:textId="525AC76C" w:rsidR="00657536" w:rsidRPr="001B7949" w:rsidRDefault="00657536" w:rsidP="009327CE">
            <w:pPr>
              <w:rPr>
                <w:rFonts w:asciiTheme="minorHAnsi" w:hAnsiTheme="minorHAnsi" w:cstheme="minorHAnsi"/>
                <w:sz w:val="22"/>
                <w:szCs w:val="22"/>
              </w:rPr>
            </w:pPr>
          </w:p>
          <w:p w14:paraId="1531FF03" w14:textId="77777777" w:rsidR="006A113E" w:rsidRPr="001B7949" w:rsidRDefault="006A113E" w:rsidP="00A76EF3">
            <w:pPr>
              <w:rPr>
                <w:rStyle w:val="Strong"/>
                <w:rFonts w:asciiTheme="minorHAnsi" w:hAnsiTheme="minorHAnsi" w:cstheme="minorHAnsi"/>
                <w:i/>
                <w:iCs/>
                <w:sz w:val="22"/>
                <w:szCs w:val="22"/>
                <w:shd w:val="clear" w:color="auto" w:fill="FFFFFF"/>
              </w:rPr>
            </w:pPr>
            <w:r w:rsidRPr="001B7949">
              <w:rPr>
                <w:rStyle w:val="Strong"/>
                <w:rFonts w:asciiTheme="minorHAnsi" w:hAnsiTheme="minorHAnsi" w:cstheme="minorHAnsi"/>
                <w:i/>
                <w:iCs/>
                <w:sz w:val="22"/>
                <w:szCs w:val="22"/>
                <w:shd w:val="clear" w:color="auto" w:fill="FFFFFF"/>
              </w:rPr>
              <w:t>Ofsted</w:t>
            </w:r>
          </w:p>
          <w:p w14:paraId="1DEA45B0" w14:textId="1AE19C50" w:rsidR="00657536" w:rsidRPr="001B7949" w:rsidRDefault="00E87A09" w:rsidP="00A76EF3">
            <w:pPr>
              <w:rPr>
                <w:rFonts w:asciiTheme="minorHAnsi" w:hAnsiTheme="minorHAnsi" w:cstheme="minorHAnsi"/>
                <w:sz w:val="22"/>
                <w:szCs w:val="22"/>
              </w:rPr>
            </w:pPr>
            <w:r>
              <w:rPr>
                <w:rFonts w:asciiTheme="minorHAnsi" w:hAnsiTheme="minorHAnsi" w:cstheme="minorHAnsi"/>
                <w:sz w:val="22"/>
                <w:szCs w:val="22"/>
              </w:rPr>
              <w:t>The O</w:t>
            </w:r>
            <w:r w:rsidR="00657536" w:rsidRPr="001B7949">
              <w:rPr>
                <w:rFonts w:asciiTheme="minorHAnsi" w:hAnsiTheme="minorHAnsi" w:cstheme="minorHAnsi"/>
                <w:sz w:val="22"/>
                <w:szCs w:val="22"/>
              </w:rPr>
              <w:t>fsted framework is set to change, introducing a new report card system that will assess ten different areas of school performance. </w:t>
            </w:r>
            <w:r w:rsidR="00711DED">
              <w:rPr>
                <w:rFonts w:asciiTheme="minorHAnsi" w:hAnsiTheme="minorHAnsi" w:cstheme="minorHAnsi"/>
                <w:sz w:val="22"/>
                <w:szCs w:val="22"/>
              </w:rPr>
              <w:t xml:space="preserve">TS/SW/SA to review Governor </w:t>
            </w:r>
            <w:proofErr w:type="spellStart"/>
            <w:r w:rsidR="00711DED">
              <w:rPr>
                <w:rFonts w:asciiTheme="minorHAnsi" w:hAnsiTheme="minorHAnsi" w:cstheme="minorHAnsi"/>
                <w:sz w:val="22"/>
                <w:szCs w:val="22"/>
              </w:rPr>
              <w:t>Ofsted</w:t>
            </w:r>
            <w:proofErr w:type="spellEnd"/>
            <w:r w:rsidR="00711DED">
              <w:rPr>
                <w:rFonts w:asciiTheme="minorHAnsi" w:hAnsiTheme="minorHAnsi" w:cstheme="minorHAnsi"/>
                <w:sz w:val="22"/>
                <w:szCs w:val="22"/>
              </w:rPr>
              <w:t xml:space="preserve"> training for 2025.</w:t>
            </w:r>
          </w:p>
          <w:p w14:paraId="72C4A449" w14:textId="77777777" w:rsidR="009229A9" w:rsidRPr="001B7949" w:rsidRDefault="009229A9" w:rsidP="00A76EF3">
            <w:pPr>
              <w:rPr>
                <w:rFonts w:asciiTheme="minorHAnsi" w:hAnsiTheme="minorHAnsi" w:cstheme="minorHAnsi"/>
                <w:sz w:val="22"/>
                <w:szCs w:val="22"/>
                <w:shd w:val="clear" w:color="auto" w:fill="FFFFFF"/>
              </w:rPr>
            </w:pPr>
          </w:p>
          <w:p w14:paraId="08EF9DF3" w14:textId="52554D31" w:rsidR="009327CE" w:rsidRPr="001B7949" w:rsidRDefault="009327CE" w:rsidP="009327CE">
            <w:pPr>
              <w:rPr>
                <w:rFonts w:asciiTheme="minorHAnsi" w:hAnsiTheme="minorHAnsi" w:cstheme="minorHAnsi"/>
                <w:i/>
                <w:iCs/>
                <w:sz w:val="22"/>
                <w:szCs w:val="22"/>
                <w:bdr w:val="none" w:sz="0" w:space="0" w:color="auto" w:frame="1"/>
              </w:rPr>
            </w:pPr>
            <w:r w:rsidRPr="001B7949">
              <w:rPr>
                <w:rStyle w:val="Strong"/>
                <w:rFonts w:asciiTheme="minorHAnsi" w:hAnsiTheme="minorHAnsi" w:cstheme="minorHAnsi"/>
                <w:i/>
                <w:iCs/>
                <w:sz w:val="22"/>
                <w:szCs w:val="22"/>
                <w:shd w:val="clear" w:color="auto" w:fill="FFFFFF"/>
              </w:rPr>
              <w:t>Cyber Security</w:t>
            </w:r>
          </w:p>
          <w:p w14:paraId="576588BD" w14:textId="127084BA" w:rsidR="009327CE" w:rsidRPr="001B7949" w:rsidRDefault="009327CE" w:rsidP="001B7949">
            <w:pPr>
              <w:rPr>
                <w:rFonts w:asciiTheme="minorHAnsi" w:hAnsiTheme="minorHAnsi" w:cstheme="minorHAnsi"/>
                <w:sz w:val="22"/>
                <w:szCs w:val="22"/>
              </w:rPr>
            </w:pPr>
            <w:r w:rsidRPr="001B7949">
              <w:rPr>
                <w:rFonts w:asciiTheme="minorHAnsi" w:hAnsiTheme="minorHAnsi" w:cstheme="minorHAnsi"/>
                <w:sz w:val="22"/>
                <w:szCs w:val="22"/>
              </w:rPr>
              <w:t>There is a significant concern about the lack of communication from Surrey regarding the cancellation of the website contract, which left schools unaware and unprepared for the consequences</w:t>
            </w:r>
            <w:r w:rsidR="001B7949">
              <w:rPr>
                <w:rFonts w:asciiTheme="minorHAnsi" w:hAnsiTheme="minorHAnsi" w:cstheme="minorHAnsi"/>
                <w:sz w:val="22"/>
                <w:szCs w:val="22"/>
              </w:rPr>
              <w:t>. The</w:t>
            </w:r>
            <w:r w:rsidR="00212D09">
              <w:rPr>
                <w:rFonts w:asciiTheme="minorHAnsi" w:hAnsiTheme="minorHAnsi" w:cstheme="minorHAnsi"/>
                <w:sz w:val="22"/>
                <w:szCs w:val="22"/>
              </w:rPr>
              <w:t xml:space="preserve"> in</w:t>
            </w:r>
            <w:r w:rsidR="00711DED">
              <w:rPr>
                <w:rFonts w:asciiTheme="minorHAnsi" w:hAnsiTheme="minorHAnsi" w:cstheme="minorHAnsi"/>
                <w:sz w:val="22"/>
                <w:szCs w:val="22"/>
              </w:rPr>
              <w:t>-</w:t>
            </w:r>
            <w:r w:rsidR="00212D09">
              <w:rPr>
                <w:rFonts w:asciiTheme="minorHAnsi" w:hAnsiTheme="minorHAnsi" w:cstheme="minorHAnsi"/>
                <w:sz w:val="22"/>
                <w:szCs w:val="22"/>
              </w:rPr>
              <w:t>house</w:t>
            </w:r>
            <w:r w:rsidR="001B7949">
              <w:rPr>
                <w:rFonts w:asciiTheme="minorHAnsi" w:hAnsiTheme="minorHAnsi" w:cstheme="minorHAnsi"/>
                <w:sz w:val="22"/>
                <w:szCs w:val="22"/>
              </w:rPr>
              <w:t xml:space="preserve"> school IT consultant was able to fix the problem quickly.</w:t>
            </w:r>
          </w:p>
          <w:p w14:paraId="3A538AD5" w14:textId="56681D7A" w:rsidR="00711DED" w:rsidRPr="007C515C" w:rsidRDefault="009229A9" w:rsidP="001B7949">
            <w:pPr>
              <w:shd w:val="clear" w:color="auto" w:fill="FFFFFF"/>
              <w:spacing w:before="100" w:beforeAutospacing="1" w:after="100" w:afterAutospacing="1" w:line="300" w:lineRule="atLeast"/>
              <w:rPr>
                <w:rFonts w:asciiTheme="minorHAnsi" w:hAnsiTheme="minorHAnsi" w:cstheme="minorHAnsi"/>
                <w:sz w:val="22"/>
                <w:szCs w:val="22"/>
              </w:rPr>
            </w:pPr>
            <w:r w:rsidRPr="001B7949">
              <w:rPr>
                <w:rFonts w:asciiTheme="minorHAnsi" w:hAnsiTheme="minorHAnsi" w:cstheme="minorHAnsi"/>
                <w:sz w:val="22"/>
                <w:szCs w:val="22"/>
              </w:rPr>
              <w:t xml:space="preserve">The </w:t>
            </w:r>
            <w:r w:rsidR="001B7949">
              <w:rPr>
                <w:rFonts w:asciiTheme="minorHAnsi" w:hAnsiTheme="minorHAnsi" w:cstheme="minorHAnsi"/>
                <w:sz w:val="22"/>
                <w:szCs w:val="22"/>
              </w:rPr>
              <w:t xml:space="preserve">school has </w:t>
            </w:r>
            <w:r w:rsidR="00212D09">
              <w:rPr>
                <w:rFonts w:asciiTheme="minorHAnsi" w:hAnsiTheme="minorHAnsi" w:cstheme="minorHAnsi"/>
                <w:sz w:val="22"/>
                <w:szCs w:val="22"/>
              </w:rPr>
              <w:t>elected</w:t>
            </w:r>
            <w:r w:rsidRPr="001B7949">
              <w:rPr>
                <w:rFonts w:asciiTheme="minorHAnsi" w:hAnsiTheme="minorHAnsi" w:cstheme="minorHAnsi"/>
                <w:sz w:val="22"/>
                <w:szCs w:val="22"/>
              </w:rPr>
              <w:t xml:space="preserve"> to conduct bi-weekly checks on the filtering system</w:t>
            </w:r>
            <w:r w:rsidR="009327CE" w:rsidRPr="001B7949">
              <w:rPr>
                <w:rFonts w:asciiTheme="minorHAnsi" w:hAnsiTheme="minorHAnsi" w:cstheme="minorHAnsi"/>
                <w:sz w:val="22"/>
                <w:szCs w:val="22"/>
              </w:rPr>
              <w:t>.</w:t>
            </w:r>
          </w:p>
        </w:tc>
        <w:tc>
          <w:tcPr>
            <w:tcW w:w="1689" w:type="dxa"/>
          </w:tcPr>
          <w:p w14:paraId="3201E9C5" w14:textId="77777777" w:rsidR="00500525" w:rsidRPr="00A76EF3" w:rsidRDefault="00500525" w:rsidP="00A76EF3">
            <w:pPr>
              <w:rPr>
                <w:rFonts w:asciiTheme="minorHAnsi" w:hAnsiTheme="minorHAnsi" w:cstheme="minorHAnsi"/>
                <w:sz w:val="22"/>
                <w:szCs w:val="22"/>
                <w:lang w:val="en-GB"/>
              </w:rPr>
            </w:pPr>
          </w:p>
          <w:p w14:paraId="0E71F3A0" w14:textId="247019CE" w:rsidR="00500525" w:rsidRPr="00A76EF3" w:rsidRDefault="00CB5564" w:rsidP="00A76EF3">
            <w:pPr>
              <w:rPr>
                <w:rFonts w:asciiTheme="minorHAnsi" w:hAnsiTheme="minorHAnsi" w:cstheme="minorHAnsi"/>
                <w:sz w:val="22"/>
                <w:szCs w:val="22"/>
                <w:lang w:val="en-GB"/>
              </w:rPr>
            </w:pPr>
            <w:r>
              <w:rPr>
                <w:rFonts w:asciiTheme="minorHAnsi" w:hAnsiTheme="minorHAnsi" w:cstheme="minorHAnsi"/>
                <w:sz w:val="22"/>
                <w:szCs w:val="22"/>
                <w:lang w:val="en-GB"/>
              </w:rPr>
              <w:t>Consider marketing strategy for promoting additional places</w:t>
            </w:r>
          </w:p>
          <w:p w14:paraId="449BF86C" w14:textId="77777777" w:rsidR="00500525" w:rsidRPr="00A76EF3" w:rsidRDefault="00500525" w:rsidP="00A76EF3">
            <w:pPr>
              <w:rPr>
                <w:rFonts w:asciiTheme="minorHAnsi" w:hAnsiTheme="minorHAnsi" w:cstheme="minorHAnsi"/>
                <w:sz w:val="22"/>
                <w:szCs w:val="22"/>
                <w:lang w:val="en-GB"/>
              </w:rPr>
            </w:pPr>
          </w:p>
          <w:p w14:paraId="2E962306" w14:textId="77777777" w:rsidR="00500525" w:rsidRPr="00A76EF3" w:rsidRDefault="00500525" w:rsidP="00A76EF3">
            <w:pPr>
              <w:rPr>
                <w:rFonts w:asciiTheme="minorHAnsi" w:hAnsiTheme="minorHAnsi" w:cstheme="minorHAnsi"/>
                <w:sz w:val="22"/>
                <w:szCs w:val="22"/>
                <w:lang w:val="en-GB"/>
              </w:rPr>
            </w:pPr>
          </w:p>
          <w:p w14:paraId="50CA6436" w14:textId="77777777" w:rsidR="00500525" w:rsidRPr="00A76EF3" w:rsidRDefault="00500525" w:rsidP="00A76EF3">
            <w:pPr>
              <w:rPr>
                <w:rFonts w:asciiTheme="minorHAnsi" w:hAnsiTheme="minorHAnsi" w:cstheme="minorHAnsi"/>
                <w:sz w:val="22"/>
                <w:szCs w:val="22"/>
                <w:lang w:val="en-GB"/>
              </w:rPr>
            </w:pPr>
          </w:p>
          <w:p w14:paraId="7F734CF2" w14:textId="77777777" w:rsidR="00500525" w:rsidRPr="00A76EF3" w:rsidRDefault="00500525" w:rsidP="00A76EF3">
            <w:pPr>
              <w:rPr>
                <w:rFonts w:asciiTheme="minorHAnsi" w:hAnsiTheme="minorHAnsi" w:cstheme="minorHAnsi"/>
                <w:sz w:val="22"/>
                <w:szCs w:val="22"/>
                <w:lang w:val="en-GB"/>
              </w:rPr>
            </w:pPr>
          </w:p>
          <w:p w14:paraId="055BDE3F" w14:textId="77777777" w:rsidR="00500525" w:rsidRPr="00A76EF3" w:rsidRDefault="00500525" w:rsidP="00A76EF3">
            <w:pPr>
              <w:rPr>
                <w:rFonts w:asciiTheme="minorHAnsi" w:hAnsiTheme="minorHAnsi" w:cstheme="minorHAnsi"/>
                <w:sz w:val="22"/>
                <w:szCs w:val="22"/>
                <w:lang w:val="en-GB"/>
              </w:rPr>
            </w:pPr>
          </w:p>
          <w:p w14:paraId="3069D3F4" w14:textId="77777777" w:rsidR="00500525" w:rsidRPr="00A76EF3" w:rsidRDefault="00500525" w:rsidP="00A76EF3">
            <w:pPr>
              <w:rPr>
                <w:rFonts w:asciiTheme="minorHAnsi" w:hAnsiTheme="minorHAnsi" w:cstheme="minorHAnsi"/>
                <w:sz w:val="22"/>
                <w:szCs w:val="22"/>
                <w:lang w:val="en-GB"/>
              </w:rPr>
            </w:pPr>
          </w:p>
          <w:p w14:paraId="66F512E7" w14:textId="77777777" w:rsidR="00500525" w:rsidRPr="00A76EF3" w:rsidRDefault="00500525" w:rsidP="00A76EF3">
            <w:pPr>
              <w:rPr>
                <w:rFonts w:asciiTheme="minorHAnsi" w:hAnsiTheme="minorHAnsi" w:cstheme="minorHAnsi"/>
                <w:sz w:val="22"/>
                <w:szCs w:val="22"/>
                <w:lang w:val="en-GB"/>
              </w:rPr>
            </w:pPr>
          </w:p>
          <w:p w14:paraId="62E30AE5" w14:textId="77777777" w:rsidR="00500525" w:rsidRPr="00A76EF3" w:rsidRDefault="00500525" w:rsidP="00A76EF3">
            <w:pPr>
              <w:rPr>
                <w:rFonts w:asciiTheme="minorHAnsi" w:hAnsiTheme="minorHAnsi" w:cstheme="minorHAnsi"/>
                <w:sz w:val="22"/>
                <w:szCs w:val="22"/>
                <w:lang w:val="en-GB"/>
              </w:rPr>
            </w:pPr>
          </w:p>
          <w:p w14:paraId="3B25F15F" w14:textId="77777777" w:rsidR="00500525" w:rsidRPr="00A76EF3" w:rsidRDefault="00500525" w:rsidP="00A76EF3">
            <w:pPr>
              <w:rPr>
                <w:rFonts w:asciiTheme="minorHAnsi" w:hAnsiTheme="minorHAnsi" w:cstheme="minorHAnsi"/>
                <w:sz w:val="22"/>
                <w:szCs w:val="22"/>
                <w:lang w:val="en-GB"/>
              </w:rPr>
            </w:pPr>
          </w:p>
          <w:p w14:paraId="39A99EDB" w14:textId="77777777" w:rsidR="00500525" w:rsidRPr="00A76EF3" w:rsidRDefault="00500525" w:rsidP="00A76EF3">
            <w:pPr>
              <w:rPr>
                <w:rFonts w:asciiTheme="minorHAnsi" w:hAnsiTheme="minorHAnsi" w:cstheme="minorHAnsi"/>
                <w:sz w:val="22"/>
                <w:szCs w:val="22"/>
                <w:lang w:val="en-GB"/>
              </w:rPr>
            </w:pPr>
          </w:p>
          <w:p w14:paraId="3B400D21" w14:textId="77777777" w:rsidR="00500525" w:rsidRPr="00A76EF3" w:rsidRDefault="00500525" w:rsidP="00A76EF3">
            <w:pPr>
              <w:rPr>
                <w:rFonts w:asciiTheme="minorHAnsi" w:hAnsiTheme="minorHAnsi" w:cstheme="minorHAnsi"/>
                <w:sz w:val="22"/>
                <w:szCs w:val="22"/>
                <w:lang w:val="en-GB"/>
              </w:rPr>
            </w:pPr>
          </w:p>
          <w:p w14:paraId="23446F1A" w14:textId="77777777" w:rsidR="00500525" w:rsidRPr="00A76EF3" w:rsidRDefault="00500525" w:rsidP="00A76EF3">
            <w:pPr>
              <w:rPr>
                <w:rFonts w:asciiTheme="minorHAnsi" w:hAnsiTheme="minorHAnsi" w:cstheme="minorHAnsi"/>
                <w:sz w:val="22"/>
                <w:szCs w:val="22"/>
                <w:lang w:val="en-GB"/>
              </w:rPr>
            </w:pPr>
          </w:p>
          <w:p w14:paraId="1366F032" w14:textId="77777777" w:rsidR="00500525" w:rsidRPr="00A76EF3" w:rsidRDefault="00500525" w:rsidP="00A76EF3">
            <w:pPr>
              <w:rPr>
                <w:rFonts w:asciiTheme="minorHAnsi" w:hAnsiTheme="minorHAnsi" w:cstheme="minorHAnsi"/>
                <w:sz w:val="22"/>
                <w:szCs w:val="22"/>
                <w:lang w:val="en-GB"/>
              </w:rPr>
            </w:pPr>
          </w:p>
          <w:p w14:paraId="6F196708" w14:textId="77777777" w:rsidR="00500525" w:rsidRPr="00A76EF3" w:rsidRDefault="00500525" w:rsidP="00A76EF3">
            <w:pPr>
              <w:rPr>
                <w:rFonts w:asciiTheme="minorHAnsi" w:hAnsiTheme="minorHAnsi" w:cstheme="minorHAnsi"/>
                <w:sz w:val="22"/>
                <w:szCs w:val="22"/>
                <w:lang w:val="en-GB"/>
              </w:rPr>
            </w:pPr>
          </w:p>
          <w:p w14:paraId="3C9298F0" w14:textId="77777777" w:rsidR="00500525" w:rsidRPr="00A76EF3" w:rsidRDefault="00500525" w:rsidP="00A76EF3">
            <w:pPr>
              <w:rPr>
                <w:rFonts w:asciiTheme="minorHAnsi" w:hAnsiTheme="minorHAnsi" w:cstheme="minorHAnsi"/>
                <w:sz w:val="22"/>
                <w:szCs w:val="22"/>
                <w:lang w:val="en-GB"/>
              </w:rPr>
            </w:pPr>
          </w:p>
          <w:p w14:paraId="5F0212EA" w14:textId="77777777" w:rsidR="00500525" w:rsidRPr="00A76EF3" w:rsidRDefault="00500525" w:rsidP="00A76EF3">
            <w:pPr>
              <w:rPr>
                <w:rFonts w:asciiTheme="minorHAnsi" w:hAnsiTheme="minorHAnsi" w:cstheme="minorHAnsi"/>
                <w:sz w:val="22"/>
                <w:szCs w:val="22"/>
                <w:lang w:val="en-GB"/>
              </w:rPr>
            </w:pPr>
          </w:p>
          <w:p w14:paraId="6D9C9224" w14:textId="77777777" w:rsidR="00500525" w:rsidRPr="00A76EF3" w:rsidRDefault="00500525" w:rsidP="00A76EF3">
            <w:pPr>
              <w:rPr>
                <w:rFonts w:asciiTheme="minorHAnsi" w:hAnsiTheme="minorHAnsi" w:cstheme="minorHAnsi"/>
                <w:sz w:val="22"/>
                <w:szCs w:val="22"/>
                <w:lang w:val="en-GB"/>
              </w:rPr>
            </w:pPr>
          </w:p>
          <w:p w14:paraId="2A9F67F0" w14:textId="77777777" w:rsidR="00500525" w:rsidRPr="00A76EF3" w:rsidRDefault="00500525" w:rsidP="00A76EF3">
            <w:pPr>
              <w:rPr>
                <w:rFonts w:asciiTheme="minorHAnsi" w:hAnsiTheme="minorHAnsi" w:cstheme="minorHAnsi"/>
                <w:sz w:val="22"/>
                <w:szCs w:val="22"/>
                <w:lang w:val="en-GB"/>
              </w:rPr>
            </w:pPr>
          </w:p>
          <w:p w14:paraId="40633B94" w14:textId="77777777" w:rsidR="00500525" w:rsidRPr="00A76EF3" w:rsidRDefault="00500525" w:rsidP="00A76EF3">
            <w:pPr>
              <w:rPr>
                <w:rFonts w:asciiTheme="minorHAnsi" w:hAnsiTheme="minorHAnsi" w:cstheme="minorHAnsi"/>
                <w:sz w:val="22"/>
                <w:szCs w:val="22"/>
                <w:lang w:val="en-GB"/>
              </w:rPr>
            </w:pPr>
          </w:p>
        </w:tc>
      </w:tr>
      <w:tr w:rsidR="006A113E" w:rsidRPr="00E87A09" w14:paraId="4D49AC10" w14:textId="77777777" w:rsidTr="00430212">
        <w:tc>
          <w:tcPr>
            <w:tcW w:w="656" w:type="dxa"/>
          </w:tcPr>
          <w:p w14:paraId="30E4EFCE" w14:textId="1E5AC40C" w:rsidR="006A113E" w:rsidRPr="00E87A09" w:rsidRDefault="006A113E" w:rsidP="00500525">
            <w:pPr>
              <w:jc w:val="center"/>
              <w:rPr>
                <w:rFonts w:asciiTheme="minorHAnsi" w:hAnsiTheme="minorHAnsi" w:cstheme="minorHAnsi"/>
                <w:b/>
                <w:sz w:val="22"/>
                <w:szCs w:val="22"/>
                <w:lang w:val="en-GB"/>
              </w:rPr>
            </w:pPr>
            <w:r w:rsidRPr="00E87A09">
              <w:rPr>
                <w:rFonts w:asciiTheme="minorHAnsi" w:hAnsiTheme="minorHAnsi" w:cstheme="minorHAnsi"/>
                <w:b/>
                <w:sz w:val="22"/>
                <w:szCs w:val="22"/>
                <w:lang w:val="en-GB"/>
              </w:rPr>
              <w:lastRenderedPageBreak/>
              <w:t>6</w:t>
            </w:r>
          </w:p>
        </w:tc>
        <w:tc>
          <w:tcPr>
            <w:tcW w:w="7294" w:type="dxa"/>
          </w:tcPr>
          <w:p w14:paraId="4A182D4A" w14:textId="782D62E2" w:rsidR="006A113E" w:rsidRPr="00E87A09" w:rsidRDefault="006A113E" w:rsidP="00500525">
            <w:pPr>
              <w:rPr>
                <w:rFonts w:asciiTheme="minorHAnsi" w:hAnsiTheme="minorHAnsi" w:cstheme="minorHAnsi"/>
                <w:b/>
                <w:sz w:val="22"/>
                <w:szCs w:val="22"/>
                <w:lang w:val="en-GB"/>
              </w:rPr>
            </w:pPr>
            <w:r w:rsidRPr="00E87A09">
              <w:rPr>
                <w:rFonts w:asciiTheme="minorHAnsi" w:hAnsiTheme="minorHAnsi" w:cstheme="minorHAnsi"/>
                <w:b/>
                <w:sz w:val="22"/>
                <w:szCs w:val="22"/>
                <w:lang w:val="en-GB"/>
              </w:rPr>
              <w:t>Subject Leadership Time/Link governor role</w:t>
            </w:r>
          </w:p>
          <w:p w14:paraId="61CF7865" w14:textId="106D1933" w:rsidR="00C52010" w:rsidRPr="00E87A09" w:rsidRDefault="00212D09" w:rsidP="00C52010">
            <w:pPr>
              <w:rPr>
                <w:rFonts w:asciiTheme="minorHAnsi" w:hAnsiTheme="minorHAnsi" w:cstheme="minorHAnsi"/>
                <w:sz w:val="22"/>
                <w:szCs w:val="22"/>
                <w:lang w:val="en-GB" w:eastAsia="en-GB"/>
              </w:rPr>
            </w:pPr>
            <w:r>
              <w:rPr>
                <w:rFonts w:asciiTheme="minorHAnsi" w:hAnsiTheme="minorHAnsi" w:cstheme="minorHAnsi"/>
                <w:sz w:val="22"/>
                <w:szCs w:val="22"/>
              </w:rPr>
              <w:t>SA/RL noted that g</w:t>
            </w:r>
            <w:r w:rsidR="00C52010" w:rsidRPr="00E87A09">
              <w:rPr>
                <w:rFonts w:asciiTheme="minorHAnsi" w:hAnsiTheme="minorHAnsi" w:cstheme="minorHAnsi"/>
                <w:sz w:val="22"/>
                <w:szCs w:val="22"/>
              </w:rPr>
              <w:t>overnors are encouraged to meet with subject leaders to review evidence of long-term and medium-term plans, ensuring that the work in students' books reflects the planned curriculum.</w:t>
            </w:r>
          </w:p>
          <w:p w14:paraId="13FE167D" w14:textId="5C367291" w:rsidR="00E87A09" w:rsidRPr="00E87A09" w:rsidRDefault="00C52010" w:rsidP="00E87A09">
            <w:pPr>
              <w:shd w:val="clear" w:color="auto" w:fill="FFFFFF"/>
              <w:spacing w:beforeAutospacing="1" w:afterAutospacing="1" w:line="300" w:lineRule="atLeast"/>
              <w:rPr>
                <w:rFonts w:asciiTheme="minorHAnsi" w:hAnsiTheme="minorHAnsi" w:cstheme="minorHAnsi"/>
                <w:sz w:val="22"/>
                <w:szCs w:val="22"/>
              </w:rPr>
            </w:pPr>
            <w:r w:rsidRPr="00E87A09">
              <w:rPr>
                <w:rFonts w:asciiTheme="minorHAnsi" w:hAnsiTheme="minorHAnsi" w:cstheme="minorHAnsi"/>
                <w:sz w:val="22"/>
                <w:szCs w:val="22"/>
              </w:rPr>
              <w:t xml:space="preserve">It was suggested that there </w:t>
            </w:r>
            <w:r w:rsidR="00AB30A6">
              <w:rPr>
                <w:rFonts w:asciiTheme="minorHAnsi" w:hAnsiTheme="minorHAnsi" w:cstheme="minorHAnsi"/>
                <w:sz w:val="22"/>
                <w:szCs w:val="22"/>
              </w:rPr>
              <w:t>could be greater guidance</w:t>
            </w:r>
            <w:r w:rsidRPr="00E87A09">
              <w:rPr>
                <w:rFonts w:asciiTheme="minorHAnsi" w:hAnsiTheme="minorHAnsi" w:cstheme="minorHAnsi"/>
                <w:sz w:val="22"/>
                <w:szCs w:val="22"/>
              </w:rPr>
              <w:t xml:space="preserve"> to facilitate conversations between governors and subject leaders to enhance oversight and support.</w:t>
            </w:r>
          </w:p>
          <w:p w14:paraId="4DA7D039" w14:textId="3CE1CF42" w:rsidR="00E87A09" w:rsidRPr="00E87A09" w:rsidRDefault="00E87A09" w:rsidP="00E87A09">
            <w:pPr>
              <w:shd w:val="clear" w:color="auto" w:fill="FFFFFF"/>
              <w:spacing w:beforeAutospacing="1" w:afterAutospacing="1" w:line="300" w:lineRule="atLeast"/>
              <w:rPr>
                <w:rFonts w:asciiTheme="minorHAnsi" w:hAnsiTheme="minorHAnsi" w:cstheme="minorHAnsi"/>
                <w:sz w:val="22"/>
                <w:szCs w:val="22"/>
              </w:rPr>
            </w:pPr>
            <w:r w:rsidRPr="00E87A09">
              <w:rPr>
                <w:rFonts w:asciiTheme="minorHAnsi" w:hAnsiTheme="minorHAnsi" w:cstheme="minorHAnsi"/>
                <w:sz w:val="22"/>
                <w:szCs w:val="22"/>
              </w:rPr>
              <w:t xml:space="preserve">AE expressed </w:t>
            </w:r>
            <w:r w:rsidR="006A113E" w:rsidRPr="00E87A09">
              <w:rPr>
                <w:rFonts w:asciiTheme="minorHAnsi" w:hAnsiTheme="minorHAnsi" w:cstheme="minorHAnsi"/>
                <w:sz w:val="22"/>
                <w:szCs w:val="22"/>
              </w:rPr>
              <w:t xml:space="preserve">concern regarding the usefulness of the </w:t>
            </w:r>
            <w:r w:rsidRPr="00E87A09">
              <w:rPr>
                <w:rFonts w:asciiTheme="minorHAnsi" w:hAnsiTheme="minorHAnsi" w:cstheme="minorHAnsi"/>
                <w:sz w:val="22"/>
                <w:szCs w:val="22"/>
              </w:rPr>
              <w:t xml:space="preserve">Link Governor </w:t>
            </w:r>
            <w:r w:rsidR="006A113E" w:rsidRPr="00E87A09">
              <w:rPr>
                <w:rFonts w:asciiTheme="minorHAnsi" w:hAnsiTheme="minorHAnsi" w:cstheme="minorHAnsi"/>
                <w:sz w:val="22"/>
                <w:szCs w:val="22"/>
              </w:rPr>
              <w:t>templates and whether they are being completed and reviewed effectively</w:t>
            </w:r>
            <w:r w:rsidRPr="00E87A09">
              <w:rPr>
                <w:rFonts w:asciiTheme="minorHAnsi" w:hAnsiTheme="minorHAnsi" w:cstheme="minorHAnsi"/>
                <w:sz w:val="22"/>
                <w:szCs w:val="22"/>
              </w:rPr>
              <w:t>, and queried what</w:t>
            </w:r>
            <w:r w:rsidR="006A113E" w:rsidRPr="00E87A09">
              <w:rPr>
                <w:rFonts w:asciiTheme="minorHAnsi" w:hAnsiTheme="minorHAnsi" w:cstheme="minorHAnsi"/>
                <w:sz w:val="22"/>
                <w:szCs w:val="22"/>
              </w:rPr>
              <w:t xml:space="preserve"> happens to the documents after submission</w:t>
            </w:r>
            <w:r w:rsidR="00AB30A6">
              <w:rPr>
                <w:rFonts w:asciiTheme="minorHAnsi" w:hAnsiTheme="minorHAnsi" w:cstheme="minorHAnsi"/>
                <w:sz w:val="22"/>
                <w:szCs w:val="22"/>
              </w:rPr>
              <w:t xml:space="preserve">. RW clarified that it is not the role of the FGB to assess the quality of teaching, this responsibility remains with the school leadership, but to be assured that staff have the appropriate resources to deliver their roles effectively (and to report back to FGB on any changes for consideration). </w:t>
            </w:r>
          </w:p>
          <w:p w14:paraId="21852F2D" w14:textId="77777777" w:rsidR="006A113E" w:rsidRDefault="00E87A09" w:rsidP="00E87A09">
            <w:pPr>
              <w:shd w:val="clear" w:color="auto" w:fill="FFFFFF"/>
              <w:spacing w:beforeAutospacing="1" w:afterAutospacing="1" w:line="300" w:lineRule="atLeast"/>
              <w:rPr>
                <w:rFonts w:asciiTheme="minorHAnsi" w:hAnsiTheme="minorHAnsi" w:cstheme="minorHAnsi"/>
                <w:sz w:val="22"/>
                <w:szCs w:val="22"/>
              </w:rPr>
            </w:pPr>
            <w:r w:rsidRPr="00E87A09">
              <w:rPr>
                <w:rFonts w:asciiTheme="minorHAnsi" w:hAnsiTheme="minorHAnsi" w:cstheme="minorHAnsi"/>
                <w:sz w:val="22"/>
                <w:szCs w:val="22"/>
              </w:rPr>
              <w:t xml:space="preserve">It was agreed that the link governor template be redefined </w:t>
            </w:r>
            <w:r w:rsidRPr="00E87A09">
              <w:rPr>
                <w:rFonts w:asciiTheme="minorHAnsi" w:hAnsiTheme="minorHAnsi" w:cstheme="minorHAnsi"/>
                <w:sz w:val="22"/>
                <w:szCs w:val="22"/>
                <w:lang w:val="en-GB" w:eastAsia="en-GB"/>
              </w:rPr>
              <w:t xml:space="preserve">by SA. It was added that the meeting should also include a brief </w:t>
            </w:r>
            <w:r w:rsidR="00C52010" w:rsidRPr="00E87A09">
              <w:rPr>
                <w:rFonts w:asciiTheme="minorHAnsi" w:hAnsiTheme="minorHAnsi" w:cstheme="minorHAnsi"/>
                <w:sz w:val="22"/>
                <w:szCs w:val="22"/>
              </w:rPr>
              <w:t>update on attendance and safeguarding, which are critical areas of focus for the school</w:t>
            </w:r>
            <w:r w:rsidR="00212D09">
              <w:rPr>
                <w:rFonts w:asciiTheme="minorHAnsi" w:hAnsiTheme="minorHAnsi" w:cstheme="minorHAnsi"/>
                <w:sz w:val="22"/>
                <w:szCs w:val="22"/>
              </w:rPr>
              <w:t>.</w:t>
            </w:r>
          </w:p>
          <w:p w14:paraId="59D08801" w14:textId="446C7DF0" w:rsidR="00711DED" w:rsidRPr="00E87A09" w:rsidRDefault="00711DED" w:rsidP="00E87A09">
            <w:pPr>
              <w:shd w:val="clear" w:color="auto" w:fill="FFFFFF"/>
              <w:spacing w:beforeAutospacing="1" w:afterAutospacing="1" w:line="300" w:lineRule="atLeast"/>
              <w:rPr>
                <w:rFonts w:asciiTheme="minorHAnsi" w:hAnsiTheme="minorHAnsi" w:cstheme="minorHAnsi"/>
                <w:sz w:val="22"/>
                <w:szCs w:val="22"/>
                <w:lang w:val="en-GB" w:eastAsia="en-GB"/>
              </w:rPr>
            </w:pPr>
          </w:p>
        </w:tc>
        <w:tc>
          <w:tcPr>
            <w:tcW w:w="1689" w:type="dxa"/>
          </w:tcPr>
          <w:p w14:paraId="4061DD47" w14:textId="77777777" w:rsidR="00E87A09" w:rsidRPr="00E87A09" w:rsidRDefault="00E87A09" w:rsidP="00500525">
            <w:pPr>
              <w:rPr>
                <w:rFonts w:asciiTheme="minorHAnsi" w:hAnsiTheme="minorHAnsi" w:cstheme="minorHAnsi"/>
                <w:sz w:val="22"/>
                <w:szCs w:val="22"/>
                <w:lang w:val="en-GB"/>
              </w:rPr>
            </w:pPr>
          </w:p>
          <w:p w14:paraId="1EED6A04" w14:textId="77777777" w:rsidR="00E87A09" w:rsidRPr="00E87A09" w:rsidRDefault="00E87A09" w:rsidP="00500525">
            <w:pPr>
              <w:rPr>
                <w:rFonts w:asciiTheme="minorHAnsi" w:hAnsiTheme="minorHAnsi" w:cstheme="minorHAnsi"/>
                <w:sz w:val="22"/>
                <w:szCs w:val="22"/>
                <w:lang w:val="en-GB"/>
              </w:rPr>
            </w:pPr>
          </w:p>
          <w:p w14:paraId="1313374B" w14:textId="77777777" w:rsidR="00E87A09" w:rsidRPr="00E87A09" w:rsidRDefault="00E87A09" w:rsidP="00500525">
            <w:pPr>
              <w:rPr>
                <w:rFonts w:asciiTheme="minorHAnsi" w:hAnsiTheme="minorHAnsi" w:cstheme="minorHAnsi"/>
                <w:sz w:val="22"/>
                <w:szCs w:val="22"/>
                <w:lang w:val="en-GB"/>
              </w:rPr>
            </w:pPr>
          </w:p>
          <w:p w14:paraId="33CFC282" w14:textId="77777777" w:rsidR="00E87A09" w:rsidRPr="00E87A09" w:rsidRDefault="00E87A09" w:rsidP="00500525">
            <w:pPr>
              <w:rPr>
                <w:rFonts w:asciiTheme="minorHAnsi" w:hAnsiTheme="minorHAnsi" w:cstheme="minorHAnsi"/>
                <w:sz w:val="22"/>
                <w:szCs w:val="22"/>
                <w:lang w:val="en-GB"/>
              </w:rPr>
            </w:pPr>
          </w:p>
          <w:p w14:paraId="0FFF39C6" w14:textId="77777777" w:rsidR="00E87A09" w:rsidRPr="00E87A09" w:rsidRDefault="00E87A09" w:rsidP="00500525">
            <w:pPr>
              <w:rPr>
                <w:rFonts w:asciiTheme="minorHAnsi" w:hAnsiTheme="minorHAnsi" w:cstheme="minorHAnsi"/>
                <w:sz w:val="22"/>
                <w:szCs w:val="22"/>
                <w:lang w:val="en-GB"/>
              </w:rPr>
            </w:pPr>
          </w:p>
          <w:p w14:paraId="4960F0F1" w14:textId="77777777" w:rsidR="00E87A09" w:rsidRPr="00E87A09" w:rsidRDefault="00E87A09" w:rsidP="00500525">
            <w:pPr>
              <w:rPr>
                <w:rFonts w:asciiTheme="minorHAnsi" w:hAnsiTheme="minorHAnsi" w:cstheme="minorHAnsi"/>
                <w:sz w:val="22"/>
                <w:szCs w:val="22"/>
                <w:lang w:val="en-GB"/>
              </w:rPr>
            </w:pPr>
          </w:p>
          <w:p w14:paraId="7EAB1B32" w14:textId="77777777" w:rsidR="00E87A09" w:rsidRPr="00E87A09" w:rsidRDefault="00E87A09" w:rsidP="00500525">
            <w:pPr>
              <w:rPr>
                <w:rFonts w:asciiTheme="minorHAnsi" w:hAnsiTheme="minorHAnsi" w:cstheme="minorHAnsi"/>
                <w:sz w:val="22"/>
                <w:szCs w:val="22"/>
                <w:lang w:val="en-GB"/>
              </w:rPr>
            </w:pPr>
          </w:p>
          <w:p w14:paraId="6776CD1B" w14:textId="77777777" w:rsidR="00E87A09" w:rsidRPr="00E87A09" w:rsidRDefault="00E87A09" w:rsidP="00500525">
            <w:pPr>
              <w:rPr>
                <w:rFonts w:asciiTheme="minorHAnsi" w:hAnsiTheme="minorHAnsi" w:cstheme="minorHAnsi"/>
                <w:sz w:val="22"/>
                <w:szCs w:val="22"/>
                <w:lang w:val="en-GB"/>
              </w:rPr>
            </w:pPr>
          </w:p>
          <w:p w14:paraId="33305C6C" w14:textId="77777777" w:rsidR="00E87A09" w:rsidRPr="00E87A09" w:rsidRDefault="00E87A09" w:rsidP="00500525">
            <w:pPr>
              <w:rPr>
                <w:rFonts w:asciiTheme="minorHAnsi" w:hAnsiTheme="minorHAnsi" w:cstheme="minorHAnsi"/>
                <w:sz w:val="22"/>
                <w:szCs w:val="22"/>
                <w:lang w:val="en-GB"/>
              </w:rPr>
            </w:pPr>
          </w:p>
          <w:p w14:paraId="4CF00A69" w14:textId="77777777" w:rsidR="00E87A09" w:rsidRPr="00E87A09" w:rsidRDefault="00E87A09" w:rsidP="00500525">
            <w:pPr>
              <w:rPr>
                <w:rFonts w:asciiTheme="minorHAnsi" w:hAnsiTheme="minorHAnsi" w:cstheme="minorHAnsi"/>
                <w:sz w:val="22"/>
                <w:szCs w:val="22"/>
                <w:lang w:val="en-GB"/>
              </w:rPr>
            </w:pPr>
          </w:p>
          <w:p w14:paraId="48AC2ECC" w14:textId="77777777" w:rsidR="00E87A09" w:rsidRPr="00E87A09" w:rsidRDefault="00E87A09" w:rsidP="00500525">
            <w:pPr>
              <w:rPr>
                <w:rFonts w:asciiTheme="minorHAnsi" w:hAnsiTheme="minorHAnsi" w:cstheme="minorHAnsi"/>
                <w:sz w:val="22"/>
                <w:szCs w:val="22"/>
                <w:lang w:val="en-GB"/>
              </w:rPr>
            </w:pPr>
          </w:p>
          <w:p w14:paraId="69E2A5C0" w14:textId="77777777" w:rsidR="00E87A09" w:rsidRPr="00E87A09" w:rsidRDefault="00E87A09" w:rsidP="00500525">
            <w:pPr>
              <w:rPr>
                <w:rFonts w:asciiTheme="minorHAnsi" w:hAnsiTheme="minorHAnsi" w:cstheme="minorHAnsi"/>
                <w:sz w:val="22"/>
                <w:szCs w:val="22"/>
                <w:lang w:val="en-GB"/>
              </w:rPr>
            </w:pPr>
          </w:p>
          <w:p w14:paraId="3C35B946" w14:textId="77777777" w:rsidR="00E87A09" w:rsidRPr="00E87A09" w:rsidRDefault="00E87A09" w:rsidP="00500525">
            <w:pPr>
              <w:rPr>
                <w:rFonts w:asciiTheme="minorHAnsi" w:hAnsiTheme="minorHAnsi" w:cstheme="minorHAnsi"/>
                <w:sz w:val="22"/>
                <w:szCs w:val="22"/>
                <w:lang w:val="en-GB"/>
              </w:rPr>
            </w:pPr>
          </w:p>
          <w:p w14:paraId="5EA3F73B" w14:textId="77777777" w:rsidR="00E87A09" w:rsidRPr="00E87A09" w:rsidRDefault="00E87A09" w:rsidP="00500525">
            <w:pPr>
              <w:rPr>
                <w:rFonts w:asciiTheme="minorHAnsi" w:hAnsiTheme="minorHAnsi" w:cstheme="minorHAnsi"/>
                <w:sz w:val="22"/>
                <w:szCs w:val="22"/>
                <w:lang w:val="en-GB"/>
              </w:rPr>
            </w:pPr>
          </w:p>
          <w:p w14:paraId="2FFE63DC" w14:textId="7411818D" w:rsidR="006A113E" w:rsidRPr="00E87A09" w:rsidRDefault="00E87A09" w:rsidP="00500525">
            <w:pPr>
              <w:rPr>
                <w:rFonts w:asciiTheme="minorHAnsi" w:hAnsiTheme="minorHAnsi" w:cstheme="minorHAnsi"/>
                <w:sz w:val="22"/>
                <w:szCs w:val="22"/>
                <w:lang w:val="en-GB"/>
              </w:rPr>
            </w:pPr>
            <w:r w:rsidRPr="00E87A09">
              <w:rPr>
                <w:rFonts w:asciiTheme="minorHAnsi" w:hAnsiTheme="minorHAnsi" w:cstheme="minorHAnsi"/>
                <w:sz w:val="22"/>
                <w:szCs w:val="22"/>
                <w:lang w:val="en-GB"/>
              </w:rPr>
              <w:t>Redefine Link Governor review template</w:t>
            </w:r>
          </w:p>
        </w:tc>
      </w:tr>
      <w:tr w:rsidR="003F02ED" w:rsidRPr="003F02ED" w14:paraId="3CDB688E" w14:textId="77777777" w:rsidTr="00430212">
        <w:tc>
          <w:tcPr>
            <w:tcW w:w="656" w:type="dxa"/>
          </w:tcPr>
          <w:p w14:paraId="5C23B660" w14:textId="75973D45" w:rsidR="00430212" w:rsidRPr="00955E4E" w:rsidRDefault="00180153" w:rsidP="00500525">
            <w:pPr>
              <w:jc w:val="center"/>
              <w:rPr>
                <w:rFonts w:asciiTheme="minorHAnsi" w:hAnsiTheme="minorHAnsi" w:cstheme="minorHAnsi"/>
                <w:b/>
                <w:sz w:val="22"/>
                <w:szCs w:val="22"/>
                <w:lang w:val="en-GB"/>
              </w:rPr>
            </w:pPr>
            <w:r w:rsidRPr="00955E4E">
              <w:rPr>
                <w:rFonts w:asciiTheme="minorHAnsi" w:hAnsiTheme="minorHAnsi" w:cstheme="minorHAnsi"/>
                <w:b/>
                <w:sz w:val="22"/>
                <w:szCs w:val="22"/>
                <w:lang w:val="en-GB"/>
              </w:rPr>
              <w:t>7</w:t>
            </w:r>
          </w:p>
        </w:tc>
        <w:tc>
          <w:tcPr>
            <w:tcW w:w="7294" w:type="dxa"/>
          </w:tcPr>
          <w:p w14:paraId="375872B6" w14:textId="29339647" w:rsidR="00430212" w:rsidRPr="00C52010" w:rsidRDefault="00430212" w:rsidP="00500525">
            <w:pPr>
              <w:rPr>
                <w:rFonts w:asciiTheme="minorHAnsi" w:hAnsiTheme="minorHAnsi" w:cstheme="minorHAnsi"/>
                <w:b/>
                <w:sz w:val="22"/>
                <w:szCs w:val="22"/>
                <w:lang w:val="en-GB"/>
              </w:rPr>
            </w:pPr>
            <w:r w:rsidRPr="00C52010">
              <w:rPr>
                <w:rFonts w:asciiTheme="minorHAnsi" w:hAnsiTheme="minorHAnsi" w:cstheme="minorHAnsi"/>
                <w:b/>
                <w:sz w:val="22"/>
                <w:szCs w:val="22"/>
                <w:lang w:val="en-GB"/>
              </w:rPr>
              <w:t>SDP - Objective and Priorities</w:t>
            </w:r>
          </w:p>
          <w:p w14:paraId="3112F0D8" w14:textId="12A78BDF" w:rsidR="003F02ED" w:rsidRDefault="00AE4829" w:rsidP="00500525">
            <w:pPr>
              <w:rPr>
                <w:rFonts w:asciiTheme="minorHAnsi" w:hAnsiTheme="minorHAnsi" w:cstheme="minorHAnsi"/>
                <w:bCs/>
                <w:sz w:val="22"/>
                <w:szCs w:val="22"/>
                <w:shd w:val="clear" w:color="auto" w:fill="FFFFFF"/>
              </w:rPr>
            </w:pPr>
            <w:r w:rsidRPr="00C52010">
              <w:rPr>
                <w:rFonts w:asciiTheme="minorHAnsi" w:hAnsiTheme="minorHAnsi" w:cstheme="minorHAnsi"/>
                <w:bCs/>
                <w:sz w:val="22"/>
                <w:szCs w:val="22"/>
                <w:shd w:val="clear" w:color="auto" w:fill="FFFFFF"/>
              </w:rPr>
              <w:t xml:space="preserve">The </w:t>
            </w:r>
            <w:r w:rsidR="0062397A" w:rsidRPr="00C52010">
              <w:rPr>
                <w:rFonts w:asciiTheme="minorHAnsi" w:hAnsiTheme="minorHAnsi" w:cstheme="minorHAnsi"/>
                <w:bCs/>
                <w:sz w:val="22"/>
                <w:szCs w:val="22"/>
                <w:shd w:val="clear" w:color="auto" w:fill="FFFFFF"/>
              </w:rPr>
              <w:t>SDP</w:t>
            </w:r>
            <w:r w:rsidRPr="00C52010">
              <w:rPr>
                <w:rFonts w:asciiTheme="minorHAnsi" w:hAnsiTheme="minorHAnsi" w:cstheme="minorHAnsi"/>
                <w:bCs/>
                <w:sz w:val="22"/>
                <w:szCs w:val="22"/>
                <w:shd w:val="clear" w:color="auto" w:fill="FFFFFF"/>
              </w:rPr>
              <w:t xml:space="preserve"> </w:t>
            </w:r>
            <w:r w:rsidR="008E3688" w:rsidRPr="00C52010">
              <w:rPr>
                <w:rFonts w:asciiTheme="minorHAnsi" w:hAnsiTheme="minorHAnsi" w:cstheme="minorHAnsi"/>
                <w:bCs/>
                <w:sz w:val="22"/>
                <w:szCs w:val="22"/>
                <w:shd w:val="clear" w:color="auto" w:fill="FFFFFF"/>
              </w:rPr>
              <w:t>for 23/24 and 24/25</w:t>
            </w:r>
            <w:r w:rsidR="009229A9" w:rsidRPr="00C52010">
              <w:rPr>
                <w:rFonts w:asciiTheme="minorHAnsi" w:hAnsiTheme="minorHAnsi" w:cstheme="minorHAnsi"/>
                <w:bCs/>
                <w:sz w:val="22"/>
                <w:szCs w:val="22"/>
                <w:shd w:val="clear" w:color="auto" w:fill="FFFFFF"/>
              </w:rPr>
              <w:t xml:space="preserve"> </w:t>
            </w:r>
            <w:r w:rsidRPr="00C52010">
              <w:rPr>
                <w:rFonts w:asciiTheme="minorHAnsi" w:hAnsiTheme="minorHAnsi" w:cstheme="minorHAnsi"/>
                <w:bCs/>
                <w:sz w:val="22"/>
                <w:szCs w:val="22"/>
                <w:shd w:val="clear" w:color="auto" w:fill="FFFFFF"/>
              </w:rPr>
              <w:t>was circulated to the FGB prior to the meeting for any comments/challenges. This</w:t>
            </w:r>
            <w:r w:rsidR="0062397A" w:rsidRPr="00C52010">
              <w:rPr>
                <w:rFonts w:asciiTheme="minorHAnsi" w:hAnsiTheme="minorHAnsi" w:cstheme="minorHAnsi"/>
                <w:bCs/>
                <w:sz w:val="22"/>
                <w:szCs w:val="22"/>
                <w:shd w:val="clear" w:color="auto" w:fill="FFFFFF"/>
              </w:rPr>
              <w:t xml:space="preserve"> </w:t>
            </w:r>
            <w:r w:rsidR="003F02ED" w:rsidRPr="00C52010">
              <w:rPr>
                <w:rFonts w:asciiTheme="minorHAnsi" w:hAnsiTheme="minorHAnsi" w:cstheme="minorHAnsi"/>
                <w:bCs/>
                <w:sz w:val="22"/>
                <w:szCs w:val="22"/>
                <w:shd w:val="clear" w:color="auto" w:fill="FFFFFF"/>
              </w:rPr>
              <w:t xml:space="preserve">has </w:t>
            </w:r>
            <w:r w:rsidR="0062397A" w:rsidRPr="00C52010">
              <w:rPr>
                <w:rFonts w:asciiTheme="minorHAnsi" w:hAnsiTheme="minorHAnsi" w:cstheme="minorHAnsi"/>
                <w:bCs/>
                <w:sz w:val="22"/>
                <w:szCs w:val="22"/>
                <w:shd w:val="clear" w:color="auto" w:fill="FFFFFF"/>
              </w:rPr>
              <w:t xml:space="preserve">evolved </w:t>
            </w:r>
            <w:r w:rsidR="003F02ED" w:rsidRPr="00C52010">
              <w:rPr>
                <w:rFonts w:asciiTheme="minorHAnsi" w:hAnsiTheme="minorHAnsi" w:cstheme="minorHAnsi"/>
                <w:bCs/>
                <w:sz w:val="22"/>
                <w:szCs w:val="22"/>
                <w:shd w:val="clear" w:color="auto" w:fill="FFFFFF"/>
              </w:rPr>
              <w:t xml:space="preserve">over the last </w:t>
            </w:r>
            <w:r w:rsidR="009229A9" w:rsidRPr="00C52010">
              <w:rPr>
                <w:rFonts w:asciiTheme="minorHAnsi" w:hAnsiTheme="minorHAnsi" w:cstheme="minorHAnsi"/>
                <w:bCs/>
                <w:sz w:val="22"/>
                <w:szCs w:val="22"/>
                <w:shd w:val="clear" w:color="auto" w:fill="FFFFFF"/>
              </w:rPr>
              <w:t xml:space="preserve">two </w:t>
            </w:r>
            <w:r w:rsidR="003F02ED" w:rsidRPr="00C52010">
              <w:rPr>
                <w:rFonts w:asciiTheme="minorHAnsi" w:hAnsiTheme="minorHAnsi" w:cstheme="minorHAnsi"/>
                <w:bCs/>
                <w:sz w:val="22"/>
                <w:szCs w:val="22"/>
                <w:shd w:val="clear" w:color="auto" w:fill="FFFFFF"/>
              </w:rPr>
              <w:t>term</w:t>
            </w:r>
            <w:r w:rsidR="009229A9" w:rsidRPr="00C52010">
              <w:rPr>
                <w:rFonts w:asciiTheme="minorHAnsi" w:hAnsiTheme="minorHAnsi" w:cstheme="minorHAnsi"/>
                <w:bCs/>
                <w:sz w:val="22"/>
                <w:szCs w:val="22"/>
                <w:shd w:val="clear" w:color="auto" w:fill="FFFFFF"/>
              </w:rPr>
              <w:t xml:space="preserve">s </w:t>
            </w:r>
            <w:r w:rsidRPr="00C52010">
              <w:rPr>
                <w:rFonts w:asciiTheme="minorHAnsi" w:hAnsiTheme="minorHAnsi" w:cstheme="minorHAnsi"/>
                <w:bCs/>
                <w:sz w:val="22"/>
                <w:szCs w:val="22"/>
                <w:shd w:val="clear" w:color="auto" w:fill="FFFFFF"/>
              </w:rPr>
              <w:t xml:space="preserve">following </w:t>
            </w:r>
            <w:r w:rsidR="009229A9" w:rsidRPr="00C52010">
              <w:rPr>
                <w:rFonts w:asciiTheme="minorHAnsi" w:hAnsiTheme="minorHAnsi" w:cstheme="minorHAnsi"/>
                <w:bCs/>
                <w:sz w:val="22"/>
                <w:szCs w:val="22"/>
                <w:shd w:val="clear" w:color="auto" w:fill="FFFFFF"/>
              </w:rPr>
              <w:t xml:space="preserve">lengthy </w:t>
            </w:r>
            <w:r w:rsidRPr="00C52010">
              <w:rPr>
                <w:rFonts w:asciiTheme="minorHAnsi" w:hAnsiTheme="minorHAnsi" w:cstheme="minorHAnsi"/>
                <w:bCs/>
                <w:sz w:val="22"/>
                <w:szCs w:val="22"/>
                <w:shd w:val="clear" w:color="auto" w:fill="FFFFFF"/>
              </w:rPr>
              <w:t>discussions with TS, RL, SA and CKD,</w:t>
            </w:r>
            <w:r w:rsidR="003F02ED" w:rsidRPr="00C52010">
              <w:rPr>
                <w:rFonts w:asciiTheme="minorHAnsi" w:hAnsiTheme="minorHAnsi" w:cstheme="minorHAnsi"/>
                <w:bCs/>
                <w:sz w:val="22"/>
                <w:szCs w:val="22"/>
                <w:shd w:val="clear" w:color="auto" w:fill="FFFFFF"/>
              </w:rPr>
              <w:t xml:space="preserve"> </w:t>
            </w:r>
            <w:r w:rsidR="0062397A" w:rsidRPr="00C52010">
              <w:rPr>
                <w:rFonts w:asciiTheme="minorHAnsi" w:hAnsiTheme="minorHAnsi" w:cstheme="minorHAnsi"/>
                <w:bCs/>
                <w:sz w:val="22"/>
                <w:szCs w:val="22"/>
                <w:shd w:val="clear" w:color="auto" w:fill="FFFFFF"/>
              </w:rPr>
              <w:t xml:space="preserve">and is </w:t>
            </w:r>
            <w:r w:rsidR="003F02ED" w:rsidRPr="00C52010">
              <w:rPr>
                <w:rFonts w:asciiTheme="minorHAnsi" w:hAnsiTheme="minorHAnsi" w:cstheme="minorHAnsi"/>
                <w:bCs/>
                <w:sz w:val="22"/>
                <w:szCs w:val="22"/>
                <w:shd w:val="clear" w:color="auto" w:fill="FFFFFF"/>
              </w:rPr>
              <w:t xml:space="preserve">now </w:t>
            </w:r>
            <w:r w:rsidR="0062397A" w:rsidRPr="00C52010">
              <w:rPr>
                <w:rFonts w:asciiTheme="minorHAnsi" w:hAnsiTheme="minorHAnsi" w:cstheme="minorHAnsi"/>
                <w:bCs/>
                <w:sz w:val="22"/>
                <w:szCs w:val="22"/>
                <w:shd w:val="clear" w:color="auto" w:fill="FFFFFF"/>
              </w:rPr>
              <w:t>an effective document</w:t>
            </w:r>
            <w:r w:rsidR="009229A9" w:rsidRPr="00C52010">
              <w:rPr>
                <w:rFonts w:asciiTheme="minorHAnsi" w:hAnsiTheme="minorHAnsi" w:cstheme="minorHAnsi"/>
                <w:bCs/>
                <w:sz w:val="22"/>
                <w:szCs w:val="22"/>
                <w:shd w:val="clear" w:color="auto" w:fill="FFFFFF"/>
              </w:rPr>
              <w:t>.</w:t>
            </w:r>
          </w:p>
          <w:p w14:paraId="40ADA235" w14:textId="77777777" w:rsidR="00C52010" w:rsidRPr="00C52010" w:rsidRDefault="00C52010" w:rsidP="00500525">
            <w:pPr>
              <w:rPr>
                <w:rFonts w:asciiTheme="minorHAnsi" w:hAnsiTheme="minorHAnsi" w:cstheme="minorHAnsi"/>
                <w:bCs/>
                <w:sz w:val="22"/>
                <w:szCs w:val="22"/>
                <w:shd w:val="clear" w:color="auto" w:fill="FFFFFF"/>
              </w:rPr>
            </w:pPr>
          </w:p>
          <w:p w14:paraId="43065626" w14:textId="7E11E35E" w:rsidR="00955E4E" w:rsidRPr="00C52010" w:rsidRDefault="00955E4E" w:rsidP="00500525">
            <w:pPr>
              <w:rPr>
                <w:rFonts w:asciiTheme="minorHAnsi" w:hAnsiTheme="minorHAnsi" w:cstheme="minorHAnsi"/>
                <w:sz w:val="22"/>
                <w:szCs w:val="22"/>
              </w:rPr>
            </w:pPr>
            <w:r w:rsidRPr="00C52010">
              <w:rPr>
                <w:rFonts w:asciiTheme="minorHAnsi" w:hAnsiTheme="minorHAnsi" w:cstheme="minorHAnsi"/>
                <w:sz w:val="22"/>
                <w:szCs w:val="22"/>
              </w:rPr>
              <w:t>RL remarked that the school has made significant progress in aligning its planning with Ofsted feedback, ensuring that disciplinary and substantive knowledge is properly identified and sequenced in educational planning</w:t>
            </w:r>
            <w:r w:rsidR="009327CE" w:rsidRPr="00C52010">
              <w:rPr>
                <w:rFonts w:asciiTheme="minorHAnsi" w:hAnsiTheme="minorHAnsi" w:cstheme="minorHAnsi"/>
                <w:sz w:val="22"/>
                <w:szCs w:val="22"/>
              </w:rPr>
              <w:t>.</w:t>
            </w:r>
          </w:p>
          <w:p w14:paraId="3687231A" w14:textId="71EC67B2" w:rsidR="00AB30A6" w:rsidRDefault="00AB30A6" w:rsidP="00212D09">
            <w:pPr>
              <w:shd w:val="clear" w:color="auto" w:fill="FFFFFF"/>
              <w:spacing w:beforeAutospacing="1" w:afterAutospacing="1" w:line="300" w:lineRule="atLeast"/>
              <w:rPr>
                <w:rFonts w:asciiTheme="minorHAnsi" w:hAnsiTheme="minorHAnsi" w:cstheme="minorHAnsi"/>
                <w:sz w:val="22"/>
                <w:szCs w:val="22"/>
              </w:rPr>
            </w:pPr>
            <w:r>
              <w:rPr>
                <w:rFonts w:asciiTheme="minorHAnsi" w:hAnsiTheme="minorHAnsi" w:cstheme="minorHAnsi"/>
                <w:sz w:val="22"/>
                <w:szCs w:val="22"/>
              </w:rPr>
              <w:lastRenderedPageBreak/>
              <w:t xml:space="preserve">There was considerable discussion about the proposed SDP and the board’s role in effectively developing and monitoring strategic objectives, as well as consideration of how resource allocation and management (budget, staffing, support systems, IT </w:t>
            </w:r>
            <w:proofErr w:type="spellStart"/>
            <w:r>
              <w:rPr>
                <w:rFonts w:asciiTheme="minorHAnsi" w:hAnsiTheme="minorHAnsi" w:cstheme="minorHAnsi"/>
                <w:sz w:val="22"/>
                <w:szCs w:val="22"/>
              </w:rPr>
              <w:t>etc</w:t>
            </w:r>
            <w:proofErr w:type="spellEnd"/>
            <w:r>
              <w:rPr>
                <w:rFonts w:asciiTheme="minorHAnsi" w:hAnsiTheme="minorHAnsi" w:cstheme="minorHAnsi"/>
                <w:sz w:val="22"/>
                <w:szCs w:val="22"/>
              </w:rPr>
              <w:t>) could effectively be reviewed and planned.</w:t>
            </w:r>
          </w:p>
          <w:p w14:paraId="4EAFCE61" w14:textId="26F94FC7" w:rsidR="00212D09" w:rsidRDefault="00212D09" w:rsidP="00212D09">
            <w:pPr>
              <w:shd w:val="clear" w:color="auto" w:fill="FFFFFF"/>
              <w:spacing w:beforeAutospacing="1" w:afterAutospacing="1" w:line="300" w:lineRule="atLeast"/>
              <w:rPr>
                <w:rFonts w:asciiTheme="minorHAnsi" w:hAnsiTheme="minorHAnsi" w:cstheme="minorHAnsi"/>
                <w:sz w:val="22"/>
                <w:szCs w:val="22"/>
              </w:rPr>
            </w:pPr>
            <w:r>
              <w:rPr>
                <w:rFonts w:asciiTheme="minorHAnsi" w:hAnsiTheme="minorHAnsi" w:cstheme="minorHAnsi"/>
                <w:sz w:val="22"/>
                <w:szCs w:val="22"/>
              </w:rPr>
              <w:t>FGB</w:t>
            </w:r>
            <w:r w:rsidR="00C52010" w:rsidRPr="00C52010">
              <w:rPr>
                <w:rFonts w:asciiTheme="minorHAnsi" w:hAnsiTheme="minorHAnsi" w:cstheme="minorHAnsi"/>
                <w:sz w:val="22"/>
                <w:szCs w:val="22"/>
              </w:rPr>
              <w:t xml:space="preserve"> agreed on a longer-term </w:t>
            </w:r>
            <w:r w:rsidR="00AB30A6">
              <w:rPr>
                <w:rFonts w:asciiTheme="minorHAnsi" w:hAnsiTheme="minorHAnsi" w:cstheme="minorHAnsi"/>
                <w:sz w:val="22"/>
                <w:szCs w:val="22"/>
              </w:rPr>
              <w:t xml:space="preserve">strategic </w:t>
            </w:r>
            <w:r w:rsidR="00C52010" w:rsidRPr="00C52010">
              <w:rPr>
                <w:rFonts w:asciiTheme="minorHAnsi" w:hAnsiTheme="minorHAnsi" w:cstheme="minorHAnsi"/>
                <w:sz w:val="22"/>
                <w:szCs w:val="22"/>
              </w:rPr>
              <w:t>plan that allows for consistent focus across years, rather than changing priorities each year. </w:t>
            </w:r>
            <w:r w:rsidR="00C52010" w:rsidRPr="00C52010">
              <w:rPr>
                <w:rFonts w:asciiTheme="minorHAnsi" w:hAnsiTheme="minorHAnsi" w:cstheme="minorHAnsi"/>
                <w:sz w:val="22"/>
                <w:szCs w:val="22"/>
                <w:lang w:val="en-GB" w:eastAsia="en-GB"/>
              </w:rPr>
              <w:t xml:space="preserve"> </w:t>
            </w:r>
            <w:r w:rsidR="00C52010" w:rsidRPr="00C52010">
              <w:rPr>
                <w:rFonts w:asciiTheme="minorHAnsi" w:hAnsiTheme="minorHAnsi" w:cstheme="minorHAnsi"/>
                <w:sz w:val="22"/>
                <w:szCs w:val="22"/>
              </w:rPr>
              <w:t xml:space="preserve">It was agreed that the top three priorities for the school should include what we teach, how we teach, and the learning environment. A plan will be drafted </w:t>
            </w:r>
            <w:r w:rsidR="009D2011">
              <w:rPr>
                <w:rFonts w:asciiTheme="minorHAnsi" w:hAnsiTheme="minorHAnsi" w:cstheme="minorHAnsi"/>
                <w:sz w:val="22"/>
                <w:szCs w:val="22"/>
              </w:rPr>
              <w:t xml:space="preserve">by RL </w:t>
            </w:r>
            <w:r w:rsidR="00C52010" w:rsidRPr="00C52010">
              <w:rPr>
                <w:rFonts w:asciiTheme="minorHAnsi" w:hAnsiTheme="minorHAnsi" w:cstheme="minorHAnsi"/>
                <w:sz w:val="22"/>
                <w:szCs w:val="22"/>
              </w:rPr>
              <w:t>and shared for review in the next meeting to ensure all areas of work are addressed and to establish measurable targets for the upcoming year. </w:t>
            </w:r>
          </w:p>
          <w:p w14:paraId="664344EE" w14:textId="6A42B663" w:rsidR="00C52010" w:rsidRDefault="00212D09" w:rsidP="00212D09">
            <w:pPr>
              <w:shd w:val="clear" w:color="auto" w:fill="FFFFFF"/>
              <w:spacing w:beforeAutospacing="1" w:afterAutospacing="1" w:line="300" w:lineRule="atLeast"/>
              <w:rPr>
                <w:rFonts w:asciiTheme="minorHAnsi" w:hAnsiTheme="minorHAnsi" w:cstheme="minorHAnsi"/>
                <w:sz w:val="22"/>
                <w:szCs w:val="22"/>
              </w:rPr>
            </w:pPr>
            <w:r>
              <w:rPr>
                <w:rFonts w:asciiTheme="minorHAnsi" w:hAnsiTheme="minorHAnsi" w:cstheme="minorHAnsi"/>
                <w:sz w:val="22"/>
                <w:szCs w:val="22"/>
              </w:rPr>
              <w:t>T</w:t>
            </w:r>
            <w:r w:rsidR="00C52010" w:rsidRPr="00C52010">
              <w:rPr>
                <w:rFonts w:asciiTheme="minorHAnsi" w:hAnsiTheme="minorHAnsi" w:cstheme="minorHAnsi"/>
                <w:sz w:val="22"/>
                <w:szCs w:val="22"/>
              </w:rPr>
              <w:t xml:space="preserve">he FGB expressed concern about the </w:t>
            </w:r>
            <w:r w:rsidR="00AB30A6">
              <w:rPr>
                <w:rFonts w:asciiTheme="minorHAnsi" w:hAnsiTheme="minorHAnsi" w:cstheme="minorHAnsi"/>
                <w:sz w:val="22"/>
                <w:szCs w:val="22"/>
              </w:rPr>
              <w:t>frequency of</w:t>
            </w:r>
            <w:r w:rsidR="00C52010" w:rsidRPr="00C52010">
              <w:rPr>
                <w:rFonts w:asciiTheme="minorHAnsi" w:hAnsiTheme="minorHAnsi" w:cstheme="minorHAnsi"/>
                <w:sz w:val="22"/>
                <w:szCs w:val="22"/>
              </w:rPr>
              <w:t xml:space="preserve"> reviews to ensure that the school is on track with its goals </w:t>
            </w:r>
            <w:r w:rsidR="00AB30A6">
              <w:rPr>
                <w:rFonts w:asciiTheme="minorHAnsi" w:hAnsiTheme="minorHAnsi" w:cstheme="minorHAnsi"/>
                <w:sz w:val="22"/>
                <w:szCs w:val="22"/>
              </w:rPr>
              <w:t xml:space="preserve">to ensure </w:t>
            </w:r>
            <w:r w:rsidR="00C52010" w:rsidRPr="00C52010">
              <w:rPr>
                <w:rFonts w:asciiTheme="minorHAnsi" w:hAnsiTheme="minorHAnsi" w:cstheme="minorHAnsi"/>
                <w:sz w:val="22"/>
                <w:szCs w:val="22"/>
              </w:rPr>
              <w:t xml:space="preserve">that changes are being effectively implemented. It was suggested </w:t>
            </w:r>
            <w:r w:rsidR="00AB30A6">
              <w:rPr>
                <w:rFonts w:asciiTheme="minorHAnsi" w:hAnsiTheme="minorHAnsi" w:cstheme="minorHAnsi"/>
                <w:sz w:val="22"/>
                <w:szCs w:val="22"/>
              </w:rPr>
              <w:t>to make the SDP</w:t>
            </w:r>
            <w:r w:rsidR="00C52010" w:rsidRPr="00C52010">
              <w:rPr>
                <w:rFonts w:asciiTheme="minorHAnsi" w:hAnsiTheme="minorHAnsi" w:cstheme="minorHAnsi"/>
                <w:sz w:val="22"/>
                <w:szCs w:val="22"/>
              </w:rPr>
              <w:t xml:space="preserve"> a recurring agenda item </w:t>
            </w:r>
            <w:r w:rsidR="00AB30A6">
              <w:rPr>
                <w:rFonts w:asciiTheme="minorHAnsi" w:hAnsiTheme="minorHAnsi" w:cstheme="minorHAnsi"/>
                <w:sz w:val="22"/>
                <w:szCs w:val="22"/>
              </w:rPr>
              <w:t xml:space="preserve">for </w:t>
            </w:r>
            <w:r w:rsidR="00C52010" w:rsidRPr="00C52010">
              <w:rPr>
                <w:rFonts w:asciiTheme="minorHAnsi" w:hAnsiTheme="minorHAnsi" w:cstheme="minorHAnsi"/>
                <w:sz w:val="22"/>
                <w:szCs w:val="22"/>
              </w:rPr>
              <w:t>accountability and support throughout the year.</w:t>
            </w:r>
          </w:p>
          <w:p w14:paraId="3EA65C75" w14:textId="0A043D3A" w:rsidR="00C52010" w:rsidRPr="00C52010" w:rsidRDefault="00C52010" w:rsidP="00C52010">
            <w:pPr>
              <w:rPr>
                <w:rFonts w:asciiTheme="minorHAnsi" w:hAnsiTheme="minorHAnsi" w:cstheme="minorHAnsi"/>
                <w:sz w:val="22"/>
                <w:szCs w:val="22"/>
              </w:rPr>
            </w:pPr>
            <w:r>
              <w:rPr>
                <w:rFonts w:asciiTheme="minorHAnsi" w:hAnsiTheme="minorHAnsi" w:cstheme="minorHAnsi"/>
                <w:sz w:val="22"/>
                <w:szCs w:val="22"/>
              </w:rPr>
              <w:t>RL</w:t>
            </w:r>
            <w:r w:rsidRPr="00A76EF3">
              <w:rPr>
                <w:rFonts w:asciiTheme="minorHAnsi" w:hAnsiTheme="minorHAnsi" w:cstheme="minorHAnsi"/>
                <w:sz w:val="22"/>
                <w:szCs w:val="22"/>
              </w:rPr>
              <w:t xml:space="preserve"> </w:t>
            </w:r>
            <w:r>
              <w:rPr>
                <w:rFonts w:asciiTheme="minorHAnsi" w:hAnsiTheme="minorHAnsi" w:cstheme="minorHAnsi"/>
                <w:sz w:val="22"/>
                <w:szCs w:val="22"/>
              </w:rPr>
              <w:t xml:space="preserve">also </w:t>
            </w:r>
            <w:r w:rsidRPr="00A76EF3">
              <w:rPr>
                <w:rFonts w:asciiTheme="minorHAnsi" w:hAnsiTheme="minorHAnsi" w:cstheme="minorHAnsi"/>
                <w:sz w:val="22"/>
                <w:szCs w:val="22"/>
              </w:rPr>
              <w:t>agreed to focus on increasing the frequency of peer-to-peer observations and professional reviews to improve teaching</w:t>
            </w:r>
            <w:r w:rsidR="00AB30A6">
              <w:rPr>
                <w:rFonts w:asciiTheme="minorHAnsi" w:hAnsiTheme="minorHAnsi" w:cstheme="minorHAnsi"/>
                <w:sz w:val="22"/>
                <w:szCs w:val="22"/>
              </w:rPr>
              <w:t xml:space="preserve"> practices</w:t>
            </w:r>
            <w:r>
              <w:rPr>
                <w:rFonts w:asciiTheme="minorHAnsi" w:hAnsiTheme="minorHAnsi" w:cstheme="minorHAnsi"/>
                <w:sz w:val="22"/>
                <w:szCs w:val="22"/>
              </w:rPr>
              <w:t>.</w:t>
            </w:r>
          </w:p>
          <w:p w14:paraId="79F2EEBC" w14:textId="77777777" w:rsidR="009327CE" w:rsidRPr="00C52010" w:rsidRDefault="009327CE" w:rsidP="00500525">
            <w:pPr>
              <w:rPr>
                <w:rFonts w:asciiTheme="minorHAnsi" w:hAnsiTheme="minorHAnsi" w:cstheme="minorHAnsi"/>
                <w:bCs/>
                <w:sz w:val="22"/>
                <w:szCs w:val="22"/>
                <w:shd w:val="clear" w:color="auto" w:fill="FFFFFF"/>
              </w:rPr>
            </w:pPr>
          </w:p>
          <w:p w14:paraId="262E73D8" w14:textId="537E084B" w:rsidR="00955E4E" w:rsidRPr="00C52010" w:rsidRDefault="00955E4E" w:rsidP="00955E4E">
            <w:pPr>
              <w:rPr>
                <w:rFonts w:asciiTheme="minorHAnsi" w:hAnsiTheme="minorHAnsi" w:cstheme="minorHAnsi"/>
                <w:bCs/>
                <w:sz w:val="22"/>
                <w:szCs w:val="22"/>
              </w:rPr>
            </w:pPr>
            <w:r w:rsidRPr="00C52010">
              <w:rPr>
                <w:rFonts w:asciiTheme="minorHAnsi" w:hAnsiTheme="minorHAnsi" w:cstheme="minorHAnsi"/>
                <w:bCs/>
                <w:sz w:val="22"/>
                <w:szCs w:val="22"/>
              </w:rPr>
              <w:t xml:space="preserve">It was proposed to plan a dedicated time for staff and governors to review progress through the SDP every September, which would enhance collaboration and communication. </w:t>
            </w:r>
          </w:p>
          <w:p w14:paraId="611855EB" w14:textId="41EDBBEB" w:rsidR="003F02ED" w:rsidRPr="00C52010" w:rsidRDefault="003F02ED" w:rsidP="009229A9">
            <w:pPr>
              <w:rPr>
                <w:rFonts w:asciiTheme="minorHAnsi" w:hAnsiTheme="minorHAnsi" w:cstheme="minorHAnsi"/>
                <w:bCs/>
                <w:sz w:val="22"/>
                <w:szCs w:val="22"/>
                <w:lang w:val="en-GB"/>
              </w:rPr>
            </w:pPr>
          </w:p>
        </w:tc>
        <w:tc>
          <w:tcPr>
            <w:tcW w:w="1689" w:type="dxa"/>
          </w:tcPr>
          <w:p w14:paraId="5BF63CE2" w14:textId="77777777" w:rsidR="003F02ED" w:rsidRDefault="003F02ED" w:rsidP="00500525">
            <w:pPr>
              <w:rPr>
                <w:rFonts w:asciiTheme="minorHAnsi" w:hAnsiTheme="minorHAnsi" w:cstheme="minorHAnsi"/>
                <w:sz w:val="22"/>
                <w:szCs w:val="22"/>
                <w:lang w:val="en-GB"/>
              </w:rPr>
            </w:pPr>
          </w:p>
          <w:p w14:paraId="2D8FBF3E" w14:textId="77777777" w:rsidR="00C52010" w:rsidRDefault="00C52010" w:rsidP="00500525">
            <w:pPr>
              <w:rPr>
                <w:rFonts w:asciiTheme="minorHAnsi" w:hAnsiTheme="minorHAnsi" w:cstheme="minorHAnsi"/>
                <w:sz w:val="22"/>
                <w:szCs w:val="22"/>
                <w:lang w:val="en-GB"/>
              </w:rPr>
            </w:pPr>
          </w:p>
          <w:p w14:paraId="1DB20242" w14:textId="77777777" w:rsidR="00C52010" w:rsidRDefault="00C52010" w:rsidP="00500525">
            <w:pPr>
              <w:rPr>
                <w:rFonts w:asciiTheme="minorHAnsi" w:hAnsiTheme="minorHAnsi" w:cstheme="minorHAnsi"/>
                <w:sz w:val="22"/>
                <w:szCs w:val="22"/>
                <w:lang w:val="en-GB"/>
              </w:rPr>
            </w:pPr>
          </w:p>
          <w:p w14:paraId="0AE2F3D0" w14:textId="77777777" w:rsidR="00C52010" w:rsidRDefault="00C52010" w:rsidP="00500525">
            <w:pPr>
              <w:rPr>
                <w:rFonts w:asciiTheme="minorHAnsi" w:hAnsiTheme="minorHAnsi" w:cstheme="minorHAnsi"/>
                <w:sz w:val="22"/>
                <w:szCs w:val="22"/>
                <w:lang w:val="en-GB"/>
              </w:rPr>
            </w:pPr>
          </w:p>
          <w:p w14:paraId="616B796D" w14:textId="77777777" w:rsidR="00C52010" w:rsidRDefault="00C52010" w:rsidP="00500525">
            <w:pPr>
              <w:rPr>
                <w:rFonts w:asciiTheme="minorHAnsi" w:hAnsiTheme="minorHAnsi" w:cstheme="minorHAnsi"/>
                <w:sz w:val="22"/>
                <w:szCs w:val="22"/>
                <w:lang w:val="en-GB"/>
              </w:rPr>
            </w:pPr>
          </w:p>
          <w:p w14:paraId="6A5C80D6" w14:textId="77777777" w:rsidR="00C52010" w:rsidRDefault="00C52010" w:rsidP="00500525">
            <w:pPr>
              <w:rPr>
                <w:rFonts w:asciiTheme="minorHAnsi" w:hAnsiTheme="minorHAnsi" w:cstheme="minorHAnsi"/>
                <w:sz w:val="22"/>
                <w:szCs w:val="22"/>
                <w:lang w:val="en-GB"/>
              </w:rPr>
            </w:pPr>
          </w:p>
          <w:p w14:paraId="737F78E6" w14:textId="77777777" w:rsidR="00C52010" w:rsidRDefault="00C52010" w:rsidP="00500525">
            <w:pPr>
              <w:rPr>
                <w:rFonts w:asciiTheme="minorHAnsi" w:hAnsiTheme="minorHAnsi" w:cstheme="minorHAnsi"/>
                <w:sz w:val="22"/>
                <w:szCs w:val="22"/>
                <w:lang w:val="en-GB"/>
              </w:rPr>
            </w:pPr>
          </w:p>
          <w:p w14:paraId="5A604FFB" w14:textId="77777777" w:rsidR="00C52010" w:rsidRDefault="00C52010" w:rsidP="00500525">
            <w:pPr>
              <w:rPr>
                <w:rFonts w:asciiTheme="minorHAnsi" w:hAnsiTheme="minorHAnsi" w:cstheme="minorHAnsi"/>
                <w:sz w:val="22"/>
                <w:szCs w:val="22"/>
                <w:lang w:val="en-GB"/>
              </w:rPr>
            </w:pPr>
          </w:p>
          <w:p w14:paraId="7BE3EF81" w14:textId="4EAD52BC" w:rsidR="00C52010" w:rsidRDefault="00C52010" w:rsidP="00500525">
            <w:pPr>
              <w:rPr>
                <w:rFonts w:asciiTheme="minorHAnsi" w:hAnsiTheme="minorHAnsi" w:cstheme="minorHAnsi"/>
                <w:sz w:val="22"/>
                <w:szCs w:val="22"/>
                <w:lang w:val="en-GB"/>
              </w:rPr>
            </w:pPr>
          </w:p>
          <w:p w14:paraId="6A4BDA53" w14:textId="7B038ECC" w:rsidR="00E87A09" w:rsidRDefault="00E87A09" w:rsidP="00500525">
            <w:pPr>
              <w:rPr>
                <w:rFonts w:asciiTheme="minorHAnsi" w:hAnsiTheme="minorHAnsi" w:cstheme="minorHAnsi"/>
                <w:sz w:val="22"/>
                <w:szCs w:val="22"/>
                <w:lang w:val="en-GB"/>
              </w:rPr>
            </w:pPr>
          </w:p>
          <w:p w14:paraId="528A107C" w14:textId="15A73FF0" w:rsidR="00E87A09" w:rsidRDefault="00E87A09" w:rsidP="00500525">
            <w:pPr>
              <w:rPr>
                <w:rFonts w:asciiTheme="minorHAnsi" w:hAnsiTheme="minorHAnsi" w:cstheme="minorHAnsi"/>
                <w:sz w:val="22"/>
                <w:szCs w:val="22"/>
                <w:lang w:val="en-GB"/>
              </w:rPr>
            </w:pPr>
          </w:p>
          <w:p w14:paraId="4C4C9A53" w14:textId="31C94E93" w:rsidR="00E87A09" w:rsidRDefault="00E87A09" w:rsidP="00500525">
            <w:pPr>
              <w:rPr>
                <w:rFonts w:asciiTheme="minorHAnsi" w:hAnsiTheme="minorHAnsi" w:cstheme="minorHAnsi"/>
                <w:sz w:val="22"/>
                <w:szCs w:val="22"/>
                <w:lang w:val="en-GB"/>
              </w:rPr>
            </w:pPr>
          </w:p>
          <w:p w14:paraId="12D830E0" w14:textId="0AD7C231" w:rsidR="00E87A09" w:rsidRDefault="00E87A09" w:rsidP="00500525">
            <w:pPr>
              <w:rPr>
                <w:rFonts w:asciiTheme="minorHAnsi" w:hAnsiTheme="minorHAnsi" w:cstheme="minorHAnsi"/>
                <w:sz w:val="22"/>
                <w:szCs w:val="22"/>
                <w:lang w:val="en-GB"/>
              </w:rPr>
            </w:pPr>
          </w:p>
          <w:p w14:paraId="124189DA" w14:textId="77521E93" w:rsidR="00E87A09" w:rsidRDefault="00E87A09" w:rsidP="00500525">
            <w:pPr>
              <w:rPr>
                <w:rFonts w:asciiTheme="minorHAnsi" w:hAnsiTheme="minorHAnsi" w:cstheme="minorHAnsi"/>
                <w:sz w:val="22"/>
                <w:szCs w:val="22"/>
                <w:lang w:val="en-GB"/>
              </w:rPr>
            </w:pPr>
          </w:p>
          <w:p w14:paraId="246BD7F4" w14:textId="58486A81" w:rsidR="00E87A09" w:rsidRDefault="00E87A09" w:rsidP="00500525">
            <w:pPr>
              <w:rPr>
                <w:rFonts w:asciiTheme="minorHAnsi" w:hAnsiTheme="minorHAnsi" w:cstheme="minorHAnsi"/>
                <w:sz w:val="22"/>
                <w:szCs w:val="22"/>
                <w:lang w:val="en-GB"/>
              </w:rPr>
            </w:pPr>
          </w:p>
          <w:p w14:paraId="6D2ABFE9" w14:textId="1C1140D0" w:rsidR="00E87A09" w:rsidRDefault="00E87A09" w:rsidP="00500525">
            <w:pPr>
              <w:rPr>
                <w:rFonts w:asciiTheme="minorHAnsi" w:hAnsiTheme="minorHAnsi" w:cstheme="minorHAnsi"/>
                <w:sz w:val="22"/>
                <w:szCs w:val="22"/>
                <w:lang w:val="en-GB"/>
              </w:rPr>
            </w:pPr>
          </w:p>
          <w:p w14:paraId="5CF02614" w14:textId="03F1C827" w:rsidR="00E87A09" w:rsidRDefault="00E87A09" w:rsidP="00500525">
            <w:pPr>
              <w:rPr>
                <w:rFonts w:asciiTheme="minorHAnsi" w:hAnsiTheme="minorHAnsi" w:cstheme="minorHAnsi"/>
                <w:sz w:val="22"/>
                <w:szCs w:val="22"/>
                <w:lang w:val="en-GB"/>
              </w:rPr>
            </w:pPr>
          </w:p>
          <w:p w14:paraId="6D982F72" w14:textId="026119DC" w:rsidR="00E87A09" w:rsidRDefault="00E87A09" w:rsidP="00500525">
            <w:pPr>
              <w:rPr>
                <w:rFonts w:asciiTheme="minorHAnsi" w:hAnsiTheme="minorHAnsi" w:cstheme="minorHAnsi"/>
                <w:sz w:val="22"/>
                <w:szCs w:val="22"/>
                <w:lang w:val="en-GB"/>
              </w:rPr>
            </w:pPr>
          </w:p>
          <w:p w14:paraId="6229C0B2" w14:textId="76D25A35" w:rsidR="00E87A09" w:rsidRDefault="00E87A09" w:rsidP="00500525">
            <w:pPr>
              <w:rPr>
                <w:rFonts w:asciiTheme="minorHAnsi" w:hAnsiTheme="minorHAnsi" w:cstheme="minorHAnsi"/>
                <w:sz w:val="22"/>
                <w:szCs w:val="22"/>
                <w:lang w:val="en-GB"/>
              </w:rPr>
            </w:pPr>
          </w:p>
          <w:p w14:paraId="7EDBA986" w14:textId="77777777" w:rsidR="00E87A09" w:rsidRDefault="00E87A09" w:rsidP="00500525">
            <w:pPr>
              <w:rPr>
                <w:rFonts w:asciiTheme="minorHAnsi" w:hAnsiTheme="minorHAnsi" w:cstheme="minorHAnsi"/>
                <w:sz w:val="22"/>
                <w:szCs w:val="22"/>
                <w:lang w:val="en-GB"/>
              </w:rPr>
            </w:pPr>
          </w:p>
          <w:p w14:paraId="1D5ACE04" w14:textId="77777777" w:rsidR="00C52010" w:rsidRDefault="00C52010" w:rsidP="00500525">
            <w:pPr>
              <w:rPr>
                <w:rFonts w:asciiTheme="minorHAnsi" w:hAnsiTheme="minorHAnsi" w:cstheme="minorHAnsi"/>
                <w:sz w:val="22"/>
                <w:szCs w:val="22"/>
                <w:lang w:val="en-GB"/>
              </w:rPr>
            </w:pPr>
          </w:p>
          <w:p w14:paraId="336676D6" w14:textId="77777777" w:rsidR="00C52010" w:rsidRDefault="00C52010" w:rsidP="00500525">
            <w:pPr>
              <w:rPr>
                <w:rFonts w:asciiTheme="minorHAnsi" w:hAnsiTheme="minorHAnsi" w:cstheme="minorHAnsi"/>
                <w:sz w:val="22"/>
                <w:szCs w:val="22"/>
                <w:lang w:val="en-GB"/>
              </w:rPr>
            </w:pPr>
          </w:p>
          <w:p w14:paraId="7DA4F86D" w14:textId="47FD00BE" w:rsidR="00C52010" w:rsidRPr="003F02ED" w:rsidRDefault="00C52010" w:rsidP="00500525">
            <w:pPr>
              <w:rPr>
                <w:rFonts w:asciiTheme="minorHAnsi" w:hAnsiTheme="minorHAnsi" w:cstheme="minorHAnsi"/>
                <w:sz w:val="22"/>
                <w:szCs w:val="22"/>
                <w:lang w:val="en-GB"/>
              </w:rPr>
            </w:pPr>
            <w:r>
              <w:rPr>
                <w:rFonts w:asciiTheme="minorHAnsi" w:hAnsiTheme="minorHAnsi" w:cstheme="minorHAnsi"/>
                <w:sz w:val="22"/>
                <w:szCs w:val="22"/>
                <w:lang w:val="en-GB"/>
              </w:rPr>
              <w:t>Add to agenda going forward</w:t>
            </w:r>
          </w:p>
        </w:tc>
      </w:tr>
      <w:tr w:rsidR="00133816" w:rsidRPr="00133816" w14:paraId="53FCE7C8" w14:textId="77777777" w:rsidTr="00430212">
        <w:tc>
          <w:tcPr>
            <w:tcW w:w="656" w:type="dxa"/>
          </w:tcPr>
          <w:p w14:paraId="7DA25E06" w14:textId="7F55ACB4" w:rsidR="00760610" w:rsidRPr="00133816" w:rsidRDefault="00180153" w:rsidP="00500525">
            <w:pPr>
              <w:jc w:val="center"/>
              <w:rPr>
                <w:rFonts w:asciiTheme="minorHAnsi" w:hAnsiTheme="minorHAnsi" w:cstheme="minorHAnsi"/>
                <w:b/>
                <w:sz w:val="22"/>
                <w:szCs w:val="22"/>
                <w:lang w:val="en-GB"/>
              </w:rPr>
            </w:pPr>
            <w:r>
              <w:rPr>
                <w:rFonts w:asciiTheme="minorHAnsi" w:hAnsiTheme="minorHAnsi" w:cstheme="minorHAnsi"/>
                <w:b/>
                <w:sz w:val="22"/>
                <w:szCs w:val="22"/>
                <w:lang w:val="en-GB"/>
              </w:rPr>
              <w:lastRenderedPageBreak/>
              <w:t>8</w:t>
            </w:r>
          </w:p>
        </w:tc>
        <w:tc>
          <w:tcPr>
            <w:tcW w:w="7294" w:type="dxa"/>
          </w:tcPr>
          <w:p w14:paraId="4611BC23" w14:textId="77777777" w:rsidR="00C52010" w:rsidRDefault="00760610" w:rsidP="00C52010">
            <w:pPr>
              <w:rPr>
                <w:rFonts w:asciiTheme="minorHAnsi" w:hAnsiTheme="minorHAnsi" w:cstheme="minorHAnsi"/>
                <w:b/>
                <w:sz w:val="22"/>
                <w:szCs w:val="22"/>
                <w:lang w:val="en-GB"/>
              </w:rPr>
            </w:pPr>
            <w:r w:rsidRPr="009327CE">
              <w:rPr>
                <w:rFonts w:asciiTheme="minorHAnsi" w:hAnsiTheme="minorHAnsi" w:cstheme="minorHAnsi"/>
                <w:b/>
                <w:sz w:val="22"/>
                <w:szCs w:val="22"/>
                <w:lang w:val="en-GB"/>
              </w:rPr>
              <w:t>Safeguarding update</w:t>
            </w:r>
          </w:p>
          <w:p w14:paraId="773605EF" w14:textId="1A4FADD8" w:rsidR="00430212" w:rsidRDefault="003179A8" w:rsidP="00C52010">
            <w:pPr>
              <w:rPr>
                <w:rFonts w:asciiTheme="minorHAnsi" w:hAnsiTheme="minorHAnsi" w:cstheme="minorHAnsi"/>
                <w:sz w:val="22"/>
                <w:szCs w:val="22"/>
              </w:rPr>
            </w:pPr>
            <w:r w:rsidRPr="009327CE">
              <w:rPr>
                <w:rFonts w:asciiTheme="minorHAnsi" w:hAnsiTheme="minorHAnsi" w:cstheme="minorHAnsi"/>
                <w:sz w:val="22"/>
                <w:szCs w:val="22"/>
              </w:rPr>
              <w:t xml:space="preserve">RW noted that </w:t>
            </w:r>
            <w:r w:rsidR="005F1F25" w:rsidRPr="009327CE">
              <w:rPr>
                <w:rFonts w:asciiTheme="minorHAnsi" w:hAnsiTheme="minorHAnsi" w:cstheme="minorHAnsi"/>
                <w:sz w:val="22"/>
                <w:szCs w:val="22"/>
              </w:rPr>
              <w:t>Operation Encompass is a police and education early information and safeguarding partnership</w:t>
            </w:r>
            <w:r w:rsidRPr="009327CE">
              <w:rPr>
                <w:rFonts w:asciiTheme="minorHAnsi" w:hAnsiTheme="minorHAnsi" w:cstheme="minorHAnsi"/>
                <w:sz w:val="22"/>
                <w:szCs w:val="22"/>
              </w:rPr>
              <w:t>,</w:t>
            </w:r>
            <w:r w:rsidR="005F1F25" w:rsidRPr="009327CE">
              <w:rPr>
                <w:rFonts w:asciiTheme="minorHAnsi" w:hAnsiTheme="minorHAnsi" w:cstheme="minorHAnsi"/>
                <w:sz w:val="22"/>
                <w:szCs w:val="22"/>
              </w:rPr>
              <w:t xml:space="preserve"> enabling schools to offer </w:t>
            </w:r>
            <w:r w:rsidRPr="009327CE">
              <w:rPr>
                <w:rFonts w:asciiTheme="minorHAnsi" w:hAnsiTheme="minorHAnsi" w:cstheme="minorHAnsi"/>
                <w:sz w:val="22"/>
                <w:szCs w:val="22"/>
              </w:rPr>
              <w:t>immediate</w:t>
            </w:r>
            <w:r w:rsidR="005F1F25" w:rsidRPr="009327CE">
              <w:rPr>
                <w:rFonts w:asciiTheme="minorHAnsi" w:hAnsiTheme="minorHAnsi" w:cstheme="minorHAnsi"/>
                <w:sz w:val="22"/>
                <w:szCs w:val="22"/>
              </w:rPr>
              <w:t xml:space="preserve"> support </w:t>
            </w:r>
            <w:r w:rsidRPr="009327CE">
              <w:rPr>
                <w:rFonts w:asciiTheme="minorHAnsi" w:hAnsiTheme="minorHAnsi" w:cstheme="minorHAnsi"/>
                <w:sz w:val="22"/>
                <w:szCs w:val="22"/>
              </w:rPr>
              <w:t xml:space="preserve">to </w:t>
            </w:r>
            <w:r w:rsidR="005F1F25" w:rsidRPr="009327CE">
              <w:rPr>
                <w:rFonts w:asciiTheme="minorHAnsi" w:hAnsiTheme="minorHAnsi" w:cstheme="minorHAnsi"/>
                <w:sz w:val="22"/>
                <w:szCs w:val="22"/>
              </w:rPr>
              <w:t xml:space="preserve">children </w:t>
            </w:r>
            <w:r w:rsidRPr="009327CE">
              <w:rPr>
                <w:rFonts w:asciiTheme="minorHAnsi" w:hAnsiTheme="minorHAnsi" w:cstheme="minorHAnsi"/>
                <w:sz w:val="22"/>
                <w:szCs w:val="22"/>
              </w:rPr>
              <w:t>experiencing</w:t>
            </w:r>
            <w:r w:rsidR="005F1F25" w:rsidRPr="009327CE">
              <w:rPr>
                <w:rFonts w:asciiTheme="minorHAnsi" w:hAnsiTheme="minorHAnsi" w:cstheme="minorHAnsi"/>
                <w:sz w:val="22"/>
                <w:szCs w:val="22"/>
              </w:rPr>
              <w:t xml:space="preserve"> domestic abuse. </w:t>
            </w:r>
            <w:r w:rsidR="00657536" w:rsidRPr="009327CE">
              <w:rPr>
                <w:rFonts w:asciiTheme="minorHAnsi" w:hAnsiTheme="minorHAnsi" w:cstheme="minorHAnsi"/>
                <w:sz w:val="22"/>
                <w:szCs w:val="22"/>
              </w:rPr>
              <w:t>The transition of Operation Compass to an automatic digital system is expected to improve alerting timeliness, which is a positive development</w:t>
            </w:r>
            <w:r w:rsidRPr="009327CE">
              <w:rPr>
                <w:rFonts w:asciiTheme="minorHAnsi" w:hAnsiTheme="minorHAnsi" w:cstheme="minorHAnsi"/>
                <w:sz w:val="22"/>
                <w:szCs w:val="22"/>
              </w:rPr>
              <w:t>. RL also added that there are p</w:t>
            </w:r>
            <w:r w:rsidR="00657536" w:rsidRPr="009327CE">
              <w:rPr>
                <w:rFonts w:asciiTheme="minorHAnsi" w:hAnsiTheme="minorHAnsi" w:cstheme="minorHAnsi"/>
                <w:sz w:val="22"/>
                <w:szCs w:val="22"/>
              </w:rPr>
              <w:t xml:space="preserve">reparations for a significant overhaul </w:t>
            </w:r>
            <w:r w:rsidR="009327CE" w:rsidRPr="009327CE">
              <w:rPr>
                <w:rFonts w:asciiTheme="minorHAnsi" w:hAnsiTheme="minorHAnsi" w:cstheme="minorHAnsi"/>
                <w:sz w:val="22"/>
                <w:szCs w:val="22"/>
              </w:rPr>
              <w:t>of</w:t>
            </w:r>
            <w:r w:rsidR="00657536" w:rsidRPr="009327CE">
              <w:rPr>
                <w:rFonts w:asciiTheme="minorHAnsi" w:hAnsiTheme="minorHAnsi" w:cstheme="minorHAnsi"/>
                <w:sz w:val="22"/>
                <w:szCs w:val="22"/>
              </w:rPr>
              <w:t xml:space="preserve"> Keeping Children Safe </w:t>
            </w:r>
            <w:proofErr w:type="gramStart"/>
            <w:r w:rsidR="00657536" w:rsidRPr="009327CE">
              <w:rPr>
                <w:rFonts w:asciiTheme="minorHAnsi" w:hAnsiTheme="minorHAnsi" w:cstheme="minorHAnsi"/>
                <w:sz w:val="22"/>
                <w:szCs w:val="22"/>
              </w:rPr>
              <w:t>In</w:t>
            </w:r>
            <w:proofErr w:type="gramEnd"/>
            <w:r w:rsidR="00657536" w:rsidRPr="009327CE">
              <w:rPr>
                <w:rFonts w:asciiTheme="minorHAnsi" w:hAnsiTheme="minorHAnsi" w:cstheme="minorHAnsi"/>
                <w:sz w:val="22"/>
                <w:szCs w:val="22"/>
              </w:rPr>
              <w:t xml:space="preserve"> Education, with expectations for positive outcomes in September</w:t>
            </w:r>
            <w:r w:rsidR="009327CE" w:rsidRPr="009327CE">
              <w:rPr>
                <w:rFonts w:asciiTheme="minorHAnsi" w:hAnsiTheme="minorHAnsi" w:cstheme="minorHAnsi"/>
                <w:sz w:val="22"/>
                <w:szCs w:val="22"/>
              </w:rPr>
              <w:t xml:space="preserve"> 2025</w:t>
            </w:r>
            <w:r w:rsidR="00657536" w:rsidRPr="009327CE">
              <w:rPr>
                <w:rFonts w:asciiTheme="minorHAnsi" w:hAnsiTheme="minorHAnsi" w:cstheme="minorHAnsi"/>
                <w:sz w:val="22"/>
                <w:szCs w:val="22"/>
              </w:rPr>
              <w:t xml:space="preserve">.  </w:t>
            </w:r>
          </w:p>
          <w:p w14:paraId="7DCCEF23" w14:textId="77777777" w:rsidR="00212D09" w:rsidRPr="00C52010" w:rsidRDefault="00212D09" w:rsidP="00C52010">
            <w:pPr>
              <w:rPr>
                <w:rFonts w:asciiTheme="minorHAnsi" w:hAnsiTheme="minorHAnsi" w:cstheme="minorHAnsi"/>
                <w:b/>
                <w:sz w:val="22"/>
                <w:szCs w:val="22"/>
                <w:lang w:val="en-GB"/>
              </w:rPr>
            </w:pPr>
          </w:p>
          <w:p w14:paraId="3CAC43B1" w14:textId="77777777" w:rsidR="005F1F25" w:rsidRPr="009327CE" w:rsidRDefault="005F1F25" w:rsidP="005F1F25">
            <w:pPr>
              <w:rPr>
                <w:rStyle w:val="Strong"/>
                <w:rFonts w:asciiTheme="minorHAnsi" w:hAnsiTheme="minorHAnsi" w:cstheme="minorHAnsi"/>
                <w:b w:val="0"/>
                <w:bCs w:val="0"/>
                <w:i/>
                <w:iCs/>
                <w:sz w:val="22"/>
                <w:szCs w:val="22"/>
                <w:shd w:val="clear" w:color="auto" w:fill="FFFFFF"/>
              </w:rPr>
            </w:pPr>
            <w:r w:rsidRPr="009327CE">
              <w:rPr>
                <w:rStyle w:val="Strong"/>
                <w:rFonts w:asciiTheme="minorHAnsi" w:hAnsiTheme="minorHAnsi" w:cstheme="minorHAnsi"/>
                <w:b w:val="0"/>
                <w:bCs w:val="0"/>
                <w:i/>
                <w:iCs/>
                <w:sz w:val="22"/>
                <w:szCs w:val="22"/>
                <w:shd w:val="clear" w:color="auto" w:fill="FFFFFF"/>
              </w:rPr>
              <w:t>Child Protection Cases</w:t>
            </w:r>
          </w:p>
          <w:p w14:paraId="5F3EC3D5" w14:textId="1EDCF3E4" w:rsidR="005F1F25" w:rsidRDefault="005F1F25" w:rsidP="003909AB">
            <w:pPr>
              <w:rPr>
                <w:rFonts w:asciiTheme="minorHAnsi" w:hAnsiTheme="minorHAnsi" w:cstheme="minorHAnsi"/>
                <w:sz w:val="22"/>
                <w:szCs w:val="22"/>
                <w:lang w:val="en-GB" w:eastAsia="en-GB"/>
              </w:rPr>
            </w:pPr>
            <w:r w:rsidRPr="009327CE">
              <w:rPr>
                <w:rFonts w:asciiTheme="minorHAnsi" w:hAnsiTheme="minorHAnsi" w:cstheme="minorHAnsi"/>
                <w:sz w:val="22"/>
                <w:szCs w:val="22"/>
              </w:rPr>
              <w:t xml:space="preserve">RL remarked that there are ongoing child protection cases that have not shown significant improvement over time, </w:t>
            </w:r>
            <w:r w:rsidR="00AB30A6">
              <w:rPr>
                <w:rFonts w:asciiTheme="minorHAnsi" w:hAnsiTheme="minorHAnsi" w:cstheme="minorHAnsi"/>
                <w:sz w:val="22"/>
                <w:szCs w:val="22"/>
              </w:rPr>
              <w:t>which</w:t>
            </w:r>
            <w:r w:rsidRPr="009327CE">
              <w:rPr>
                <w:rFonts w:asciiTheme="minorHAnsi" w:hAnsiTheme="minorHAnsi" w:cstheme="minorHAnsi"/>
                <w:sz w:val="22"/>
                <w:szCs w:val="22"/>
              </w:rPr>
              <w:t xml:space="preserve"> need continued monitoring and support.</w:t>
            </w:r>
          </w:p>
          <w:p w14:paraId="231A155A" w14:textId="17F2F8C8" w:rsidR="003909AB" w:rsidRPr="009327CE" w:rsidRDefault="003909AB" w:rsidP="003909AB">
            <w:pPr>
              <w:rPr>
                <w:rFonts w:asciiTheme="minorHAnsi" w:hAnsiTheme="minorHAnsi" w:cstheme="minorHAnsi"/>
                <w:sz w:val="22"/>
                <w:szCs w:val="22"/>
                <w:lang w:val="en-GB" w:eastAsia="en-GB"/>
              </w:rPr>
            </w:pPr>
          </w:p>
        </w:tc>
        <w:tc>
          <w:tcPr>
            <w:tcW w:w="1689" w:type="dxa"/>
          </w:tcPr>
          <w:p w14:paraId="3AB1D9CA" w14:textId="35F58EB9" w:rsidR="00133816" w:rsidRPr="00133816" w:rsidRDefault="00133816" w:rsidP="00500525">
            <w:pPr>
              <w:rPr>
                <w:rFonts w:asciiTheme="minorHAnsi" w:hAnsiTheme="minorHAnsi" w:cstheme="minorHAnsi"/>
                <w:sz w:val="22"/>
                <w:szCs w:val="22"/>
                <w:lang w:val="en-GB"/>
              </w:rPr>
            </w:pPr>
          </w:p>
        </w:tc>
      </w:tr>
      <w:tr w:rsidR="00430212" w:rsidRPr="00430212" w14:paraId="4119C077" w14:textId="77777777" w:rsidTr="00430212">
        <w:tc>
          <w:tcPr>
            <w:tcW w:w="656" w:type="dxa"/>
          </w:tcPr>
          <w:p w14:paraId="44D3D4DB" w14:textId="3A7A157E" w:rsidR="00430212" w:rsidRPr="00430212" w:rsidRDefault="00180153" w:rsidP="00500525">
            <w:pPr>
              <w:jc w:val="center"/>
              <w:rPr>
                <w:rFonts w:asciiTheme="minorHAnsi" w:hAnsiTheme="minorHAnsi" w:cstheme="minorHAnsi"/>
                <w:b/>
                <w:sz w:val="22"/>
                <w:szCs w:val="22"/>
                <w:lang w:val="en-GB"/>
              </w:rPr>
            </w:pPr>
            <w:r>
              <w:rPr>
                <w:rFonts w:asciiTheme="minorHAnsi" w:hAnsiTheme="minorHAnsi" w:cstheme="minorHAnsi"/>
                <w:b/>
                <w:sz w:val="22"/>
                <w:szCs w:val="22"/>
                <w:lang w:val="en-GB"/>
              </w:rPr>
              <w:t>9</w:t>
            </w:r>
          </w:p>
        </w:tc>
        <w:tc>
          <w:tcPr>
            <w:tcW w:w="7294" w:type="dxa"/>
          </w:tcPr>
          <w:p w14:paraId="4F2D0C6F" w14:textId="77777777" w:rsidR="008E3688" w:rsidRPr="009327CE" w:rsidRDefault="00430212" w:rsidP="008E3688">
            <w:pPr>
              <w:rPr>
                <w:rFonts w:asciiTheme="minorHAnsi" w:hAnsiTheme="minorHAnsi" w:cstheme="minorHAnsi"/>
                <w:b/>
                <w:sz w:val="22"/>
                <w:szCs w:val="22"/>
                <w:lang w:val="en-GB"/>
              </w:rPr>
            </w:pPr>
            <w:r w:rsidRPr="009327CE">
              <w:rPr>
                <w:rFonts w:asciiTheme="minorHAnsi" w:hAnsiTheme="minorHAnsi" w:cstheme="minorHAnsi"/>
                <w:b/>
                <w:sz w:val="22"/>
                <w:szCs w:val="22"/>
                <w:lang w:val="en-GB"/>
              </w:rPr>
              <w:t>Attendance</w:t>
            </w:r>
          </w:p>
          <w:p w14:paraId="76AA9430" w14:textId="350864ED" w:rsidR="00430212" w:rsidRPr="009327CE" w:rsidRDefault="003909AB" w:rsidP="008E3688">
            <w:pPr>
              <w:rPr>
                <w:rFonts w:asciiTheme="minorHAnsi" w:hAnsiTheme="minorHAnsi" w:cstheme="minorHAnsi"/>
                <w:b/>
                <w:sz w:val="22"/>
                <w:szCs w:val="22"/>
                <w:lang w:val="en-GB"/>
              </w:rPr>
            </w:pPr>
            <w:r>
              <w:rPr>
                <w:rFonts w:asciiTheme="minorHAnsi" w:hAnsiTheme="minorHAnsi" w:cstheme="minorHAnsi"/>
                <w:sz w:val="22"/>
                <w:szCs w:val="22"/>
              </w:rPr>
              <w:t>RL fed back that c</w:t>
            </w:r>
            <w:r w:rsidR="008E3688" w:rsidRPr="009327CE">
              <w:rPr>
                <w:rFonts w:asciiTheme="minorHAnsi" w:hAnsiTheme="minorHAnsi" w:cstheme="minorHAnsi"/>
                <w:sz w:val="22"/>
                <w:szCs w:val="22"/>
              </w:rPr>
              <w:t>urrent attendance is at 95.7%, which is slightly higher than the previous year</w:t>
            </w:r>
            <w:r>
              <w:rPr>
                <w:rFonts w:asciiTheme="minorHAnsi" w:hAnsiTheme="minorHAnsi" w:cstheme="minorHAnsi"/>
                <w:sz w:val="22"/>
                <w:szCs w:val="22"/>
              </w:rPr>
              <w:t xml:space="preserve">. </w:t>
            </w:r>
            <w:r w:rsidR="008E3688" w:rsidRPr="009327CE">
              <w:rPr>
                <w:rFonts w:asciiTheme="minorHAnsi" w:hAnsiTheme="minorHAnsi" w:cstheme="minorHAnsi"/>
                <w:sz w:val="22"/>
                <w:szCs w:val="22"/>
              </w:rPr>
              <w:t xml:space="preserve">People Premium attendance is at 92.2%. The team plans to </w:t>
            </w:r>
            <w:r>
              <w:rPr>
                <w:rFonts w:asciiTheme="minorHAnsi" w:hAnsiTheme="minorHAnsi" w:cstheme="minorHAnsi"/>
                <w:sz w:val="22"/>
                <w:szCs w:val="22"/>
              </w:rPr>
              <w:t xml:space="preserve">continue to </w:t>
            </w:r>
            <w:r w:rsidR="008E3688" w:rsidRPr="009327CE">
              <w:rPr>
                <w:rFonts w:asciiTheme="minorHAnsi" w:hAnsiTheme="minorHAnsi" w:cstheme="minorHAnsi"/>
                <w:sz w:val="22"/>
                <w:szCs w:val="22"/>
              </w:rPr>
              <w:t xml:space="preserve">work closely with families of persistently absent students to improve </w:t>
            </w:r>
            <w:r>
              <w:rPr>
                <w:rFonts w:asciiTheme="minorHAnsi" w:hAnsiTheme="minorHAnsi" w:cstheme="minorHAnsi"/>
                <w:sz w:val="22"/>
                <w:szCs w:val="22"/>
              </w:rPr>
              <w:t xml:space="preserve">their </w:t>
            </w:r>
            <w:r w:rsidR="008E3688" w:rsidRPr="009327CE">
              <w:rPr>
                <w:rFonts w:asciiTheme="minorHAnsi" w:hAnsiTheme="minorHAnsi" w:cstheme="minorHAnsi"/>
                <w:sz w:val="22"/>
                <w:szCs w:val="22"/>
              </w:rPr>
              <w:t>attendance figures.</w:t>
            </w:r>
          </w:p>
          <w:p w14:paraId="0D99BB64" w14:textId="05CBCE00" w:rsidR="00133816" w:rsidRPr="009327CE" w:rsidRDefault="00133816" w:rsidP="00500525">
            <w:pPr>
              <w:rPr>
                <w:rFonts w:asciiTheme="minorHAnsi" w:hAnsiTheme="minorHAnsi" w:cstheme="minorHAnsi"/>
                <w:b/>
                <w:sz w:val="22"/>
                <w:szCs w:val="22"/>
                <w:lang w:val="en-GB"/>
              </w:rPr>
            </w:pPr>
          </w:p>
        </w:tc>
        <w:tc>
          <w:tcPr>
            <w:tcW w:w="1689" w:type="dxa"/>
          </w:tcPr>
          <w:p w14:paraId="5DB69908" w14:textId="77777777" w:rsidR="00430212" w:rsidRPr="00430212" w:rsidRDefault="00430212" w:rsidP="00500525">
            <w:pPr>
              <w:rPr>
                <w:rFonts w:asciiTheme="minorHAnsi" w:hAnsiTheme="minorHAnsi" w:cstheme="minorHAnsi"/>
                <w:sz w:val="22"/>
                <w:szCs w:val="22"/>
                <w:lang w:val="en-GB"/>
              </w:rPr>
            </w:pPr>
          </w:p>
        </w:tc>
      </w:tr>
      <w:tr w:rsidR="00430212" w:rsidRPr="004E4E5B" w14:paraId="11517A74" w14:textId="77777777" w:rsidTr="00430212">
        <w:tc>
          <w:tcPr>
            <w:tcW w:w="656" w:type="dxa"/>
          </w:tcPr>
          <w:p w14:paraId="78AF7F66" w14:textId="586994C4" w:rsidR="00430212" w:rsidRDefault="00180153" w:rsidP="00500525">
            <w:pPr>
              <w:jc w:val="center"/>
              <w:rPr>
                <w:rFonts w:ascii="Calibri" w:hAnsi="Calibri"/>
                <w:b/>
                <w:sz w:val="22"/>
                <w:szCs w:val="22"/>
                <w:lang w:val="en-GB"/>
              </w:rPr>
            </w:pPr>
            <w:r>
              <w:rPr>
                <w:rFonts w:ascii="Calibri" w:hAnsi="Calibri"/>
                <w:b/>
                <w:sz w:val="22"/>
                <w:szCs w:val="22"/>
                <w:lang w:val="en-GB"/>
              </w:rPr>
              <w:t>10</w:t>
            </w:r>
          </w:p>
        </w:tc>
        <w:tc>
          <w:tcPr>
            <w:tcW w:w="7294" w:type="dxa"/>
          </w:tcPr>
          <w:p w14:paraId="0FC15E01" w14:textId="77777777" w:rsidR="00212D09" w:rsidRDefault="00430212" w:rsidP="00212D09">
            <w:pPr>
              <w:rPr>
                <w:rFonts w:asciiTheme="minorHAnsi" w:hAnsiTheme="minorHAnsi" w:cstheme="minorHAnsi"/>
                <w:b/>
                <w:sz w:val="22"/>
                <w:szCs w:val="22"/>
                <w:lang w:val="en-GB"/>
              </w:rPr>
            </w:pPr>
            <w:r w:rsidRPr="009327CE">
              <w:rPr>
                <w:rFonts w:asciiTheme="minorHAnsi" w:hAnsiTheme="minorHAnsi" w:cstheme="minorHAnsi"/>
                <w:b/>
                <w:sz w:val="22"/>
                <w:szCs w:val="22"/>
                <w:lang w:val="en-GB"/>
              </w:rPr>
              <w:t>Diversity and inclusion</w:t>
            </w:r>
          </w:p>
          <w:p w14:paraId="441B356F" w14:textId="7397616E" w:rsidR="00212D09" w:rsidRPr="00212D09" w:rsidRDefault="00212D09" w:rsidP="00212D09">
            <w:pPr>
              <w:rPr>
                <w:rFonts w:asciiTheme="minorHAnsi" w:hAnsiTheme="minorHAnsi" w:cstheme="minorHAnsi"/>
                <w:b/>
                <w:sz w:val="22"/>
                <w:szCs w:val="22"/>
                <w:lang w:val="en-GB"/>
              </w:rPr>
            </w:pPr>
            <w:r w:rsidRPr="00212D09">
              <w:rPr>
                <w:rFonts w:asciiTheme="minorHAnsi" w:hAnsiTheme="minorHAnsi" w:cstheme="minorBidi"/>
                <w:color w:val="000000" w:themeColor="text1"/>
                <w:sz w:val="22"/>
                <w:szCs w:val="22"/>
              </w:rPr>
              <w:t xml:space="preserve">PINS (Partnership for the Inclusion of Neurodiversity in Schools) project </w:t>
            </w:r>
            <w:r>
              <w:rPr>
                <w:rFonts w:asciiTheme="minorHAnsi" w:hAnsiTheme="minorHAnsi" w:cstheme="minorBidi"/>
                <w:color w:val="000000" w:themeColor="text1"/>
                <w:sz w:val="22"/>
                <w:szCs w:val="22"/>
              </w:rPr>
              <w:t>is now underway</w:t>
            </w:r>
            <w:r w:rsidRPr="00212D09">
              <w:rPr>
                <w:rFonts w:asciiTheme="minorHAnsi" w:hAnsiTheme="minorHAnsi" w:cstheme="minorBidi"/>
                <w:color w:val="000000" w:themeColor="text1"/>
                <w:sz w:val="22"/>
                <w:szCs w:val="22"/>
              </w:rPr>
              <w:t xml:space="preserve"> and KR</w:t>
            </w:r>
            <w:r>
              <w:rPr>
                <w:rFonts w:asciiTheme="minorHAnsi" w:hAnsiTheme="minorHAnsi" w:cstheme="minorBidi"/>
                <w:color w:val="000000" w:themeColor="text1"/>
                <w:sz w:val="22"/>
                <w:szCs w:val="22"/>
              </w:rPr>
              <w:t xml:space="preserve"> </w:t>
            </w:r>
            <w:r w:rsidRPr="00212D09">
              <w:rPr>
                <w:rFonts w:asciiTheme="minorHAnsi" w:hAnsiTheme="minorHAnsi" w:cstheme="minorBidi"/>
                <w:color w:val="000000" w:themeColor="text1"/>
                <w:sz w:val="22"/>
                <w:szCs w:val="22"/>
              </w:rPr>
              <w:t>will feedback on this and the latest guidance around ordinarily available provision at the next FGB</w:t>
            </w:r>
            <w:r>
              <w:rPr>
                <w:rFonts w:asciiTheme="minorHAnsi" w:hAnsiTheme="minorHAnsi" w:cstheme="minorBidi"/>
                <w:color w:val="000000" w:themeColor="text1"/>
                <w:sz w:val="22"/>
                <w:szCs w:val="22"/>
              </w:rPr>
              <w:t>.</w:t>
            </w:r>
          </w:p>
          <w:p w14:paraId="7FB76429" w14:textId="1D8521EF" w:rsidR="009327CE" w:rsidRPr="009327CE" w:rsidRDefault="00212D09" w:rsidP="00212D09">
            <w:pPr>
              <w:shd w:val="clear" w:color="auto" w:fill="FFFFFF" w:themeFill="background1"/>
              <w:spacing w:beforeAutospacing="1" w:afterAutospacing="1"/>
              <w:rPr>
                <w:rFonts w:asciiTheme="minorHAnsi" w:hAnsiTheme="minorHAnsi" w:cstheme="minorHAnsi"/>
                <w:bCs/>
                <w:sz w:val="22"/>
                <w:szCs w:val="22"/>
                <w:lang w:val="en-GB"/>
              </w:rPr>
            </w:pPr>
            <w:r w:rsidRPr="13E685A7">
              <w:rPr>
                <w:rFonts w:asciiTheme="minorHAnsi" w:hAnsiTheme="minorHAnsi" w:cstheme="minorBidi"/>
                <w:color w:val="000000" w:themeColor="text1"/>
                <w:sz w:val="22"/>
                <w:szCs w:val="22"/>
              </w:rPr>
              <w:t>SD is leading on the nurturing school program and will present to governors at a subsequent meeting.</w:t>
            </w:r>
          </w:p>
        </w:tc>
        <w:tc>
          <w:tcPr>
            <w:tcW w:w="1689" w:type="dxa"/>
          </w:tcPr>
          <w:p w14:paraId="398A7FB1" w14:textId="77777777" w:rsidR="00430212" w:rsidRPr="004E4E5B" w:rsidRDefault="00430212" w:rsidP="00500525">
            <w:pPr>
              <w:rPr>
                <w:rFonts w:ascii="Calibri" w:hAnsi="Calibri"/>
                <w:sz w:val="22"/>
                <w:szCs w:val="22"/>
                <w:lang w:val="en-GB"/>
              </w:rPr>
            </w:pPr>
          </w:p>
        </w:tc>
      </w:tr>
      <w:tr w:rsidR="00500525" w:rsidRPr="00133816" w14:paraId="33330EFB" w14:textId="77777777" w:rsidTr="00430212">
        <w:tc>
          <w:tcPr>
            <w:tcW w:w="656" w:type="dxa"/>
          </w:tcPr>
          <w:p w14:paraId="2854D5D9" w14:textId="09A2228A" w:rsidR="00500525" w:rsidRPr="00133816" w:rsidRDefault="00430212" w:rsidP="00500525">
            <w:pPr>
              <w:jc w:val="center"/>
              <w:rPr>
                <w:rFonts w:asciiTheme="minorHAnsi" w:hAnsiTheme="minorHAnsi" w:cstheme="minorHAnsi"/>
                <w:b/>
                <w:sz w:val="22"/>
                <w:szCs w:val="22"/>
                <w:lang w:val="en-GB"/>
              </w:rPr>
            </w:pPr>
            <w:r w:rsidRPr="00133816">
              <w:rPr>
                <w:rFonts w:asciiTheme="minorHAnsi" w:hAnsiTheme="minorHAnsi" w:cstheme="minorHAnsi"/>
                <w:b/>
                <w:sz w:val="22"/>
                <w:szCs w:val="22"/>
                <w:lang w:val="en-GB"/>
              </w:rPr>
              <w:lastRenderedPageBreak/>
              <w:t>1</w:t>
            </w:r>
            <w:r w:rsidR="00180153">
              <w:rPr>
                <w:rFonts w:asciiTheme="minorHAnsi" w:hAnsiTheme="minorHAnsi" w:cstheme="minorHAnsi"/>
                <w:b/>
                <w:sz w:val="22"/>
                <w:szCs w:val="22"/>
                <w:lang w:val="en-GB"/>
              </w:rPr>
              <w:t>1</w:t>
            </w:r>
          </w:p>
        </w:tc>
        <w:tc>
          <w:tcPr>
            <w:tcW w:w="7294" w:type="dxa"/>
          </w:tcPr>
          <w:p w14:paraId="599CB8C7" w14:textId="77777777" w:rsidR="00500525" w:rsidRPr="009327CE" w:rsidRDefault="00500525" w:rsidP="00500525">
            <w:pPr>
              <w:rPr>
                <w:rFonts w:asciiTheme="minorHAnsi" w:hAnsiTheme="minorHAnsi" w:cstheme="minorHAnsi"/>
                <w:b/>
                <w:sz w:val="22"/>
                <w:szCs w:val="22"/>
                <w:lang w:val="en-GB"/>
              </w:rPr>
            </w:pPr>
            <w:r w:rsidRPr="009327CE">
              <w:rPr>
                <w:rFonts w:asciiTheme="minorHAnsi" w:hAnsiTheme="minorHAnsi" w:cstheme="minorHAnsi"/>
                <w:b/>
                <w:sz w:val="22"/>
                <w:szCs w:val="22"/>
                <w:lang w:val="en-GB"/>
              </w:rPr>
              <w:t>Finance and school budget update</w:t>
            </w:r>
          </w:p>
          <w:p w14:paraId="6C69870D" w14:textId="53C4FA68" w:rsidR="00A53A34" w:rsidRPr="009327CE" w:rsidRDefault="00A53A34" w:rsidP="00A53A34">
            <w:pPr>
              <w:rPr>
                <w:rFonts w:asciiTheme="minorHAnsi" w:hAnsiTheme="minorHAnsi" w:cstheme="minorHAnsi"/>
                <w:sz w:val="22"/>
                <w:szCs w:val="22"/>
                <w:lang w:val="en-GB"/>
              </w:rPr>
            </w:pPr>
            <w:r w:rsidRPr="009327CE">
              <w:rPr>
                <w:rFonts w:asciiTheme="minorHAnsi" w:hAnsiTheme="minorHAnsi" w:cstheme="minorHAnsi"/>
                <w:sz w:val="22"/>
                <w:szCs w:val="22"/>
                <w:lang w:val="en-GB"/>
              </w:rPr>
              <w:t>T</w:t>
            </w:r>
            <w:r w:rsidR="00B27292" w:rsidRPr="009327CE">
              <w:rPr>
                <w:rFonts w:asciiTheme="minorHAnsi" w:hAnsiTheme="minorHAnsi" w:cstheme="minorHAnsi"/>
                <w:sz w:val="22"/>
                <w:szCs w:val="22"/>
                <w:lang w:val="en-GB"/>
              </w:rPr>
              <w:t xml:space="preserve">he </w:t>
            </w:r>
            <w:r w:rsidR="00180153" w:rsidRPr="009327CE">
              <w:rPr>
                <w:rFonts w:asciiTheme="minorHAnsi" w:hAnsiTheme="minorHAnsi" w:cstheme="minorHAnsi"/>
                <w:sz w:val="22"/>
                <w:szCs w:val="22"/>
                <w:lang w:val="en-GB"/>
              </w:rPr>
              <w:t>November</w:t>
            </w:r>
            <w:r w:rsidR="00B27292" w:rsidRPr="009327CE">
              <w:rPr>
                <w:rFonts w:asciiTheme="minorHAnsi" w:hAnsiTheme="minorHAnsi" w:cstheme="minorHAnsi"/>
                <w:sz w:val="22"/>
                <w:szCs w:val="22"/>
                <w:lang w:val="en-GB"/>
              </w:rPr>
              <w:t xml:space="preserve"> FMR</w:t>
            </w:r>
            <w:r w:rsidR="00180153" w:rsidRPr="009327CE">
              <w:rPr>
                <w:rFonts w:asciiTheme="minorHAnsi" w:hAnsiTheme="minorHAnsi" w:cstheme="minorHAnsi"/>
                <w:sz w:val="22"/>
                <w:szCs w:val="22"/>
                <w:lang w:val="en-GB"/>
              </w:rPr>
              <w:t xml:space="preserve"> was </w:t>
            </w:r>
            <w:r w:rsidRPr="009327CE">
              <w:rPr>
                <w:rFonts w:asciiTheme="minorHAnsi" w:hAnsiTheme="minorHAnsi" w:cstheme="minorHAnsi"/>
                <w:sz w:val="22"/>
                <w:szCs w:val="22"/>
                <w:lang w:val="en-GB"/>
              </w:rPr>
              <w:t xml:space="preserve">circulated </w:t>
            </w:r>
            <w:r w:rsidR="00B27292" w:rsidRPr="009327CE">
              <w:rPr>
                <w:rFonts w:asciiTheme="minorHAnsi" w:hAnsiTheme="minorHAnsi" w:cstheme="minorHAnsi"/>
                <w:sz w:val="22"/>
                <w:szCs w:val="22"/>
                <w:lang w:val="en-GB"/>
              </w:rPr>
              <w:t xml:space="preserve">to governors </w:t>
            </w:r>
            <w:r w:rsidR="00303E88" w:rsidRPr="009327CE">
              <w:rPr>
                <w:rFonts w:asciiTheme="minorHAnsi" w:hAnsiTheme="minorHAnsi" w:cstheme="minorHAnsi"/>
                <w:sz w:val="22"/>
                <w:szCs w:val="22"/>
                <w:lang w:val="en-GB"/>
              </w:rPr>
              <w:t xml:space="preserve">by SW </w:t>
            </w:r>
            <w:r w:rsidR="00B27292" w:rsidRPr="009327CE">
              <w:rPr>
                <w:rFonts w:asciiTheme="minorHAnsi" w:hAnsiTheme="minorHAnsi" w:cstheme="minorHAnsi"/>
                <w:sz w:val="22"/>
                <w:szCs w:val="22"/>
                <w:lang w:val="en-GB"/>
              </w:rPr>
              <w:t xml:space="preserve">prior to the meeting. </w:t>
            </w:r>
            <w:r w:rsidRPr="009327CE">
              <w:rPr>
                <w:rFonts w:asciiTheme="minorHAnsi" w:hAnsiTheme="minorHAnsi" w:cstheme="minorHAnsi"/>
                <w:sz w:val="22"/>
                <w:szCs w:val="22"/>
                <w:lang w:val="en-GB"/>
              </w:rPr>
              <w:t xml:space="preserve">SW </w:t>
            </w:r>
            <w:r w:rsidR="00180153" w:rsidRPr="009327CE">
              <w:rPr>
                <w:rFonts w:asciiTheme="minorHAnsi" w:hAnsiTheme="minorHAnsi" w:cstheme="minorHAnsi"/>
                <w:sz w:val="22"/>
                <w:szCs w:val="22"/>
                <w:lang w:val="en-GB"/>
              </w:rPr>
              <w:t xml:space="preserve">reported to the FGB prior to the meeting that the </w:t>
            </w:r>
            <w:r w:rsidR="00C945E2" w:rsidRPr="009327CE">
              <w:rPr>
                <w:rFonts w:asciiTheme="minorHAnsi" w:hAnsiTheme="minorHAnsi" w:cstheme="minorHAnsi"/>
                <w:sz w:val="22"/>
                <w:szCs w:val="22"/>
                <w:lang w:val="en-GB"/>
              </w:rPr>
              <w:t>outturn is looking slightly better than budgeted, due to additional income generated in the period.</w:t>
            </w:r>
          </w:p>
          <w:p w14:paraId="276EF8FB" w14:textId="77777777" w:rsidR="00A53A34" w:rsidRPr="009327CE" w:rsidRDefault="00A53A34" w:rsidP="00A53A34">
            <w:pPr>
              <w:rPr>
                <w:rFonts w:asciiTheme="minorHAnsi" w:hAnsiTheme="minorHAnsi" w:cstheme="minorHAnsi"/>
                <w:sz w:val="22"/>
                <w:szCs w:val="22"/>
                <w:lang w:val="en-GB"/>
              </w:rPr>
            </w:pPr>
          </w:p>
          <w:p w14:paraId="1DA903F5" w14:textId="177398D5" w:rsidR="00133816" w:rsidRPr="009327CE" w:rsidRDefault="000A596F" w:rsidP="00C945E2">
            <w:pPr>
              <w:rPr>
                <w:rFonts w:asciiTheme="minorHAnsi" w:hAnsiTheme="minorHAnsi" w:cstheme="minorHAnsi"/>
                <w:sz w:val="22"/>
                <w:szCs w:val="22"/>
              </w:rPr>
            </w:pPr>
            <w:r w:rsidRPr="009327CE">
              <w:rPr>
                <w:rFonts w:asciiTheme="minorHAnsi" w:hAnsiTheme="minorHAnsi" w:cstheme="minorHAnsi"/>
                <w:sz w:val="22"/>
                <w:szCs w:val="22"/>
              </w:rPr>
              <w:t>SW a</w:t>
            </w:r>
            <w:r w:rsidR="00C945E2" w:rsidRPr="009327CE">
              <w:rPr>
                <w:rFonts w:asciiTheme="minorHAnsi" w:hAnsiTheme="minorHAnsi" w:cstheme="minorHAnsi"/>
                <w:sz w:val="22"/>
                <w:szCs w:val="22"/>
              </w:rPr>
              <w:t xml:space="preserve">lso reported to the FGB that the budget process has been delayed until January 2025 due to the change of government this year, and the impact on the funding calculations. These are still being </w:t>
            </w:r>
            <w:proofErr w:type="spellStart"/>
            <w:r w:rsidR="00C945E2" w:rsidRPr="009327CE">
              <w:rPr>
                <w:rFonts w:asciiTheme="minorHAnsi" w:hAnsiTheme="minorHAnsi" w:cstheme="minorHAnsi"/>
                <w:sz w:val="22"/>
                <w:szCs w:val="22"/>
              </w:rPr>
              <w:t>finali</w:t>
            </w:r>
            <w:r w:rsidR="00AB30A6">
              <w:rPr>
                <w:rFonts w:asciiTheme="minorHAnsi" w:hAnsiTheme="minorHAnsi" w:cstheme="minorHAnsi"/>
                <w:sz w:val="22"/>
                <w:szCs w:val="22"/>
              </w:rPr>
              <w:t>s</w:t>
            </w:r>
            <w:r w:rsidR="00C945E2" w:rsidRPr="009327CE">
              <w:rPr>
                <w:rFonts w:asciiTheme="minorHAnsi" w:hAnsiTheme="minorHAnsi" w:cstheme="minorHAnsi"/>
                <w:sz w:val="22"/>
                <w:szCs w:val="22"/>
              </w:rPr>
              <w:t>ed</w:t>
            </w:r>
            <w:proofErr w:type="spellEnd"/>
            <w:r w:rsidR="00C945E2" w:rsidRPr="009327CE">
              <w:rPr>
                <w:rFonts w:asciiTheme="minorHAnsi" w:hAnsiTheme="minorHAnsi" w:cstheme="minorHAnsi"/>
                <w:sz w:val="22"/>
                <w:szCs w:val="22"/>
              </w:rPr>
              <w:t>, and as a result Surrey have been unable to advice schools on the delegated funds for 2025/26.</w:t>
            </w:r>
          </w:p>
          <w:p w14:paraId="2D1D6C30" w14:textId="2091CC87" w:rsidR="001C145A" w:rsidRPr="009327CE" w:rsidRDefault="001C145A" w:rsidP="00322E61">
            <w:pPr>
              <w:rPr>
                <w:rFonts w:asciiTheme="minorHAnsi" w:hAnsiTheme="minorHAnsi" w:cstheme="minorHAnsi"/>
                <w:sz w:val="22"/>
                <w:szCs w:val="22"/>
                <w:lang w:val="en-GB"/>
              </w:rPr>
            </w:pPr>
          </w:p>
          <w:p w14:paraId="14601948" w14:textId="0BDE23FA" w:rsidR="00133816" w:rsidRPr="009327CE" w:rsidRDefault="00133816" w:rsidP="00322E61">
            <w:pPr>
              <w:rPr>
                <w:rFonts w:asciiTheme="minorHAnsi" w:hAnsiTheme="minorHAnsi" w:cstheme="minorHAnsi"/>
                <w:b/>
                <w:bCs/>
                <w:sz w:val="22"/>
                <w:szCs w:val="22"/>
                <w:lang w:val="en-GB"/>
              </w:rPr>
            </w:pPr>
            <w:r w:rsidRPr="009327CE">
              <w:rPr>
                <w:rFonts w:asciiTheme="minorHAnsi" w:hAnsiTheme="minorHAnsi" w:cstheme="minorHAnsi"/>
                <w:b/>
                <w:bCs/>
                <w:sz w:val="22"/>
                <w:szCs w:val="22"/>
                <w:lang w:val="en-GB"/>
              </w:rPr>
              <w:t>SFVS</w:t>
            </w:r>
          </w:p>
          <w:p w14:paraId="2E02376C" w14:textId="77777777" w:rsidR="001C145A" w:rsidRDefault="00133816" w:rsidP="005A30E6">
            <w:pPr>
              <w:rPr>
                <w:rFonts w:asciiTheme="minorHAnsi" w:hAnsiTheme="minorHAnsi" w:cstheme="minorHAnsi"/>
                <w:sz w:val="22"/>
                <w:szCs w:val="22"/>
                <w:lang w:val="en-GB"/>
              </w:rPr>
            </w:pPr>
            <w:r w:rsidRPr="009327CE">
              <w:rPr>
                <w:rFonts w:asciiTheme="minorHAnsi" w:hAnsiTheme="minorHAnsi" w:cstheme="minorHAnsi"/>
                <w:sz w:val="22"/>
                <w:szCs w:val="22"/>
                <w:lang w:val="en-GB"/>
              </w:rPr>
              <w:t>SW c</w:t>
            </w:r>
            <w:r w:rsidR="00C945E2" w:rsidRPr="009327CE">
              <w:rPr>
                <w:rFonts w:asciiTheme="minorHAnsi" w:hAnsiTheme="minorHAnsi" w:cstheme="minorHAnsi"/>
                <w:sz w:val="22"/>
                <w:szCs w:val="22"/>
                <w:lang w:val="en-GB"/>
              </w:rPr>
              <w:t xml:space="preserve">ommunicated that </w:t>
            </w:r>
            <w:r w:rsidRPr="009327CE">
              <w:rPr>
                <w:rFonts w:asciiTheme="minorHAnsi" w:hAnsiTheme="minorHAnsi" w:cstheme="minorHAnsi"/>
                <w:sz w:val="22"/>
                <w:szCs w:val="22"/>
                <w:lang w:val="en-GB"/>
              </w:rPr>
              <w:t xml:space="preserve">she will draft the SFVS in January for NF to review prior to governors approving it for submission by </w:t>
            </w:r>
            <w:r w:rsidR="0087253B" w:rsidRPr="009327CE">
              <w:rPr>
                <w:rFonts w:asciiTheme="minorHAnsi" w:hAnsiTheme="minorHAnsi" w:cstheme="minorHAnsi"/>
                <w:sz w:val="22"/>
                <w:szCs w:val="22"/>
                <w:lang w:val="en-GB"/>
              </w:rPr>
              <w:t>31</w:t>
            </w:r>
            <w:r w:rsidRPr="009327CE">
              <w:rPr>
                <w:rFonts w:asciiTheme="minorHAnsi" w:hAnsiTheme="minorHAnsi" w:cstheme="minorHAnsi"/>
                <w:sz w:val="22"/>
                <w:szCs w:val="22"/>
                <w:lang w:val="en-GB"/>
              </w:rPr>
              <w:t xml:space="preserve"> March. SW does not anticipate the need for major changes</w:t>
            </w:r>
            <w:r w:rsidR="00C945E2" w:rsidRPr="009327CE">
              <w:rPr>
                <w:rFonts w:asciiTheme="minorHAnsi" w:hAnsiTheme="minorHAnsi" w:cstheme="minorHAnsi"/>
                <w:sz w:val="22"/>
                <w:szCs w:val="22"/>
                <w:lang w:val="en-GB"/>
              </w:rPr>
              <w:t>.</w:t>
            </w:r>
          </w:p>
          <w:p w14:paraId="5CCC3824" w14:textId="27316BD3" w:rsidR="00212D09" w:rsidRPr="009327CE" w:rsidRDefault="00212D09" w:rsidP="005A30E6">
            <w:pPr>
              <w:rPr>
                <w:rFonts w:asciiTheme="minorHAnsi" w:hAnsiTheme="minorHAnsi" w:cstheme="minorHAnsi"/>
                <w:sz w:val="22"/>
                <w:szCs w:val="22"/>
                <w:lang w:val="en-GB"/>
              </w:rPr>
            </w:pPr>
          </w:p>
        </w:tc>
        <w:tc>
          <w:tcPr>
            <w:tcW w:w="1689" w:type="dxa"/>
          </w:tcPr>
          <w:p w14:paraId="21929A97" w14:textId="77777777" w:rsidR="00500525" w:rsidRPr="00133816" w:rsidRDefault="00500525" w:rsidP="00500525">
            <w:pPr>
              <w:rPr>
                <w:rFonts w:asciiTheme="minorHAnsi" w:hAnsiTheme="minorHAnsi" w:cstheme="minorHAnsi"/>
                <w:sz w:val="22"/>
                <w:szCs w:val="22"/>
                <w:lang w:val="en-GB"/>
              </w:rPr>
            </w:pPr>
          </w:p>
          <w:p w14:paraId="104160B6" w14:textId="77777777" w:rsidR="00500525" w:rsidRPr="00133816" w:rsidRDefault="00500525" w:rsidP="00500525">
            <w:pPr>
              <w:rPr>
                <w:rFonts w:asciiTheme="minorHAnsi" w:hAnsiTheme="minorHAnsi" w:cstheme="minorHAnsi"/>
                <w:sz w:val="22"/>
                <w:szCs w:val="22"/>
                <w:lang w:val="en-GB"/>
              </w:rPr>
            </w:pPr>
          </w:p>
          <w:p w14:paraId="3727CF07" w14:textId="77777777" w:rsidR="00500525" w:rsidRPr="00133816" w:rsidRDefault="00500525" w:rsidP="00500525">
            <w:pPr>
              <w:rPr>
                <w:rFonts w:asciiTheme="minorHAnsi" w:hAnsiTheme="minorHAnsi" w:cstheme="minorHAnsi"/>
                <w:sz w:val="22"/>
                <w:szCs w:val="22"/>
                <w:lang w:val="en-GB"/>
              </w:rPr>
            </w:pPr>
          </w:p>
          <w:p w14:paraId="0D3E2021" w14:textId="77777777" w:rsidR="00500525" w:rsidRPr="00133816" w:rsidRDefault="00500525" w:rsidP="00500525">
            <w:pPr>
              <w:rPr>
                <w:rFonts w:asciiTheme="minorHAnsi" w:hAnsiTheme="minorHAnsi" w:cstheme="minorHAnsi"/>
                <w:sz w:val="22"/>
                <w:szCs w:val="22"/>
                <w:lang w:val="en-GB"/>
              </w:rPr>
            </w:pPr>
          </w:p>
          <w:p w14:paraId="23634AA3" w14:textId="77777777" w:rsidR="00500525" w:rsidRPr="00133816" w:rsidRDefault="00500525" w:rsidP="00500525">
            <w:pPr>
              <w:rPr>
                <w:rFonts w:asciiTheme="minorHAnsi" w:hAnsiTheme="minorHAnsi" w:cstheme="minorHAnsi"/>
                <w:sz w:val="22"/>
                <w:szCs w:val="22"/>
                <w:lang w:val="en-GB"/>
              </w:rPr>
            </w:pPr>
          </w:p>
        </w:tc>
      </w:tr>
      <w:tr w:rsidR="00760610" w:rsidRPr="004E4E5B" w14:paraId="125C1C2F" w14:textId="77777777" w:rsidTr="00430212">
        <w:tc>
          <w:tcPr>
            <w:tcW w:w="656" w:type="dxa"/>
          </w:tcPr>
          <w:p w14:paraId="693E3502" w14:textId="7BA0272A" w:rsidR="00760610" w:rsidRDefault="00133816" w:rsidP="00500525">
            <w:pPr>
              <w:jc w:val="center"/>
              <w:rPr>
                <w:rFonts w:ascii="Calibri" w:hAnsi="Calibri"/>
                <w:b/>
                <w:sz w:val="22"/>
                <w:szCs w:val="22"/>
                <w:lang w:val="en-GB"/>
              </w:rPr>
            </w:pPr>
            <w:r>
              <w:rPr>
                <w:rFonts w:ascii="Calibri" w:hAnsi="Calibri"/>
                <w:b/>
                <w:sz w:val="22"/>
                <w:szCs w:val="22"/>
                <w:lang w:val="en-GB"/>
              </w:rPr>
              <w:t>11</w:t>
            </w:r>
          </w:p>
        </w:tc>
        <w:tc>
          <w:tcPr>
            <w:tcW w:w="7294" w:type="dxa"/>
          </w:tcPr>
          <w:p w14:paraId="12848C0F" w14:textId="65FB53EC" w:rsidR="00760610" w:rsidRPr="009327CE" w:rsidRDefault="00133816" w:rsidP="00500525">
            <w:pPr>
              <w:rPr>
                <w:rFonts w:asciiTheme="minorHAnsi" w:hAnsiTheme="minorHAnsi" w:cstheme="minorHAnsi"/>
                <w:b/>
                <w:sz w:val="22"/>
                <w:szCs w:val="22"/>
                <w:lang w:val="en-GB"/>
              </w:rPr>
            </w:pPr>
            <w:r w:rsidRPr="009327CE">
              <w:rPr>
                <w:rFonts w:asciiTheme="minorHAnsi" w:hAnsiTheme="minorHAnsi" w:cstheme="minorHAnsi"/>
                <w:b/>
                <w:sz w:val="22"/>
                <w:szCs w:val="22"/>
                <w:lang w:val="en-GB"/>
              </w:rPr>
              <w:t xml:space="preserve">Premises and Health &amp; Safety </w:t>
            </w:r>
          </w:p>
          <w:p w14:paraId="6631DB48" w14:textId="1A5E17E0" w:rsidR="000321CE" w:rsidRPr="009327CE" w:rsidRDefault="00E10D02" w:rsidP="00500525">
            <w:pPr>
              <w:rPr>
                <w:rFonts w:asciiTheme="minorHAnsi" w:hAnsiTheme="minorHAnsi" w:cstheme="minorHAnsi"/>
                <w:sz w:val="22"/>
                <w:szCs w:val="22"/>
                <w:lang w:val="en-GB"/>
              </w:rPr>
            </w:pPr>
            <w:r w:rsidRPr="009327CE">
              <w:rPr>
                <w:rFonts w:asciiTheme="minorHAnsi" w:hAnsiTheme="minorHAnsi" w:cstheme="minorHAnsi"/>
                <w:sz w:val="22"/>
                <w:szCs w:val="22"/>
                <w:lang w:val="en-GB"/>
              </w:rPr>
              <w:t xml:space="preserve">The overview document has been shared by SW who confirmed that statutory inspections and building repairs continue to be carried out in a timely fashion. </w:t>
            </w:r>
            <w:r w:rsidR="00C945E2" w:rsidRPr="009327CE">
              <w:rPr>
                <w:rFonts w:asciiTheme="minorHAnsi" w:hAnsiTheme="minorHAnsi" w:cstheme="minorHAnsi"/>
                <w:sz w:val="22"/>
                <w:szCs w:val="22"/>
                <w:lang w:val="en-GB"/>
              </w:rPr>
              <w:t>RL thanked</w:t>
            </w:r>
            <w:r w:rsidRPr="009327CE">
              <w:rPr>
                <w:rFonts w:asciiTheme="minorHAnsi" w:hAnsiTheme="minorHAnsi" w:cstheme="minorHAnsi"/>
                <w:sz w:val="22"/>
                <w:szCs w:val="22"/>
                <w:lang w:val="en-GB"/>
              </w:rPr>
              <w:t xml:space="preserve"> Maxine Borrell for ensuring that works covered under the Surrey buyback are completed and for </w:t>
            </w:r>
            <w:r w:rsidR="009D2011">
              <w:rPr>
                <w:rFonts w:asciiTheme="minorHAnsi" w:hAnsiTheme="minorHAnsi" w:cstheme="minorHAnsi"/>
                <w:sz w:val="22"/>
                <w:szCs w:val="22"/>
                <w:lang w:val="en-GB"/>
              </w:rPr>
              <w:t>continuing</w:t>
            </w:r>
            <w:r w:rsidRPr="009327CE">
              <w:rPr>
                <w:rFonts w:asciiTheme="minorHAnsi" w:hAnsiTheme="minorHAnsi" w:cstheme="minorHAnsi"/>
                <w:sz w:val="22"/>
                <w:szCs w:val="22"/>
                <w:lang w:val="en-GB"/>
              </w:rPr>
              <w:t xml:space="preserve"> the caretaking role</w:t>
            </w:r>
            <w:r w:rsidR="009D2011">
              <w:rPr>
                <w:rFonts w:asciiTheme="minorHAnsi" w:hAnsiTheme="minorHAnsi" w:cstheme="minorHAnsi"/>
                <w:sz w:val="22"/>
                <w:szCs w:val="22"/>
                <w:lang w:val="en-GB"/>
              </w:rPr>
              <w:t xml:space="preserve"> again</w:t>
            </w:r>
            <w:r w:rsidRPr="009327CE">
              <w:rPr>
                <w:rFonts w:asciiTheme="minorHAnsi" w:hAnsiTheme="minorHAnsi" w:cstheme="minorHAnsi"/>
                <w:sz w:val="22"/>
                <w:szCs w:val="22"/>
                <w:lang w:val="en-GB"/>
              </w:rPr>
              <w:t xml:space="preserve"> this term.</w:t>
            </w:r>
          </w:p>
          <w:p w14:paraId="01FDD85F" w14:textId="66C672E0" w:rsidR="0034189A" w:rsidRPr="009327CE" w:rsidRDefault="0034189A" w:rsidP="00500525">
            <w:pPr>
              <w:rPr>
                <w:rFonts w:asciiTheme="minorHAnsi" w:hAnsiTheme="minorHAnsi" w:cstheme="minorHAnsi"/>
                <w:sz w:val="22"/>
                <w:szCs w:val="22"/>
                <w:lang w:val="en-GB"/>
              </w:rPr>
            </w:pPr>
          </w:p>
        </w:tc>
        <w:tc>
          <w:tcPr>
            <w:tcW w:w="1689" w:type="dxa"/>
          </w:tcPr>
          <w:p w14:paraId="02625B7B" w14:textId="77777777" w:rsidR="00760610" w:rsidRPr="004E4E5B" w:rsidRDefault="00760610" w:rsidP="00500525">
            <w:pPr>
              <w:rPr>
                <w:rFonts w:ascii="Calibri" w:hAnsi="Calibri"/>
                <w:sz w:val="22"/>
                <w:szCs w:val="22"/>
                <w:lang w:val="en-GB"/>
              </w:rPr>
            </w:pPr>
          </w:p>
        </w:tc>
      </w:tr>
      <w:tr w:rsidR="00E10D02" w:rsidRPr="00E10D02" w14:paraId="66B6E36A" w14:textId="77777777" w:rsidTr="00430212">
        <w:tc>
          <w:tcPr>
            <w:tcW w:w="656" w:type="dxa"/>
          </w:tcPr>
          <w:p w14:paraId="72B1FEC6" w14:textId="627E2E1E" w:rsidR="001E3237" w:rsidRPr="00E10D02" w:rsidRDefault="001E3237" w:rsidP="00500525">
            <w:pPr>
              <w:jc w:val="center"/>
              <w:rPr>
                <w:rFonts w:asciiTheme="minorHAnsi" w:hAnsiTheme="minorHAnsi" w:cstheme="minorHAnsi"/>
                <w:b/>
                <w:sz w:val="22"/>
                <w:szCs w:val="22"/>
                <w:lang w:val="en-GB"/>
              </w:rPr>
            </w:pPr>
            <w:r w:rsidRPr="00E10D02">
              <w:rPr>
                <w:rFonts w:asciiTheme="minorHAnsi" w:hAnsiTheme="minorHAnsi" w:cstheme="minorHAnsi"/>
                <w:b/>
                <w:sz w:val="22"/>
                <w:szCs w:val="22"/>
                <w:lang w:val="en-GB"/>
              </w:rPr>
              <w:t>1</w:t>
            </w:r>
            <w:r w:rsidR="00E10D02" w:rsidRPr="00E10D02">
              <w:rPr>
                <w:rFonts w:asciiTheme="minorHAnsi" w:hAnsiTheme="minorHAnsi" w:cstheme="minorHAnsi"/>
                <w:b/>
                <w:sz w:val="22"/>
                <w:szCs w:val="22"/>
                <w:lang w:val="en-GB"/>
              </w:rPr>
              <w:t>2</w:t>
            </w:r>
          </w:p>
        </w:tc>
        <w:tc>
          <w:tcPr>
            <w:tcW w:w="7294" w:type="dxa"/>
          </w:tcPr>
          <w:p w14:paraId="3187E3FE" w14:textId="77777777" w:rsidR="001E3237" w:rsidRPr="009327CE" w:rsidRDefault="001E3237" w:rsidP="00500525">
            <w:pPr>
              <w:rPr>
                <w:rFonts w:asciiTheme="minorHAnsi" w:hAnsiTheme="minorHAnsi" w:cstheme="minorHAnsi"/>
                <w:b/>
                <w:sz w:val="22"/>
                <w:szCs w:val="22"/>
                <w:lang w:val="en-GB"/>
              </w:rPr>
            </w:pPr>
            <w:r w:rsidRPr="009327CE">
              <w:rPr>
                <w:rFonts w:asciiTheme="minorHAnsi" w:hAnsiTheme="minorHAnsi" w:cstheme="minorHAnsi"/>
                <w:b/>
                <w:sz w:val="22"/>
                <w:szCs w:val="22"/>
                <w:lang w:val="en-GB"/>
              </w:rPr>
              <w:t>Committees/nominated governor/other reports</w:t>
            </w:r>
          </w:p>
          <w:p w14:paraId="4542447D" w14:textId="46E7FFD8" w:rsidR="000321CE" w:rsidRPr="009327CE" w:rsidRDefault="000321CE" w:rsidP="009229A9">
            <w:pPr>
              <w:numPr>
                <w:ilvl w:val="0"/>
                <w:numId w:val="3"/>
              </w:numPr>
              <w:rPr>
                <w:rFonts w:asciiTheme="minorHAnsi" w:hAnsiTheme="minorHAnsi" w:cstheme="minorHAnsi"/>
                <w:sz w:val="22"/>
                <w:szCs w:val="22"/>
                <w:lang w:val="en-GB"/>
              </w:rPr>
            </w:pPr>
            <w:r w:rsidRPr="009327CE">
              <w:rPr>
                <w:rFonts w:asciiTheme="minorHAnsi" w:hAnsiTheme="minorHAnsi" w:cstheme="minorHAnsi"/>
                <w:sz w:val="22"/>
                <w:szCs w:val="22"/>
                <w:lang w:val="en-GB"/>
              </w:rPr>
              <w:t xml:space="preserve">Pay Committee – </w:t>
            </w:r>
            <w:r w:rsidR="00E10D02" w:rsidRPr="009327CE">
              <w:rPr>
                <w:rFonts w:asciiTheme="minorHAnsi" w:hAnsiTheme="minorHAnsi" w:cstheme="minorHAnsi"/>
                <w:sz w:val="22"/>
                <w:szCs w:val="22"/>
                <w:lang w:val="en-GB"/>
              </w:rPr>
              <w:t>Approved teachers’ pay progressions - nothing exceptional to note</w:t>
            </w:r>
          </w:p>
          <w:p w14:paraId="1A4A589D" w14:textId="5C373BC7" w:rsidR="000321CE" w:rsidRPr="009327CE" w:rsidRDefault="000321CE" w:rsidP="009229A9">
            <w:pPr>
              <w:numPr>
                <w:ilvl w:val="0"/>
                <w:numId w:val="3"/>
              </w:numPr>
              <w:rPr>
                <w:rFonts w:asciiTheme="minorHAnsi" w:hAnsiTheme="minorHAnsi" w:cstheme="minorHAnsi"/>
                <w:sz w:val="22"/>
                <w:szCs w:val="22"/>
                <w:lang w:val="en-GB"/>
              </w:rPr>
            </w:pPr>
            <w:r w:rsidRPr="009327CE">
              <w:rPr>
                <w:rFonts w:asciiTheme="minorHAnsi" w:hAnsiTheme="minorHAnsi" w:cstheme="minorHAnsi"/>
                <w:sz w:val="22"/>
                <w:szCs w:val="22"/>
                <w:lang w:val="en-GB"/>
              </w:rPr>
              <w:t>HT Appraisal Panel –</w:t>
            </w:r>
            <w:r w:rsidR="009A0A2A" w:rsidRPr="009327CE">
              <w:rPr>
                <w:rFonts w:asciiTheme="minorHAnsi" w:hAnsiTheme="minorHAnsi" w:cstheme="minorHAnsi"/>
                <w:sz w:val="22"/>
                <w:szCs w:val="22"/>
                <w:lang w:val="en-GB"/>
              </w:rPr>
              <w:t xml:space="preserve"> </w:t>
            </w:r>
            <w:r w:rsidR="009327CE" w:rsidRPr="009327CE">
              <w:rPr>
                <w:rFonts w:asciiTheme="minorHAnsi" w:hAnsiTheme="minorHAnsi" w:cstheme="minorHAnsi"/>
                <w:sz w:val="22"/>
                <w:szCs w:val="22"/>
                <w:shd w:val="clear" w:color="auto" w:fill="FFFFFF"/>
              </w:rPr>
              <w:t>meeting scheduled for December with external consultant</w:t>
            </w:r>
            <w:r w:rsidR="009D2011">
              <w:rPr>
                <w:rFonts w:asciiTheme="minorHAnsi" w:hAnsiTheme="minorHAnsi" w:cstheme="minorHAnsi"/>
                <w:sz w:val="22"/>
                <w:szCs w:val="22"/>
                <w:shd w:val="clear" w:color="auto" w:fill="FFFFFF"/>
              </w:rPr>
              <w:t xml:space="preserve"> included</w:t>
            </w:r>
          </w:p>
          <w:p w14:paraId="31363369" w14:textId="1DBC1628" w:rsidR="000321CE" w:rsidRPr="009327CE" w:rsidRDefault="000321CE" w:rsidP="00E10D02">
            <w:pPr>
              <w:ind w:left="360"/>
              <w:rPr>
                <w:rFonts w:asciiTheme="minorHAnsi" w:hAnsiTheme="minorHAnsi" w:cstheme="minorHAnsi"/>
                <w:sz w:val="22"/>
                <w:szCs w:val="22"/>
                <w:lang w:val="en-GB"/>
              </w:rPr>
            </w:pPr>
          </w:p>
        </w:tc>
        <w:tc>
          <w:tcPr>
            <w:tcW w:w="1689" w:type="dxa"/>
          </w:tcPr>
          <w:p w14:paraId="075F1BB7" w14:textId="77777777" w:rsidR="001E3237" w:rsidRPr="00E10D02" w:rsidRDefault="001E3237" w:rsidP="00500525">
            <w:pPr>
              <w:rPr>
                <w:rFonts w:asciiTheme="minorHAnsi" w:hAnsiTheme="minorHAnsi" w:cstheme="minorHAnsi"/>
                <w:sz w:val="22"/>
                <w:szCs w:val="22"/>
                <w:lang w:val="en-GB"/>
              </w:rPr>
            </w:pPr>
          </w:p>
        </w:tc>
      </w:tr>
      <w:tr w:rsidR="0034189A" w:rsidRPr="0034189A" w14:paraId="12125162" w14:textId="77777777" w:rsidTr="00E10D02">
        <w:trPr>
          <w:trHeight w:val="1614"/>
        </w:trPr>
        <w:tc>
          <w:tcPr>
            <w:tcW w:w="656" w:type="dxa"/>
          </w:tcPr>
          <w:p w14:paraId="2CA4D663" w14:textId="4450654C" w:rsidR="001E3237" w:rsidRPr="0034189A" w:rsidRDefault="001E3237" w:rsidP="00500525">
            <w:pPr>
              <w:jc w:val="center"/>
              <w:rPr>
                <w:rFonts w:asciiTheme="minorHAnsi" w:hAnsiTheme="minorHAnsi" w:cstheme="minorHAnsi"/>
                <w:b/>
                <w:sz w:val="22"/>
                <w:szCs w:val="22"/>
                <w:lang w:val="en-GB"/>
              </w:rPr>
            </w:pPr>
            <w:r w:rsidRPr="0034189A">
              <w:rPr>
                <w:rFonts w:asciiTheme="minorHAnsi" w:hAnsiTheme="minorHAnsi" w:cstheme="minorHAnsi"/>
                <w:b/>
                <w:sz w:val="22"/>
                <w:szCs w:val="22"/>
                <w:lang w:val="en-GB"/>
              </w:rPr>
              <w:t>1</w:t>
            </w:r>
            <w:r w:rsidR="00E34A53" w:rsidRPr="0034189A">
              <w:rPr>
                <w:rFonts w:asciiTheme="minorHAnsi" w:hAnsiTheme="minorHAnsi" w:cstheme="minorHAnsi"/>
                <w:b/>
                <w:sz w:val="22"/>
                <w:szCs w:val="22"/>
                <w:lang w:val="en-GB"/>
              </w:rPr>
              <w:t>3</w:t>
            </w:r>
          </w:p>
        </w:tc>
        <w:tc>
          <w:tcPr>
            <w:tcW w:w="7294" w:type="dxa"/>
          </w:tcPr>
          <w:p w14:paraId="4E31BB6B" w14:textId="6B6B4E69" w:rsidR="00477400" w:rsidRPr="0034189A" w:rsidRDefault="00477400" w:rsidP="00477400">
            <w:pPr>
              <w:rPr>
                <w:rFonts w:asciiTheme="minorHAnsi" w:hAnsiTheme="minorHAnsi" w:cstheme="minorHAnsi"/>
                <w:b/>
                <w:sz w:val="22"/>
                <w:szCs w:val="22"/>
                <w:lang w:val="en-GB"/>
              </w:rPr>
            </w:pPr>
            <w:r w:rsidRPr="0034189A">
              <w:rPr>
                <w:rFonts w:asciiTheme="minorHAnsi" w:hAnsiTheme="minorHAnsi" w:cstheme="minorHAnsi"/>
                <w:b/>
                <w:sz w:val="22"/>
                <w:szCs w:val="22"/>
                <w:lang w:val="en-GB"/>
              </w:rPr>
              <w:t>Governors’ skills audit and training review</w:t>
            </w:r>
          </w:p>
          <w:p w14:paraId="770087A3" w14:textId="623F0861" w:rsidR="00EF1646" w:rsidRPr="0034189A" w:rsidRDefault="00212D09" w:rsidP="00D864B9">
            <w:pPr>
              <w:rPr>
                <w:rFonts w:asciiTheme="minorHAnsi" w:hAnsiTheme="minorHAnsi" w:cstheme="minorHAnsi"/>
                <w:bCs/>
                <w:sz w:val="22"/>
                <w:szCs w:val="22"/>
                <w:shd w:val="clear" w:color="auto" w:fill="FFFFFF"/>
              </w:rPr>
            </w:pPr>
            <w:r w:rsidRPr="13E685A7">
              <w:rPr>
                <w:rFonts w:asciiTheme="minorHAnsi" w:hAnsiTheme="minorHAnsi" w:cstheme="minorBidi"/>
                <w:color w:val="000000" w:themeColor="text1"/>
                <w:sz w:val="22"/>
                <w:szCs w:val="22"/>
                <w:shd w:val="clear" w:color="auto" w:fill="FFFFFF"/>
              </w:rPr>
              <w:t xml:space="preserve">RL and TS </w:t>
            </w:r>
            <w:r>
              <w:rPr>
                <w:rFonts w:asciiTheme="minorHAnsi" w:hAnsiTheme="minorHAnsi" w:cstheme="minorBidi"/>
                <w:color w:val="000000" w:themeColor="text1"/>
                <w:sz w:val="22"/>
                <w:szCs w:val="22"/>
                <w:shd w:val="clear" w:color="auto" w:fill="FFFFFF"/>
              </w:rPr>
              <w:t>completed Prevent training</w:t>
            </w:r>
            <w:r w:rsidRPr="13E685A7">
              <w:rPr>
                <w:rFonts w:asciiTheme="minorHAnsi" w:hAnsiTheme="minorHAnsi" w:cstheme="minorBidi"/>
                <w:color w:val="000000" w:themeColor="text1"/>
                <w:sz w:val="22"/>
                <w:szCs w:val="22"/>
                <w:shd w:val="clear" w:color="auto" w:fill="FFFFFF"/>
              </w:rPr>
              <w:t>, ensuring compliance with safeguarding requirements.</w:t>
            </w:r>
          </w:p>
        </w:tc>
        <w:tc>
          <w:tcPr>
            <w:tcW w:w="1689" w:type="dxa"/>
          </w:tcPr>
          <w:p w14:paraId="6A607917" w14:textId="11E00A04" w:rsidR="001E3237" w:rsidRPr="0034189A" w:rsidRDefault="001E3237" w:rsidP="00500525">
            <w:pPr>
              <w:rPr>
                <w:rFonts w:asciiTheme="minorHAnsi" w:hAnsiTheme="minorHAnsi" w:cstheme="minorHAnsi"/>
                <w:sz w:val="22"/>
                <w:szCs w:val="22"/>
                <w:lang w:val="en-GB"/>
              </w:rPr>
            </w:pPr>
          </w:p>
        </w:tc>
      </w:tr>
      <w:tr w:rsidR="00477400" w:rsidRPr="00477400" w14:paraId="4B331344" w14:textId="77777777" w:rsidTr="00430212">
        <w:tc>
          <w:tcPr>
            <w:tcW w:w="656" w:type="dxa"/>
          </w:tcPr>
          <w:p w14:paraId="23D2B1F7" w14:textId="65627B2C" w:rsidR="00500525" w:rsidRPr="00477400" w:rsidRDefault="00500525" w:rsidP="00500525">
            <w:pPr>
              <w:jc w:val="center"/>
              <w:rPr>
                <w:rFonts w:asciiTheme="minorHAnsi" w:hAnsiTheme="minorHAnsi" w:cstheme="minorHAnsi"/>
                <w:b/>
                <w:sz w:val="22"/>
                <w:szCs w:val="22"/>
                <w:lang w:val="en-GB"/>
              </w:rPr>
            </w:pPr>
            <w:r w:rsidRPr="00477400">
              <w:rPr>
                <w:rFonts w:asciiTheme="minorHAnsi" w:hAnsiTheme="minorHAnsi" w:cstheme="minorHAnsi"/>
                <w:b/>
                <w:sz w:val="22"/>
                <w:szCs w:val="22"/>
                <w:lang w:val="en-GB"/>
              </w:rPr>
              <w:t>1</w:t>
            </w:r>
            <w:r w:rsidR="00E34A53">
              <w:rPr>
                <w:rFonts w:asciiTheme="minorHAnsi" w:hAnsiTheme="minorHAnsi" w:cstheme="minorHAnsi"/>
                <w:b/>
                <w:sz w:val="22"/>
                <w:szCs w:val="22"/>
                <w:lang w:val="en-GB"/>
              </w:rPr>
              <w:t>4</w:t>
            </w:r>
          </w:p>
        </w:tc>
        <w:tc>
          <w:tcPr>
            <w:tcW w:w="7294" w:type="dxa"/>
          </w:tcPr>
          <w:p w14:paraId="65021909" w14:textId="77777777" w:rsidR="00500525" w:rsidRPr="00477400" w:rsidRDefault="001E3237" w:rsidP="00500525">
            <w:pPr>
              <w:rPr>
                <w:rFonts w:asciiTheme="minorHAnsi" w:hAnsiTheme="minorHAnsi" w:cstheme="minorHAnsi"/>
                <w:b/>
                <w:bCs/>
                <w:sz w:val="22"/>
                <w:szCs w:val="22"/>
                <w:lang w:val="en-GB"/>
              </w:rPr>
            </w:pPr>
            <w:r w:rsidRPr="00477400">
              <w:rPr>
                <w:rFonts w:asciiTheme="minorHAnsi" w:hAnsiTheme="minorHAnsi" w:cstheme="minorHAnsi"/>
                <w:b/>
                <w:bCs/>
                <w:sz w:val="22"/>
                <w:szCs w:val="22"/>
                <w:lang w:val="en-GB"/>
              </w:rPr>
              <w:t>Self-</w:t>
            </w:r>
            <w:r w:rsidR="00500525" w:rsidRPr="00477400">
              <w:rPr>
                <w:rFonts w:asciiTheme="minorHAnsi" w:hAnsiTheme="minorHAnsi" w:cstheme="minorHAnsi"/>
                <w:b/>
                <w:bCs/>
                <w:sz w:val="22"/>
                <w:szCs w:val="22"/>
                <w:lang w:val="en-GB"/>
              </w:rPr>
              <w:t>evaluation of governance</w:t>
            </w:r>
          </w:p>
          <w:p w14:paraId="1C8752FA" w14:textId="77777777" w:rsidR="00500525" w:rsidRPr="00477400" w:rsidRDefault="00500525" w:rsidP="00500525">
            <w:pPr>
              <w:rPr>
                <w:rFonts w:asciiTheme="minorHAnsi" w:hAnsiTheme="minorHAnsi" w:cstheme="minorHAnsi"/>
                <w:bCs/>
                <w:i/>
                <w:iCs/>
                <w:sz w:val="22"/>
                <w:szCs w:val="22"/>
                <w:lang w:val="en-GB"/>
              </w:rPr>
            </w:pPr>
            <w:r w:rsidRPr="00477400">
              <w:rPr>
                <w:rFonts w:asciiTheme="minorHAnsi" w:hAnsiTheme="minorHAnsi" w:cstheme="minorHAnsi"/>
                <w:bCs/>
                <w:i/>
                <w:iCs/>
                <w:sz w:val="22"/>
                <w:szCs w:val="22"/>
                <w:lang w:val="en-GB"/>
              </w:rPr>
              <w:t>‘What have we done at this meeting that has improved the education for the children in our school?’</w:t>
            </w:r>
          </w:p>
          <w:p w14:paraId="12FA10B8" w14:textId="77777777" w:rsidR="00AB30A6" w:rsidRPr="007C515C" w:rsidRDefault="00AB30A6" w:rsidP="009229A9">
            <w:pPr>
              <w:numPr>
                <w:ilvl w:val="0"/>
                <w:numId w:val="2"/>
              </w:numPr>
              <w:rPr>
                <w:rFonts w:asciiTheme="minorHAnsi" w:hAnsiTheme="minorHAnsi" w:cstheme="minorHAnsi"/>
                <w:bCs/>
                <w:sz w:val="22"/>
                <w:szCs w:val="22"/>
                <w:lang w:val="en-GB"/>
              </w:rPr>
            </w:pPr>
            <w:r>
              <w:rPr>
                <w:rFonts w:asciiTheme="minorHAnsi" w:hAnsiTheme="minorHAnsi" w:cstheme="minorHAnsi"/>
                <w:sz w:val="22"/>
                <w:szCs w:val="22"/>
                <w:shd w:val="clear" w:color="auto" w:fill="FFFFFF"/>
              </w:rPr>
              <w:t>Reviewed academic outcomes and resulting actions</w:t>
            </w:r>
          </w:p>
          <w:p w14:paraId="47D7A38C" w14:textId="309659A6" w:rsidR="00477400" w:rsidRPr="00477400" w:rsidRDefault="0087253B" w:rsidP="009229A9">
            <w:pPr>
              <w:numPr>
                <w:ilvl w:val="0"/>
                <w:numId w:val="2"/>
              </w:numPr>
              <w:rPr>
                <w:rFonts w:asciiTheme="minorHAnsi" w:hAnsiTheme="minorHAnsi" w:cstheme="minorHAnsi"/>
                <w:bCs/>
                <w:sz w:val="22"/>
                <w:szCs w:val="22"/>
                <w:lang w:val="en-GB"/>
              </w:rPr>
            </w:pPr>
            <w:r>
              <w:rPr>
                <w:rFonts w:asciiTheme="minorHAnsi" w:hAnsiTheme="minorHAnsi" w:cstheme="minorHAnsi"/>
                <w:sz w:val="22"/>
                <w:szCs w:val="22"/>
                <w:shd w:val="clear" w:color="auto" w:fill="FFFFFF"/>
              </w:rPr>
              <w:t xml:space="preserve">Discussed the </w:t>
            </w:r>
            <w:r w:rsidR="00477400" w:rsidRPr="00477400">
              <w:rPr>
                <w:rFonts w:asciiTheme="minorHAnsi" w:hAnsiTheme="minorHAnsi" w:cstheme="minorHAnsi"/>
                <w:sz w:val="22"/>
                <w:szCs w:val="22"/>
                <w:shd w:val="clear" w:color="auto" w:fill="FFFFFF"/>
              </w:rPr>
              <w:t>SDP</w:t>
            </w:r>
          </w:p>
          <w:p w14:paraId="583098DC" w14:textId="62EB5023" w:rsidR="00477400" w:rsidRPr="00477400" w:rsidRDefault="009327CE" w:rsidP="009229A9">
            <w:pPr>
              <w:numPr>
                <w:ilvl w:val="0"/>
                <w:numId w:val="2"/>
              </w:numPr>
              <w:rPr>
                <w:rFonts w:asciiTheme="minorHAnsi" w:hAnsiTheme="minorHAnsi" w:cstheme="minorHAnsi"/>
                <w:bCs/>
                <w:sz w:val="22"/>
                <w:szCs w:val="22"/>
                <w:lang w:val="en-GB"/>
              </w:rPr>
            </w:pPr>
            <w:r>
              <w:rPr>
                <w:rFonts w:asciiTheme="minorHAnsi" w:hAnsiTheme="minorHAnsi" w:cstheme="minorHAnsi"/>
                <w:sz w:val="22"/>
                <w:szCs w:val="22"/>
                <w:shd w:val="clear" w:color="auto" w:fill="FFFFFF"/>
              </w:rPr>
              <w:t>Discussed the effectiveness of the Link governor reviews</w:t>
            </w:r>
          </w:p>
          <w:p w14:paraId="07160A3E" w14:textId="77777777" w:rsidR="00477400" w:rsidRPr="00477400" w:rsidRDefault="00477400" w:rsidP="009229A9">
            <w:pPr>
              <w:numPr>
                <w:ilvl w:val="0"/>
                <w:numId w:val="2"/>
              </w:numPr>
              <w:rPr>
                <w:rFonts w:asciiTheme="minorHAnsi" w:hAnsiTheme="minorHAnsi" w:cstheme="minorHAnsi"/>
                <w:bCs/>
                <w:sz w:val="22"/>
                <w:szCs w:val="22"/>
                <w:lang w:val="en-GB"/>
              </w:rPr>
            </w:pPr>
            <w:r w:rsidRPr="00477400">
              <w:rPr>
                <w:rFonts w:asciiTheme="minorHAnsi" w:hAnsiTheme="minorHAnsi" w:cstheme="minorHAnsi"/>
                <w:sz w:val="22"/>
                <w:szCs w:val="22"/>
              </w:rPr>
              <w:t>Considered o</w:t>
            </w:r>
            <w:r w:rsidRPr="00477400">
              <w:rPr>
                <w:rFonts w:asciiTheme="minorHAnsi" w:hAnsiTheme="minorHAnsi" w:cstheme="minorHAnsi"/>
                <w:sz w:val="22"/>
                <w:szCs w:val="22"/>
                <w:shd w:val="clear" w:color="auto" w:fill="FFFFFF"/>
              </w:rPr>
              <w:t>utcome of KSNA visit</w:t>
            </w:r>
          </w:p>
          <w:p w14:paraId="6286EF54" w14:textId="77777777" w:rsidR="00477400" w:rsidRPr="00477400" w:rsidRDefault="00477400" w:rsidP="009229A9">
            <w:pPr>
              <w:numPr>
                <w:ilvl w:val="0"/>
                <w:numId w:val="2"/>
              </w:numPr>
              <w:rPr>
                <w:rFonts w:asciiTheme="minorHAnsi" w:hAnsiTheme="minorHAnsi" w:cstheme="minorHAnsi"/>
                <w:bCs/>
                <w:sz w:val="22"/>
                <w:szCs w:val="22"/>
                <w:lang w:val="en-GB"/>
              </w:rPr>
            </w:pPr>
            <w:r w:rsidRPr="00477400">
              <w:rPr>
                <w:rFonts w:asciiTheme="minorHAnsi" w:hAnsiTheme="minorHAnsi" w:cstheme="minorHAnsi"/>
                <w:sz w:val="22"/>
                <w:szCs w:val="22"/>
                <w:shd w:val="clear" w:color="auto" w:fill="FFFFFF"/>
              </w:rPr>
              <w:t>RW updated on safeguarding</w:t>
            </w:r>
          </w:p>
          <w:p w14:paraId="4B636E23" w14:textId="19B1EFD7" w:rsidR="000E18D6" w:rsidRPr="00477400" w:rsidRDefault="000E18D6" w:rsidP="00477400">
            <w:pPr>
              <w:ind w:left="720"/>
              <w:rPr>
                <w:rFonts w:asciiTheme="minorHAnsi" w:hAnsiTheme="minorHAnsi" w:cstheme="minorHAnsi"/>
                <w:bCs/>
                <w:sz w:val="22"/>
                <w:szCs w:val="22"/>
                <w:lang w:val="en-GB"/>
              </w:rPr>
            </w:pPr>
          </w:p>
        </w:tc>
        <w:tc>
          <w:tcPr>
            <w:tcW w:w="1689" w:type="dxa"/>
          </w:tcPr>
          <w:p w14:paraId="40850C3B" w14:textId="77777777" w:rsidR="00500525" w:rsidRPr="00477400" w:rsidRDefault="00500525" w:rsidP="00500525">
            <w:pPr>
              <w:rPr>
                <w:rFonts w:asciiTheme="minorHAnsi" w:hAnsiTheme="minorHAnsi" w:cstheme="minorHAnsi"/>
                <w:sz w:val="22"/>
                <w:szCs w:val="22"/>
              </w:rPr>
            </w:pPr>
          </w:p>
        </w:tc>
      </w:tr>
      <w:tr w:rsidR="00500525" w:rsidRPr="004E4E5B" w14:paraId="74C48DF3" w14:textId="77777777" w:rsidTr="00430212">
        <w:tc>
          <w:tcPr>
            <w:tcW w:w="656" w:type="dxa"/>
          </w:tcPr>
          <w:p w14:paraId="0176FDC2" w14:textId="68CAC8D2" w:rsidR="00500525" w:rsidRPr="004E4E5B" w:rsidRDefault="00500525" w:rsidP="00500525">
            <w:pPr>
              <w:jc w:val="center"/>
              <w:rPr>
                <w:rFonts w:ascii="Calibri" w:hAnsi="Calibri"/>
                <w:b/>
                <w:sz w:val="22"/>
                <w:szCs w:val="22"/>
                <w:lang w:val="en-GB"/>
              </w:rPr>
            </w:pPr>
            <w:r w:rsidRPr="004E4E5B">
              <w:rPr>
                <w:rFonts w:ascii="Calibri" w:hAnsi="Calibri"/>
                <w:b/>
                <w:sz w:val="22"/>
                <w:szCs w:val="22"/>
                <w:lang w:val="en-GB"/>
              </w:rPr>
              <w:t>1</w:t>
            </w:r>
            <w:r w:rsidR="00E34A53">
              <w:rPr>
                <w:rFonts w:ascii="Calibri" w:hAnsi="Calibri"/>
                <w:b/>
                <w:sz w:val="22"/>
                <w:szCs w:val="22"/>
                <w:lang w:val="en-GB"/>
              </w:rPr>
              <w:t>5</w:t>
            </w:r>
          </w:p>
        </w:tc>
        <w:tc>
          <w:tcPr>
            <w:tcW w:w="7294" w:type="dxa"/>
          </w:tcPr>
          <w:p w14:paraId="4CF1BE16" w14:textId="77777777" w:rsidR="00500525" w:rsidRPr="004E4E5B" w:rsidRDefault="00500525" w:rsidP="00500525">
            <w:pPr>
              <w:rPr>
                <w:rFonts w:ascii="Calibri" w:hAnsi="Calibri"/>
                <w:b/>
                <w:sz w:val="22"/>
                <w:szCs w:val="22"/>
                <w:lang w:val="en-GB"/>
              </w:rPr>
            </w:pPr>
            <w:r w:rsidRPr="004E4E5B">
              <w:rPr>
                <w:rFonts w:ascii="Calibri" w:hAnsi="Calibri"/>
                <w:b/>
                <w:sz w:val="22"/>
                <w:szCs w:val="22"/>
                <w:lang w:val="en-GB"/>
              </w:rPr>
              <w:t>Dates of future meetings and</w:t>
            </w:r>
            <w:r w:rsidR="00E4068F">
              <w:rPr>
                <w:rFonts w:ascii="Calibri" w:hAnsi="Calibri"/>
                <w:b/>
                <w:sz w:val="22"/>
                <w:szCs w:val="22"/>
                <w:lang w:val="en-GB"/>
              </w:rPr>
              <w:t xml:space="preserve"> agenda i</w:t>
            </w:r>
            <w:r w:rsidRPr="004E4E5B">
              <w:rPr>
                <w:rFonts w:ascii="Calibri" w:hAnsi="Calibri"/>
                <w:b/>
                <w:sz w:val="22"/>
                <w:szCs w:val="22"/>
                <w:lang w:val="en-GB"/>
              </w:rPr>
              <w:t>tems</w:t>
            </w:r>
          </w:p>
          <w:p w14:paraId="71163E30" w14:textId="77777777" w:rsidR="00500525" w:rsidRDefault="00500525" w:rsidP="00500525">
            <w:pPr>
              <w:spacing w:line="20" w:lineRule="atLeast"/>
              <w:rPr>
                <w:rFonts w:ascii="Calibri" w:hAnsi="Calibri"/>
                <w:b/>
                <w:iCs/>
                <w:sz w:val="22"/>
                <w:szCs w:val="22"/>
                <w:lang w:val="en-GB"/>
              </w:rPr>
            </w:pPr>
          </w:p>
          <w:p w14:paraId="4B5B04E4" w14:textId="77777777" w:rsidR="001B7949" w:rsidRPr="00EF5F73" w:rsidRDefault="001B7949" w:rsidP="001B7949">
            <w:pPr>
              <w:rPr>
                <w:rFonts w:ascii="Calibri" w:hAnsi="Calibri"/>
                <w:b/>
                <w:sz w:val="22"/>
                <w:szCs w:val="22"/>
                <w:lang w:val="en-GB"/>
              </w:rPr>
            </w:pPr>
            <w:r w:rsidRPr="00EF5F73">
              <w:rPr>
                <w:rFonts w:ascii="Calibri" w:hAnsi="Calibri"/>
                <w:b/>
                <w:sz w:val="22"/>
                <w:szCs w:val="22"/>
                <w:lang w:val="en-GB"/>
              </w:rPr>
              <w:t xml:space="preserve">FGB Meeting </w:t>
            </w:r>
            <w:r>
              <w:rPr>
                <w:rFonts w:ascii="Calibri" w:hAnsi="Calibri"/>
                <w:b/>
                <w:sz w:val="22"/>
                <w:szCs w:val="22"/>
                <w:lang w:val="en-GB"/>
              </w:rPr>
              <w:t xml:space="preserve">Spring 1 </w:t>
            </w:r>
          </w:p>
          <w:p w14:paraId="7DD77897" w14:textId="77777777" w:rsidR="001B7949" w:rsidRDefault="001B7949" w:rsidP="001B7949">
            <w:pPr>
              <w:rPr>
                <w:rFonts w:ascii="Calibri" w:hAnsi="Calibri"/>
                <w:sz w:val="22"/>
                <w:szCs w:val="22"/>
                <w:lang w:val="en-GB"/>
              </w:rPr>
            </w:pPr>
            <w:r>
              <w:rPr>
                <w:rFonts w:ascii="Calibri" w:hAnsi="Calibri"/>
                <w:sz w:val="22"/>
                <w:szCs w:val="22"/>
                <w:lang w:val="en-GB"/>
              </w:rPr>
              <w:t>Wednesday</w:t>
            </w:r>
            <w:r w:rsidRPr="00EF5F73">
              <w:rPr>
                <w:rFonts w:ascii="Calibri" w:hAnsi="Calibri"/>
                <w:sz w:val="22"/>
                <w:szCs w:val="22"/>
                <w:lang w:val="en-GB"/>
              </w:rPr>
              <w:t xml:space="preserve"> </w:t>
            </w:r>
            <w:r>
              <w:rPr>
                <w:rFonts w:ascii="Calibri" w:hAnsi="Calibri"/>
                <w:sz w:val="22"/>
                <w:szCs w:val="22"/>
                <w:lang w:val="en-GB"/>
              </w:rPr>
              <w:t>5</w:t>
            </w:r>
            <w:r w:rsidRPr="00FC6478">
              <w:rPr>
                <w:rFonts w:ascii="Calibri" w:hAnsi="Calibri"/>
                <w:sz w:val="22"/>
                <w:szCs w:val="22"/>
                <w:vertAlign w:val="superscript"/>
                <w:lang w:val="en-GB"/>
              </w:rPr>
              <w:t>th</w:t>
            </w:r>
            <w:r>
              <w:rPr>
                <w:rFonts w:ascii="Calibri" w:hAnsi="Calibri"/>
                <w:sz w:val="22"/>
                <w:szCs w:val="22"/>
                <w:lang w:val="en-GB"/>
              </w:rPr>
              <w:t xml:space="preserve"> February 2025 at 6.30pm</w:t>
            </w:r>
          </w:p>
          <w:p w14:paraId="4E3A29EC" w14:textId="77777777" w:rsidR="001B7949" w:rsidRPr="00EF5F73" w:rsidRDefault="001B7949" w:rsidP="001B7949">
            <w:pPr>
              <w:rPr>
                <w:rFonts w:ascii="Calibri" w:hAnsi="Calibri"/>
                <w:b/>
                <w:sz w:val="22"/>
                <w:szCs w:val="22"/>
                <w:lang w:val="en-GB"/>
              </w:rPr>
            </w:pPr>
          </w:p>
          <w:p w14:paraId="28672052" w14:textId="77777777" w:rsidR="001B7949" w:rsidRPr="00EF5F73" w:rsidRDefault="001B7949" w:rsidP="001B7949">
            <w:pPr>
              <w:rPr>
                <w:rFonts w:ascii="Calibri" w:hAnsi="Calibri"/>
                <w:b/>
                <w:sz w:val="22"/>
                <w:szCs w:val="22"/>
                <w:lang w:val="en-GB"/>
              </w:rPr>
            </w:pPr>
            <w:r w:rsidRPr="00EF5F73">
              <w:rPr>
                <w:rFonts w:ascii="Calibri" w:hAnsi="Calibri"/>
                <w:b/>
                <w:sz w:val="22"/>
                <w:szCs w:val="22"/>
                <w:lang w:val="en-GB"/>
              </w:rPr>
              <w:t>FGB Meeting</w:t>
            </w:r>
            <w:r>
              <w:rPr>
                <w:rFonts w:ascii="Calibri" w:hAnsi="Calibri"/>
                <w:b/>
                <w:sz w:val="22"/>
                <w:szCs w:val="22"/>
                <w:lang w:val="en-GB"/>
              </w:rPr>
              <w:t xml:space="preserve"> Spring 2 </w:t>
            </w:r>
          </w:p>
          <w:p w14:paraId="174FBE9C" w14:textId="77777777" w:rsidR="001B7949" w:rsidRPr="00EF5F73" w:rsidRDefault="001B7949" w:rsidP="001B7949">
            <w:pPr>
              <w:rPr>
                <w:rFonts w:ascii="Calibri" w:hAnsi="Calibri"/>
                <w:b/>
                <w:sz w:val="22"/>
                <w:szCs w:val="22"/>
                <w:lang w:val="en-GB"/>
              </w:rPr>
            </w:pPr>
            <w:r>
              <w:rPr>
                <w:rFonts w:ascii="Calibri" w:hAnsi="Calibri"/>
                <w:sz w:val="22"/>
                <w:szCs w:val="22"/>
                <w:lang w:val="en-GB"/>
              </w:rPr>
              <w:t>Wednesday 12</w:t>
            </w:r>
            <w:r w:rsidRPr="00FC6478">
              <w:rPr>
                <w:rFonts w:ascii="Calibri" w:hAnsi="Calibri"/>
                <w:sz w:val="22"/>
                <w:szCs w:val="22"/>
                <w:vertAlign w:val="superscript"/>
                <w:lang w:val="en-GB"/>
              </w:rPr>
              <w:t>th</w:t>
            </w:r>
            <w:r>
              <w:rPr>
                <w:rFonts w:ascii="Calibri" w:hAnsi="Calibri"/>
                <w:sz w:val="22"/>
                <w:szCs w:val="22"/>
                <w:lang w:val="en-GB"/>
              </w:rPr>
              <w:t xml:space="preserve"> March 2025 at 6.30pm</w:t>
            </w:r>
          </w:p>
          <w:p w14:paraId="5BE5F0FD" w14:textId="77777777" w:rsidR="00500525" w:rsidRPr="00D30644" w:rsidRDefault="00500525" w:rsidP="001E3237">
            <w:pPr>
              <w:spacing w:line="20" w:lineRule="atLeast"/>
              <w:ind w:left="360"/>
              <w:rPr>
                <w:rFonts w:ascii="Calibri" w:hAnsi="Calibri"/>
                <w:iCs/>
                <w:sz w:val="22"/>
                <w:szCs w:val="22"/>
                <w:lang w:val="en-GB"/>
              </w:rPr>
            </w:pPr>
          </w:p>
          <w:p w14:paraId="1F5B0FA0" w14:textId="450C7074" w:rsidR="00500525" w:rsidRPr="004E4E5B" w:rsidRDefault="00500525" w:rsidP="00500525">
            <w:pPr>
              <w:spacing w:line="20" w:lineRule="atLeast"/>
              <w:rPr>
                <w:rFonts w:ascii="Calibri" w:hAnsi="Calibri"/>
                <w:i/>
                <w:sz w:val="22"/>
                <w:szCs w:val="22"/>
                <w:lang w:val="en-GB"/>
              </w:rPr>
            </w:pPr>
            <w:r w:rsidRPr="004E4E5B">
              <w:rPr>
                <w:rFonts w:ascii="Calibri" w:hAnsi="Calibri"/>
                <w:i/>
                <w:iCs/>
                <w:sz w:val="22"/>
                <w:szCs w:val="22"/>
                <w:lang w:val="en-GB"/>
              </w:rPr>
              <w:t xml:space="preserve">The meeting closed at </w:t>
            </w:r>
            <w:r w:rsidR="007A5214">
              <w:rPr>
                <w:rFonts w:ascii="Calibri" w:hAnsi="Calibri"/>
                <w:i/>
                <w:iCs/>
                <w:sz w:val="22"/>
                <w:szCs w:val="22"/>
                <w:lang w:val="en-GB"/>
              </w:rPr>
              <w:t>8.</w:t>
            </w:r>
            <w:r w:rsidR="00430212">
              <w:rPr>
                <w:rFonts w:ascii="Calibri" w:hAnsi="Calibri"/>
                <w:i/>
                <w:iCs/>
                <w:sz w:val="22"/>
                <w:szCs w:val="22"/>
                <w:lang w:val="en-GB"/>
              </w:rPr>
              <w:t>1</w:t>
            </w:r>
            <w:r w:rsidR="001B7949">
              <w:rPr>
                <w:rFonts w:ascii="Calibri" w:hAnsi="Calibri"/>
                <w:i/>
                <w:iCs/>
                <w:sz w:val="22"/>
                <w:szCs w:val="22"/>
                <w:lang w:val="en-GB"/>
              </w:rPr>
              <w:t>0</w:t>
            </w:r>
            <w:r w:rsidRPr="004E4E5B">
              <w:rPr>
                <w:rFonts w:ascii="Calibri" w:hAnsi="Calibri"/>
                <w:i/>
                <w:iCs/>
                <w:sz w:val="22"/>
                <w:szCs w:val="22"/>
                <w:lang w:val="en-GB"/>
              </w:rPr>
              <w:t>pm</w:t>
            </w:r>
            <w:r>
              <w:rPr>
                <w:rFonts w:ascii="Calibri" w:hAnsi="Calibri"/>
                <w:i/>
                <w:iCs/>
                <w:sz w:val="22"/>
                <w:szCs w:val="22"/>
                <w:lang w:val="en-GB"/>
              </w:rPr>
              <w:t>.</w:t>
            </w:r>
          </w:p>
        </w:tc>
        <w:tc>
          <w:tcPr>
            <w:tcW w:w="1689" w:type="dxa"/>
          </w:tcPr>
          <w:p w14:paraId="03732E51" w14:textId="77777777" w:rsidR="00500525" w:rsidRPr="004E4E5B" w:rsidRDefault="00500525" w:rsidP="00500525">
            <w:pPr>
              <w:rPr>
                <w:rFonts w:ascii="Calibri" w:hAnsi="Calibri"/>
                <w:sz w:val="22"/>
                <w:szCs w:val="22"/>
              </w:rPr>
            </w:pPr>
          </w:p>
        </w:tc>
      </w:tr>
    </w:tbl>
    <w:p w14:paraId="338689C8" w14:textId="77777777" w:rsidR="005743C8" w:rsidRPr="004E4E5B" w:rsidRDefault="005743C8" w:rsidP="00DA3912">
      <w:pPr>
        <w:rPr>
          <w:rFonts w:ascii="Calibri" w:hAnsi="Calibri"/>
          <w:b/>
          <w:sz w:val="22"/>
          <w:szCs w:val="22"/>
          <w:lang w:val="en-GB"/>
        </w:rPr>
      </w:pPr>
    </w:p>
    <w:sectPr w:rsidR="005743C8" w:rsidRPr="004E4E5B">
      <w:headerReference w:type="default" r:id="rId8"/>
      <w:footerReference w:type="even" r:id="rId9"/>
      <w:footerReference w:type="default" r:id="rId10"/>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DC579" w14:textId="77777777" w:rsidR="006061AF" w:rsidRDefault="006061AF">
      <w:r>
        <w:separator/>
      </w:r>
    </w:p>
  </w:endnote>
  <w:endnote w:type="continuationSeparator" w:id="0">
    <w:p w14:paraId="54376F51" w14:textId="77777777" w:rsidR="006061AF" w:rsidRDefault="00606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759F3" w14:textId="77777777" w:rsidR="009D6473" w:rsidRDefault="009D6473">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5F12863C" w14:textId="77777777" w:rsidR="009D6473" w:rsidRDefault="009D64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BAEFA" w14:textId="77777777" w:rsidR="009D6473" w:rsidRDefault="009D6473">
    <w:pPr>
      <w:pStyle w:val="Footer"/>
      <w:jc w:val="right"/>
    </w:pPr>
    <w:r>
      <w:fldChar w:fldCharType="begin"/>
    </w:r>
    <w:r>
      <w:instrText xml:space="preserve"> PAGE   \* MERGEFORMAT </w:instrText>
    </w:r>
    <w:r>
      <w:fldChar w:fldCharType="separate"/>
    </w:r>
    <w:r w:rsidR="002B6817" w:rsidRPr="002B6817">
      <w:rPr>
        <w:noProof/>
        <w:lang w:val="en-GB" w:eastAsia="en-GB"/>
      </w:rPr>
      <w:t>5</w:t>
    </w:r>
    <w:r>
      <w:rPr>
        <w:lang w:val="en-GB" w:eastAsia="en-GB"/>
      </w:rPr>
      <w:fldChar w:fldCharType="end"/>
    </w:r>
  </w:p>
  <w:p w14:paraId="15C4B618" w14:textId="77777777" w:rsidR="009D6473" w:rsidRDefault="009D64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C98B6" w14:textId="77777777" w:rsidR="006061AF" w:rsidRDefault="006061AF">
      <w:r>
        <w:separator/>
      </w:r>
    </w:p>
  </w:footnote>
  <w:footnote w:type="continuationSeparator" w:id="0">
    <w:p w14:paraId="26109BDD" w14:textId="77777777" w:rsidR="006061AF" w:rsidRDefault="00606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738AB" w14:textId="77777777" w:rsidR="009D6473" w:rsidRDefault="009D6473">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4445D82E" w14:textId="77777777" w:rsidR="009D6473" w:rsidRDefault="009D6473">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7111"/>
    <w:multiLevelType w:val="hybridMultilevel"/>
    <w:tmpl w:val="D0E47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03FB3"/>
    <w:multiLevelType w:val="multilevel"/>
    <w:tmpl w:val="DBFE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06D0A"/>
    <w:multiLevelType w:val="multilevel"/>
    <w:tmpl w:val="E6E6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76D5C"/>
    <w:multiLevelType w:val="multilevel"/>
    <w:tmpl w:val="7E563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40CEB"/>
    <w:multiLevelType w:val="multilevel"/>
    <w:tmpl w:val="6E54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4B6842"/>
    <w:multiLevelType w:val="multilevel"/>
    <w:tmpl w:val="F382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2C010E"/>
    <w:multiLevelType w:val="multilevel"/>
    <w:tmpl w:val="57A2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D60F2F"/>
    <w:multiLevelType w:val="hybridMultilevel"/>
    <w:tmpl w:val="C4DA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A0EA9"/>
    <w:multiLevelType w:val="multilevel"/>
    <w:tmpl w:val="2DE6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A270F"/>
    <w:multiLevelType w:val="multilevel"/>
    <w:tmpl w:val="5512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E36E0"/>
    <w:multiLevelType w:val="multilevel"/>
    <w:tmpl w:val="C672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475670"/>
    <w:multiLevelType w:val="multilevel"/>
    <w:tmpl w:val="B312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2E63CA"/>
    <w:multiLevelType w:val="multilevel"/>
    <w:tmpl w:val="16FE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2477FA"/>
    <w:multiLevelType w:val="multilevel"/>
    <w:tmpl w:val="1336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66175C"/>
    <w:multiLevelType w:val="hybridMultilevel"/>
    <w:tmpl w:val="A112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743E8B"/>
    <w:multiLevelType w:val="multilevel"/>
    <w:tmpl w:val="185E1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FD3DB4"/>
    <w:multiLevelType w:val="multilevel"/>
    <w:tmpl w:val="E974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6F2295"/>
    <w:multiLevelType w:val="multilevel"/>
    <w:tmpl w:val="A78E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FC582A"/>
    <w:multiLevelType w:val="multilevel"/>
    <w:tmpl w:val="31A284A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49BD21D9"/>
    <w:multiLevelType w:val="multilevel"/>
    <w:tmpl w:val="5E3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A85958"/>
    <w:multiLevelType w:val="multilevel"/>
    <w:tmpl w:val="B798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112A55"/>
    <w:multiLevelType w:val="multilevel"/>
    <w:tmpl w:val="7E40F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4661DF"/>
    <w:multiLevelType w:val="multilevel"/>
    <w:tmpl w:val="DE98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6D4F60"/>
    <w:multiLevelType w:val="multilevel"/>
    <w:tmpl w:val="C80A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D57124"/>
    <w:multiLevelType w:val="multilevel"/>
    <w:tmpl w:val="89E8E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701853"/>
    <w:multiLevelType w:val="multilevel"/>
    <w:tmpl w:val="DCD4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8F1189"/>
    <w:multiLevelType w:val="multilevel"/>
    <w:tmpl w:val="E06C3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3920CA"/>
    <w:multiLevelType w:val="multilevel"/>
    <w:tmpl w:val="2796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356804"/>
    <w:multiLevelType w:val="multilevel"/>
    <w:tmpl w:val="3848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7"/>
  </w:num>
  <w:num w:numId="3">
    <w:abstractNumId w:val="14"/>
  </w:num>
  <w:num w:numId="4">
    <w:abstractNumId w:val="0"/>
  </w:num>
  <w:num w:numId="5">
    <w:abstractNumId w:val="23"/>
  </w:num>
  <w:num w:numId="6">
    <w:abstractNumId w:val="24"/>
  </w:num>
  <w:num w:numId="7">
    <w:abstractNumId w:val="3"/>
  </w:num>
  <w:num w:numId="8">
    <w:abstractNumId w:val="6"/>
  </w:num>
  <w:num w:numId="9">
    <w:abstractNumId w:val="2"/>
  </w:num>
  <w:num w:numId="10">
    <w:abstractNumId w:val="4"/>
  </w:num>
  <w:num w:numId="11">
    <w:abstractNumId w:val="16"/>
  </w:num>
  <w:num w:numId="12">
    <w:abstractNumId w:val="13"/>
  </w:num>
  <w:num w:numId="13">
    <w:abstractNumId w:val="22"/>
  </w:num>
  <w:num w:numId="14">
    <w:abstractNumId w:val="12"/>
  </w:num>
  <w:num w:numId="15">
    <w:abstractNumId w:val="19"/>
  </w:num>
  <w:num w:numId="16">
    <w:abstractNumId w:val="15"/>
  </w:num>
  <w:num w:numId="17">
    <w:abstractNumId w:val="17"/>
  </w:num>
  <w:num w:numId="18">
    <w:abstractNumId w:val="10"/>
  </w:num>
  <w:num w:numId="19">
    <w:abstractNumId w:val="11"/>
  </w:num>
  <w:num w:numId="20">
    <w:abstractNumId w:val="5"/>
  </w:num>
  <w:num w:numId="21">
    <w:abstractNumId w:val="9"/>
  </w:num>
  <w:num w:numId="22">
    <w:abstractNumId w:val="20"/>
  </w:num>
  <w:num w:numId="23">
    <w:abstractNumId w:val="1"/>
  </w:num>
  <w:num w:numId="24">
    <w:abstractNumId w:val="25"/>
  </w:num>
  <w:num w:numId="25">
    <w:abstractNumId w:val="28"/>
  </w:num>
  <w:num w:numId="26">
    <w:abstractNumId w:val="26"/>
  </w:num>
  <w:num w:numId="27">
    <w:abstractNumId w:val="27"/>
  </w:num>
  <w:num w:numId="28">
    <w:abstractNumId w:val="29"/>
  </w:num>
  <w:num w:numId="29">
    <w:abstractNumId w:val="8"/>
  </w:num>
  <w:num w:numId="30">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C60"/>
    <w:rsid w:val="00000291"/>
    <w:rsid w:val="00001664"/>
    <w:rsid w:val="00001994"/>
    <w:rsid w:val="00001B8B"/>
    <w:rsid w:val="00001D2B"/>
    <w:rsid w:val="00001F15"/>
    <w:rsid w:val="00002908"/>
    <w:rsid w:val="00002A87"/>
    <w:rsid w:val="00002D0F"/>
    <w:rsid w:val="00003306"/>
    <w:rsid w:val="0000464E"/>
    <w:rsid w:val="00004E28"/>
    <w:rsid w:val="00005F39"/>
    <w:rsid w:val="00006383"/>
    <w:rsid w:val="00006E1A"/>
    <w:rsid w:val="00006E8C"/>
    <w:rsid w:val="00010715"/>
    <w:rsid w:val="00010CB3"/>
    <w:rsid w:val="000119FB"/>
    <w:rsid w:val="00013660"/>
    <w:rsid w:val="00013F64"/>
    <w:rsid w:val="0001446B"/>
    <w:rsid w:val="00015C7D"/>
    <w:rsid w:val="000162FC"/>
    <w:rsid w:val="000164A5"/>
    <w:rsid w:val="000165D1"/>
    <w:rsid w:val="00017A03"/>
    <w:rsid w:val="00017DCC"/>
    <w:rsid w:val="00021066"/>
    <w:rsid w:val="00021242"/>
    <w:rsid w:val="000215E4"/>
    <w:rsid w:val="00021CD7"/>
    <w:rsid w:val="0002222D"/>
    <w:rsid w:val="00022E19"/>
    <w:rsid w:val="00024DA4"/>
    <w:rsid w:val="00025AAA"/>
    <w:rsid w:val="00025BA8"/>
    <w:rsid w:val="00025E13"/>
    <w:rsid w:val="00026804"/>
    <w:rsid w:val="00026880"/>
    <w:rsid w:val="00026D62"/>
    <w:rsid w:val="0003089B"/>
    <w:rsid w:val="00030B44"/>
    <w:rsid w:val="00030FF5"/>
    <w:rsid w:val="000315B5"/>
    <w:rsid w:val="00031ED3"/>
    <w:rsid w:val="000321CE"/>
    <w:rsid w:val="0003443E"/>
    <w:rsid w:val="0003454C"/>
    <w:rsid w:val="00034756"/>
    <w:rsid w:val="00034E1F"/>
    <w:rsid w:val="00034E56"/>
    <w:rsid w:val="00035076"/>
    <w:rsid w:val="00035AB9"/>
    <w:rsid w:val="00036636"/>
    <w:rsid w:val="00036DD4"/>
    <w:rsid w:val="000379A6"/>
    <w:rsid w:val="00037BD7"/>
    <w:rsid w:val="00037C6A"/>
    <w:rsid w:val="00037EA5"/>
    <w:rsid w:val="0004010D"/>
    <w:rsid w:val="00040487"/>
    <w:rsid w:val="00041902"/>
    <w:rsid w:val="0004311A"/>
    <w:rsid w:val="00043718"/>
    <w:rsid w:val="00044112"/>
    <w:rsid w:val="0004433B"/>
    <w:rsid w:val="000449F0"/>
    <w:rsid w:val="00044BFC"/>
    <w:rsid w:val="000456A3"/>
    <w:rsid w:val="00045E69"/>
    <w:rsid w:val="00046337"/>
    <w:rsid w:val="00046921"/>
    <w:rsid w:val="000474DC"/>
    <w:rsid w:val="00052364"/>
    <w:rsid w:val="000528F5"/>
    <w:rsid w:val="00053426"/>
    <w:rsid w:val="00056598"/>
    <w:rsid w:val="00056EEB"/>
    <w:rsid w:val="00056FC9"/>
    <w:rsid w:val="00057930"/>
    <w:rsid w:val="000607FA"/>
    <w:rsid w:val="00062774"/>
    <w:rsid w:val="0006556C"/>
    <w:rsid w:val="00065F1E"/>
    <w:rsid w:val="000670E3"/>
    <w:rsid w:val="00067E29"/>
    <w:rsid w:val="00070892"/>
    <w:rsid w:val="00070C73"/>
    <w:rsid w:val="0007366F"/>
    <w:rsid w:val="000754E0"/>
    <w:rsid w:val="00076341"/>
    <w:rsid w:val="00080199"/>
    <w:rsid w:val="0008136C"/>
    <w:rsid w:val="000813AF"/>
    <w:rsid w:val="00082871"/>
    <w:rsid w:val="00082F84"/>
    <w:rsid w:val="00083394"/>
    <w:rsid w:val="000837E8"/>
    <w:rsid w:val="00083E36"/>
    <w:rsid w:val="00083EAE"/>
    <w:rsid w:val="00084018"/>
    <w:rsid w:val="00084160"/>
    <w:rsid w:val="000853E0"/>
    <w:rsid w:val="00085D66"/>
    <w:rsid w:val="00086B14"/>
    <w:rsid w:val="00086C0B"/>
    <w:rsid w:val="00087939"/>
    <w:rsid w:val="00087A4E"/>
    <w:rsid w:val="00090759"/>
    <w:rsid w:val="00093072"/>
    <w:rsid w:val="00093807"/>
    <w:rsid w:val="00094BFC"/>
    <w:rsid w:val="00097264"/>
    <w:rsid w:val="00097A92"/>
    <w:rsid w:val="00097C67"/>
    <w:rsid w:val="000A05B7"/>
    <w:rsid w:val="000A2873"/>
    <w:rsid w:val="000A3AFB"/>
    <w:rsid w:val="000A3F24"/>
    <w:rsid w:val="000A43CA"/>
    <w:rsid w:val="000A596F"/>
    <w:rsid w:val="000A6AC6"/>
    <w:rsid w:val="000A6D96"/>
    <w:rsid w:val="000A7940"/>
    <w:rsid w:val="000B24C9"/>
    <w:rsid w:val="000B2C80"/>
    <w:rsid w:val="000B3184"/>
    <w:rsid w:val="000B32F5"/>
    <w:rsid w:val="000B4F41"/>
    <w:rsid w:val="000B6471"/>
    <w:rsid w:val="000B6713"/>
    <w:rsid w:val="000C00E5"/>
    <w:rsid w:val="000C1F69"/>
    <w:rsid w:val="000C2A06"/>
    <w:rsid w:val="000C2E47"/>
    <w:rsid w:val="000C31F9"/>
    <w:rsid w:val="000C39A7"/>
    <w:rsid w:val="000C4686"/>
    <w:rsid w:val="000C48B3"/>
    <w:rsid w:val="000C5CFA"/>
    <w:rsid w:val="000C6B1E"/>
    <w:rsid w:val="000C72D2"/>
    <w:rsid w:val="000D0651"/>
    <w:rsid w:val="000D06BC"/>
    <w:rsid w:val="000D0EE8"/>
    <w:rsid w:val="000D2184"/>
    <w:rsid w:val="000D2A60"/>
    <w:rsid w:val="000D30FB"/>
    <w:rsid w:val="000D3987"/>
    <w:rsid w:val="000D4403"/>
    <w:rsid w:val="000D5705"/>
    <w:rsid w:val="000D6453"/>
    <w:rsid w:val="000D6D8B"/>
    <w:rsid w:val="000E028B"/>
    <w:rsid w:val="000E0401"/>
    <w:rsid w:val="000E0A85"/>
    <w:rsid w:val="000E18D6"/>
    <w:rsid w:val="000E1AC7"/>
    <w:rsid w:val="000E2C0C"/>
    <w:rsid w:val="000E2C94"/>
    <w:rsid w:val="000E5019"/>
    <w:rsid w:val="000E516B"/>
    <w:rsid w:val="000E53F2"/>
    <w:rsid w:val="000E58BF"/>
    <w:rsid w:val="000E596C"/>
    <w:rsid w:val="000E5AB3"/>
    <w:rsid w:val="000E5C19"/>
    <w:rsid w:val="000E6165"/>
    <w:rsid w:val="000E6494"/>
    <w:rsid w:val="000E6E5C"/>
    <w:rsid w:val="000E7B61"/>
    <w:rsid w:val="000F0219"/>
    <w:rsid w:val="000F0964"/>
    <w:rsid w:val="000F192A"/>
    <w:rsid w:val="000F2497"/>
    <w:rsid w:val="000F27B6"/>
    <w:rsid w:val="000F29A5"/>
    <w:rsid w:val="000F35A0"/>
    <w:rsid w:val="000F3E78"/>
    <w:rsid w:val="000F469B"/>
    <w:rsid w:val="000F5007"/>
    <w:rsid w:val="0010061C"/>
    <w:rsid w:val="00100B91"/>
    <w:rsid w:val="0010265F"/>
    <w:rsid w:val="00105179"/>
    <w:rsid w:val="0010583E"/>
    <w:rsid w:val="00105A3B"/>
    <w:rsid w:val="00107391"/>
    <w:rsid w:val="00110A3F"/>
    <w:rsid w:val="00110CB1"/>
    <w:rsid w:val="00111FB1"/>
    <w:rsid w:val="0011216E"/>
    <w:rsid w:val="00112EF1"/>
    <w:rsid w:val="001143A4"/>
    <w:rsid w:val="00114D33"/>
    <w:rsid w:val="00116414"/>
    <w:rsid w:val="00116DDF"/>
    <w:rsid w:val="001203E6"/>
    <w:rsid w:val="00121070"/>
    <w:rsid w:val="00121FF6"/>
    <w:rsid w:val="0012218D"/>
    <w:rsid w:val="0012417C"/>
    <w:rsid w:val="00124FAA"/>
    <w:rsid w:val="001255EE"/>
    <w:rsid w:val="00125951"/>
    <w:rsid w:val="00125B3F"/>
    <w:rsid w:val="00125F46"/>
    <w:rsid w:val="00126A94"/>
    <w:rsid w:val="00126F79"/>
    <w:rsid w:val="00130620"/>
    <w:rsid w:val="001319B8"/>
    <w:rsid w:val="00131DB9"/>
    <w:rsid w:val="00132D0B"/>
    <w:rsid w:val="00133047"/>
    <w:rsid w:val="00133816"/>
    <w:rsid w:val="001369DE"/>
    <w:rsid w:val="001379AC"/>
    <w:rsid w:val="0014170C"/>
    <w:rsid w:val="00142574"/>
    <w:rsid w:val="001441F2"/>
    <w:rsid w:val="00144961"/>
    <w:rsid w:val="00145C6C"/>
    <w:rsid w:val="00145C95"/>
    <w:rsid w:val="00146372"/>
    <w:rsid w:val="0014678D"/>
    <w:rsid w:val="001468EA"/>
    <w:rsid w:val="0015226D"/>
    <w:rsid w:val="00152F31"/>
    <w:rsid w:val="0015381B"/>
    <w:rsid w:val="001549A2"/>
    <w:rsid w:val="00154BCA"/>
    <w:rsid w:val="00156D32"/>
    <w:rsid w:val="001575D2"/>
    <w:rsid w:val="00160127"/>
    <w:rsid w:val="001604F5"/>
    <w:rsid w:val="00160742"/>
    <w:rsid w:val="00160EA9"/>
    <w:rsid w:val="0016109D"/>
    <w:rsid w:val="0016266E"/>
    <w:rsid w:val="00162D6D"/>
    <w:rsid w:val="0016359D"/>
    <w:rsid w:val="00164AE1"/>
    <w:rsid w:val="00167485"/>
    <w:rsid w:val="001714D8"/>
    <w:rsid w:val="00172486"/>
    <w:rsid w:val="0017430A"/>
    <w:rsid w:val="00174352"/>
    <w:rsid w:val="0017437B"/>
    <w:rsid w:val="00174BBF"/>
    <w:rsid w:val="001763DD"/>
    <w:rsid w:val="001775B9"/>
    <w:rsid w:val="00180153"/>
    <w:rsid w:val="00181589"/>
    <w:rsid w:val="001815BF"/>
    <w:rsid w:val="001822F1"/>
    <w:rsid w:val="001824ED"/>
    <w:rsid w:val="001828DC"/>
    <w:rsid w:val="0018490C"/>
    <w:rsid w:val="001867D4"/>
    <w:rsid w:val="001867F2"/>
    <w:rsid w:val="001904D3"/>
    <w:rsid w:val="001908AB"/>
    <w:rsid w:val="0019095D"/>
    <w:rsid w:val="001911F7"/>
    <w:rsid w:val="0019360C"/>
    <w:rsid w:val="00193DAA"/>
    <w:rsid w:val="00193DFE"/>
    <w:rsid w:val="00193EFF"/>
    <w:rsid w:val="001941F1"/>
    <w:rsid w:val="0019440D"/>
    <w:rsid w:val="00195279"/>
    <w:rsid w:val="00195306"/>
    <w:rsid w:val="001956E8"/>
    <w:rsid w:val="00196352"/>
    <w:rsid w:val="0019655E"/>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45BA"/>
    <w:rsid w:val="001B54E3"/>
    <w:rsid w:val="001B5AC9"/>
    <w:rsid w:val="001B7949"/>
    <w:rsid w:val="001C0D70"/>
    <w:rsid w:val="001C145A"/>
    <w:rsid w:val="001C19DF"/>
    <w:rsid w:val="001C2738"/>
    <w:rsid w:val="001C38E7"/>
    <w:rsid w:val="001C42C7"/>
    <w:rsid w:val="001C4A28"/>
    <w:rsid w:val="001C74F2"/>
    <w:rsid w:val="001D0D9F"/>
    <w:rsid w:val="001D0F3A"/>
    <w:rsid w:val="001D1DDB"/>
    <w:rsid w:val="001D23BF"/>
    <w:rsid w:val="001D2A63"/>
    <w:rsid w:val="001D33C0"/>
    <w:rsid w:val="001D3795"/>
    <w:rsid w:val="001D3B17"/>
    <w:rsid w:val="001D4137"/>
    <w:rsid w:val="001D4402"/>
    <w:rsid w:val="001D4B8D"/>
    <w:rsid w:val="001D4E9D"/>
    <w:rsid w:val="001D5FAA"/>
    <w:rsid w:val="001D63F9"/>
    <w:rsid w:val="001E07AB"/>
    <w:rsid w:val="001E1E0E"/>
    <w:rsid w:val="001E31B7"/>
    <w:rsid w:val="001E3237"/>
    <w:rsid w:val="001E3467"/>
    <w:rsid w:val="001E3A65"/>
    <w:rsid w:val="001E4A25"/>
    <w:rsid w:val="001E6530"/>
    <w:rsid w:val="001E69A4"/>
    <w:rsid w:val="001E7987"/>
    <w:rsid w:val="001F1048"/>
    <w:rsid w:val="001F232E"/>
    <w:rsid w:val="001F2BDA"/>
    <w:rsid w:val="001F3365"/>
    <w:rsid w:val="001F416F"/>
    <w:rsid w:val="001F4566"/>
    <w:rsid w:val="001F46FA"/>
    <w:rsid w:val="001F4A2B"/>
    <w:rsid w:val="001F5F6F"/>
    <w:rsid w:val="002001F5"/>
    <w:rsid w:val="002002F9"/>
    <w:rsid w:val="00200363"/>
    <w:rsid w:val="002016F7"/>
    <w:rsid w:val="0020221B"/>
    <w:rsid w:val="00203118"/>
    <w:rsid w:val="002035AD"/>
    <w:rsid w:val="00203A73"/>
    <w:rsid w:val="0020406A"/>
    <w:rsid w:val="002043AE"/>
    <w:rsid w:val="00204C7F"/>
    <w:rsid w:val="00204D2F"/>
    <w:rsid w:val="0021024D"/>
    <w:rsid w:val="002122A8"/>
    <w:rsid w:val="00212D09"/>
    <w:rsid w:val="00212D1A"/>
    <w:rsid w:val="00213733"/>
    <w:rsid w:val="002143D9"/>
    <w:rsid w:val="002151FB"/>
    <w:rsid w:val="0021584A"/>
    <w:rsid w:val="00215D65"/>
    <w:rsid w:val="00216025"/>
    <w:rsid w:val="0021642C"/>
    <w:rsid w:val="00217299"/>
    <w:rsid w:val="002201CB"/>
    <w:rsid w:val="00221D15"/>
    <w:rsid w:val="00222950"/>
    <w:rsid w:val="00222E71"/>
    <w:rsid w:val="00223147"/>
    <w:rsid w:val="00225162"/>
    <w:rsid w:val="002270FE"/>
    <w:rsid w:val="0022744A"/>
    <w:rsid w:val="002307D0"/>
    <w:rsid w:val="00231615"/>
    <w:rsid w:val="00231CF8"/>
    <w:rsid w:val="00232396"/>
    <w:rsid w:val="002327EC"/>
    <w:rsid w:val="00235695"/>
    <w:rsid w:val="0023717C"/>
    <w:rsid w:val="0023774C"/>
    <w:rsid w:val="00237820"/>
    <w:rsid w:val="002378F2"/>
    <w:rsid w:val="00237E38"/>
    <w:rsid w:val="00237F9E"/>
    <w:rsid w:val="002404E5"/>
    <w:rsid w:val="0024180B"/>
    <w:rsid w:val="002421BF"/>
    <w:rsid w:val="002425E4"/>
    <w:rsid w:val="00243903"/>
    <w:rsid w:val="002441CA"/>
    <w:rsid w:val="00246612"/>
    <w:rsid w:val="002471E4"/>
    <w:rsid w:val="0024799B"/>
    <w:rsid w:val="00250633"/>
    <w:rsid w:val="00250B8C"/>
    <w:rsid w:val="002514F9"/>
    <w:rsid w:val="0025317B"/>
    <w:rsid w:val="00255227"/>
    <w:rsid w:val="002553CE"/>
    <w:rsid w:val="002558D4"/>
    <w:rsid w:val="0025592E"/>
    <w:rsid w:val="002565F2"/>
    <w:rsid w:val="00261CE6"/>
    <w:rsid w:val="00261D28"/>
    <w:rsid w:val="00262972"/>
    <w:rsid w:val="00264094"/>
    <w:rsid w:val="002643B8"/>
    <w:rsid w:val="0026447F"/>
    <w:rsid w:val="00265E79"/>
    <w:rsid w:val="00265EEC"/>
    <w:rsid w:val="00266808"/>
    <w:rsid w:val="0026683E"/>
    <w:rsid w:val="00266EE7"/>
    <w:rsid w:val="0027134B"/>
    <w:rsid w:val="00271512"/>
    <w:rsid w:val="00271954"/>
    <w:rsid w:val="00271BA8"/>
    <w:rsid w:val="00271D46"/>
    <w:rsid w:val="00272A48"/>
    <w:rsid w:val="00272C81"/>
    <w:rsid w:val="00272CF1"/>
    <w:rsid w:val="00274664"/>
    <w:rsid w:val="00275BDC"/>
    <w:rsid w:val="00276989"/>
    <w:rsid w:val="00276B57"/>
    <w:rsid w:val="00276C94"/>
    <w:rsid w:val="00276E74"/>
    <w:rsid w:val="00277211"/>
    <w:rsid w:val="0027758D"/>
    <w:rsid w:val="00280199"/>
    <w:rsid w:val="00280468"/>
    <w:rsid w:val="00280B17"/>
    <w:rsid w:val="00280EF4"/>
    <w:rsid w:val="00281A37"/>
    <w:rsid w:val="00282FCD"/>
    <w:rsid w:val="00285B60"/>
    <w:rsid w:val="00286022"/>
    <w:rsid w:val="002860DA"/>
    <w:rsid w:val="00286180"/>
    <w:rsid w:val="00286E6E"/>
    <w:rsid w:val="00290D2A"/>
    <w:rsid w:val="00291F20"/>
    <w:rsid w:val="00293508"/>
    <w:rsid w:val="00294A17"/>
    <w:rsid w:val="00295378"/>
    <w:rsid w:val="00295608"/>
    <w:rsid w:val="002961D4"/>
    <w:rsid w:val="0029650C"/>
    <w:rsid w:val="00296D1A"/>
    <w:rsid w:val="00296FF8"/>
    <w:rsid w:val="0029738F"/>
    <w:rsid w:val="00297850"/>
    <w:rsid w:val="00297952"/>
    <w:rsid w:val="002A1AD7"/>
    <w:rsid w:val="002A228B"/>
    <w:rsid w:val="002A251A"/>
    <w:rsid w:val="002A35E6"/>
    <w:rsid w:val="002A5B44"/>
    <w:rsid w:val="002A66A5"/>
    <w:rsid w:val="002A6DF8"/>
    <w:rsid w:val="002A6F5A"/>
    <w:rsid w:val="002A7A11"/>
    <w:rsid w:val="002B0376"/>
    <w:rsid w:val="002B0686"/>
    <w:rsid w:val="002B2283"/>
    <w:rsid w:val="002B2B14"/>
    <w:rsid w:val="002B6678"/>
    <w:rsid w:val="002B6817"/>
    <w:rsid w:val="002B6942"/>
    <w:rsid w:val="002B750B"/>
    <w:rsid w:val="002B77A1"/>
    <w:rsid w:val="002B7A4C"/>
    <w:rsid w:val="002C0559"/>
    <w:rsid w:val="002C0BD5"/>
    <w:rsid w:val="002C15CB"/>
    <w:rsid w:val="002C15E3"/>
    <w:rsid w:val="002C222E"/>
    <w:rsid w:val="002C2F84"/>
    <w:rsid w:val="002C3330"/>
    <w:rsid w:val="002C4143"/>
    <w:rsid w:val="002C45DB"/>
    <w:rsid w:val="002C4F2C"/>
    <w:rsid w:val="002C5E73"/>
    <w:rsid w:val="002C7223"/>
    <w:rsid w:val="002C760E"/>
    <w:rsid w:val="002C7911"/>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D7E5D"/>
    <w:rsid w:val="002E04F3"/>
    <w:rsid w:val="002E09F0"/>
    <w:rsid w:val="002E1633"/>
    <w:rsid w:val="002E1927"/>
    <w:rsid w:val="002E241B"/>
    <w:rsid w:val="002E2EC2"/>
    <w:rsid w:val="002E4C88"/>
    <w:rsid w:val="002E50D6"/>
    <w:rsid w:val="002E5EB9"/>
    <w:rsid w:val="002E6716"/>
    <w:rsid w:val="002E7D55"/>
    <w:rsid w:val="002F00EA"/>
    <w:rsid w:val="002F135C"/>
    <w:rsid w:val="002F17ED"/>
    <w:rsid w:val="002F2FD1"/>
    <w:rsid w:val="002F3F55"/>
    <w:rsid w:val="002F3F94"/>
    <w:rsid w:val="002F5C48"/>
    <w:rsid w:val="002F7F10"/>
    <w:rsid w:val="00301B7A"/>
    <w:rsid w:val="00302F06"/>
    <w:rsid w:val="0030338D"/>
    <w:rsid w:val="003037F4"/>
    <w:rsid w:val="00303C49"/>
    <w:rsid w:val="00303E88"/>
    <w:rsid w:val="003041C1"/>
    <w:rsid w:val="0030491C"/>
    <w:rsid w:val="00311116"/>
    <w:rsid w:val="00313B22"/>
    <w:rsid w:val="003147D2"/>
    <w:rsid w:val="003159C8"/>
    <w:rsid w:val="00315C81"/>
    <w:rsid w:val="00315DD5"/>
    <w:rsid w:val="00316298"/>
    <w:rsid w:val="00316B63"/>
    <w:rsid w:val="003179A8"/>
    <w:rsid w:val="00320627"/>
    <w:rsid w:val="0032080E"/>
    <w:rsid w:val="00321586"/>
    <w:rsid w:val="00321693"/>
    <w:rsid w:val="00321AB5"/>
    <w:rsid w:val="00321CA9"/>
    <w:rsid w:val="00321F11"/>
    <w:rsid w:val="003222DA"/>
    <w:rsid w:val="00322E61"/>
    <w:rsid w:val="00323AA6"/>
    <w:rsid w:val="003244F9"/>
    <w:rsid w:val="00327F3F"/>
    <w:rsid w:val="00327FE2"/>
    <w:rsid w:val="0033024E"/>
    <w:rsid w:val="003314D9"/>
    <w:rsid w:val="00331D3B"/>
    <w:rsid w:val="003321A6"/>
    <w:rsid w:val="00332517"/>
    <w:rsid w:val="0033268F"/>
    <w:rsid w:val="00334A89"/>
    <w:rsid w:val="00334A8A"/>
    <w:rsid w:val="00334C12"/>
    <w:rsid w:val="00335151"/>
    <w:rsid w:val="00335F61"/>
    <w:rsid w:val="00337926"/>
    <w:rsid w:val="00337D33"/>
    <w:rsid w:val="00340202"/>
    <w:rsid w:val="00340AD6"/>
    <w:rsid w:val="00340CB5"/>
    <w:rsid w:val="0034189A"/>
    <w:rsid w:val="00341D7C"/>
    <w:rsid w:val="00342534"/>
    <w:rsid w:val="0034379B"/>
    <w:rsid w:val="00343C08"/>
    <w:rsid w:val="00344421"/>
    <w:rsid w:val="00344850"/>
    <w:rsid w:val="003456EB"/>
    <w:rsid w:val="003461F8"/>
    <w:rsid w:val="003473F1"/>
    <w:rsid w:val="00347FAA"/>
    <w:rsid w:val="003508C9"/>
    <w:rsid w:val="00350B91"/>
    <w:rsid w:val="0035135A"/>
    <w:rsid w:val="00351596"/>
    <w:rsid w:val="003556CF"/>
    <w:rsid w:val="003558F6"/>
    <w:rsid w:val="003559E6"/>
    <w:rsid w:val="00360AD4"/>
    <w:rsid w:val="00361110"/>
    <w:rsid w:val="00364710"/>
    <w:rsid w:val="00364A03"/>
    <w:rsid w:val="00364F3E"/>
    <w:rsid w:val="003675FD"/>
    <w:rsid w:val="00367C8E"/>
    <w:rsid w:val="00367EC1"/>
    <w:rsid w:val="00371ECB"/>
    <w:rsid w:val="003724A0"/>
    <w:rsid w:val="00372EF8"/>
    <w:rsid w:val="0037329E"/>
    <w:rsid w:val="003745D0"/>
    <w:rsid w:val="00374B35"/>
    <w:rsid w:val="003753CB"/>
    <w:rsid w:val="00375B13"/>
    <w:rsid w:val="00376ADE"/>
    <w:rsid w:val="003771C0"/>
    <w:rsid w:val="003803E0"/>
    <w:rsid w:val="00380CCA"/>
    <w:rsid w:val="00383942"/>
    <w:rsid w:val="00386822"/>
    <w:rsid w:val="00387733"/>
    <w:rsid w:val="003909AB"/>
    <w:rsid w:val="0039116B"/>
    <w:rsid w:val="003913C2"/>
    <w:rsid w:val="003915DE"/>
    <w:rsid w:val="003936A5"/>
    <w:rsid w:val="003944DB"/>
    <w:rsid w:val="00395B51"/>
    <w:rsid w:val="003969F2"/>
    <w:rsid w:val="003A0980"/>
    <w:rsid w:val="003A09D0"/>
    <w:rsid w:val="003A0F2E"/>
    <w:rsid w:val="003A1150"/>
    <w:rsid w:val="003A1DD0"/>
    <w:rsid w:val="003A2216"/>
    <w:rsid w:val="003A23BE"/>
    <w:rsid w:val="003A2C37"/>
    <w:rsid w:val="003A49C0"/>
    <w:rsid w:val="003A655F"/>
    <w:rsid w:val="003A7193"/>
    <w:rsid w:val="003B07EB"/>
    <w:rsid w:val="003B0DD0"/>
    <w:rsid w:val="003B1114"/>
    <w:rsid w:val="003B447E"/>
    <w:rsid w:val="003B4B85"/>
    <w:rsid w:val="003B626B"/>
    <w:rsid w:val="003B63A3"/>
    <w:rsid w:val="003C025F"/>
    <w:rsid w:val="003C11C7"/>
    <w:rsid w:val="003C2535"/>
    <w:rsid w:val="003C3303"/>
    <w:rsid w:val="003C4669"/>
    <w:rsid w:val="003C518A"/>
    <w:rsid w:val="003C5702"/>
    <w:rsid w:val="003C66C6"/>
    <w:rsid w:val="003C70CA"/>
    <w:rsid w:val="003C76C2"/>
    <w:rsid w:val="003D0C45"/>
    <w:rsid w:val="003D1E34"/>
    <w:rsid w:val="003D1E89"/>
    <w:rsid w:val="003D3839"/>
    <w:rsid w:val="003D3868"/>
    <w:rsid w:val="003D4835"/>
    <w:rsid w:val="003D4F42"/>
    <w:rsid w:val="003D5A72"/>
    <w:rsid w:val="003D6392"/>
    <w:rsid w:val="003D734E"/>
    <w:rsid w:val="003D7754"/>
    <w:rsid w:val="003D77BB"/>
    <w:rsid w:val="003D7CE2"/>
    <w:rsid w:val="003E02B8"/>
    <w:rsid w:val="003E0BA7"/>
    <w:rsid w:val="003E23AC"/>
    <w:rsid w:val="003E552B"/>
    <w:rsid w:val="003E6A00"/>
    <w:rsid w:val="003F01E3"/>
    <w:rsid w:val="003F02ED"/>
    <w:rsid w:val="003F4972"/>
    <w:rsid w:val="003F5957"/>
    <w:rsid w:val="003F7429"/>
    <w:rsid w:val="00400DDC"/>
    <w:rsid w:val="0040117E"/>
    <w:rsid w:val="004017E5"/>
    <w:rsid w:val="004018CA"/>
    <w:rsid w:val="00401BA1"/>
    <w:rsid w:val="004026DE"/>
    <w:rsid w:val="00402B63"/>
    <w:rsid w:val="0040360D"/>
    <w:rsid w:val="004044FF"/>
    <w:rsid w:val="0040475E"/>
    <w:rsid w:val="00404AAF"/>
    <w:rsid w:val="00404F45"/>
    <w:rsid w:val="00405907"/>
    <w:rsid w:val="00407197"/>
    <w:rsid w:val="00407785"/>
    <w:rsid w:val="00407D69"/>
    <w:rsid w:val="00410C1C"/>
    <w:rsid w:val="00411C0B"/>
    <w:rsid w:val="0041316E"/>
    <w:rsid w:val="0041392B"/>
    <w:rsid w:val="00415FEB"/>
    <w:rsid w:val="00416325"/>
    <w:rsid w:val="00416918"/>
    <w:rsid w:val="00417547"/>
    <w:rsid w:val="004217F2"/>
    <w:rsid w:val="0042190E"/>
    <w:rsid w:val="00421DDF"/>
    <w:rsid w:val="00422378"/>
    <w:rsid w:val="00422759"/>
    <w:rsid w:val="00424225"/>
    <w:rsid w:val="004246FD"/>
    <w:rsid w:val="00424A5F"/>
    <w:rsid w:val="00425B39"/>
    <w:rsid w:val="00425DEE"/>
    <w:rsid w:val="00426A65"/>
    <w:rsid w:val="00427266"/>
    <w:rsid w:val="00430212"/>
    <w:rsid w:val="00430431"/>
    <w:rsid w:val="004305A6"/>
    <w:rsid w:val="00431232"/>
    <w:rsid w:val="00431B5A"/>
    <w:rsid w:val="00432AA5"/>
    <w:rsid w:val="00432EAE"/>
    <w:rsid w:val="00433485"/>
    <w:rsid w:val="004343A7"/>
    <w:rsid w:val="00435227"/>
    <w:rsid w:val="00436357"/>
    <w:rsid w:val="00436CEE"/>
    <w:rsid w:val="00437A79"/>
    <w:rsid w:val="00437DD7"/>
    <w:rsid w:val="0044018F"/>
    <w:rsid w:val="00440364"/>
    <w:rsid w:val="00441A96"/>
    <w:rsid w:val="004422D0"/>
    <w:rsid w:val="004424F9"/>
    <w:rsid w:val="00442694"/>
    <w:rsid w:val="0044490E"/>
    <w:rsid w:val="00444968"/>
    <w:rsid w:val="00444F5C"/>
    <w:rsid w:val="004471BD"/>
    <w:rsid w:val="00447C07"/>
    <w:rsid w:val="00447F61"/>
    <w:rsid w:val="00447FEB"/>
    <w:rsid w:val="00450252"/>
    <w:rsid w:val="00450390"/>
    <w:rsid w:val="004513C4"/>
    <w:rsid w:val="00451D04"/>
    <w:rsid w:val="00451DD8"/>
    <w:rsid w:val="00452A75"/>
    <w:rsid w:val="00452E0C"/>
    <w:rsid w:val="004554B8"/>
    <w:rsid w:val="004554C5"/>
    <w:rsid w:val="0045566D"/>
    <w:rsid w:val="004562E3"/>
    <w:rsid w:val="0045666E"/>
    <w:rsid w:val="00457C73"/>
    <w:rsid w:val="00457D21"/>
    <w:rsid w:val="0046096D"/>
    <w:rsid w:val="00462600"/>
    <w:rsid w:val="004639A6"/>
    <w:rsid w:val="00463DB7"/>
    <w:rsid w:val="0046627E"/>
    <w:rsid w:val="004669B5"/>
    <w:rsid w:val="00466D5B"/>
    <w:rsid w:val="00466F46"/>
    <w:rsid w:val="0046719C"/>
    <w:rsid w:val="00467895"/>
    <w:rsid w:val="0047033B"/>
    <w:rsid w:val="00470536"/>
    <w:rsid w:val="00470977"/>
    <w:rsid w:val="004709B2"/>
    <w:rsid w:val="004717BF"/>
    <w:rsid w:val="00471973"/>
    <w:rsid w:val="00471F31"/>
    <w:rsid w:val="004765D4"/>
    <w:rsid w:val="00477400"/>
    <w:rsid w:val="00477E3F"/>
    <w:rsid w:val="0048054C"/>
    <w:rsid w:val="00481D9B"/>
    <w:rsid w:val="00481E20"/>
    <w:rsid w:val="004822E7"/>
    <w:rsid w:val="0048243C"/>
    <w:rsid w:val="004831A8"/>
    <w:rsid w:val="004838B0"/>
    <w:rsid w:val="00485299"/>
    <w:rsid w:val="00485521"/>
    <w:rsid w:val="0048593F"/>
    <w:rsid w:val="00485FB6"/>
    <w:rsid w:val="00486106"/>
    <w:rsid w:val="004900F9"/>
    <w:rsid w:val="00490A13"/>
    <w:rsid w:val="004918BC"/>
    <w:rsid w:val="004920C5"/>
    <w:rsid w:val="00494E5D"/>
    <w:rsid w:val="00495A70"/>
    <w:rsid w:val="00496829"/>
    <w:rsid w:val="00497143"/>
    <w:rsid w:val="00497190"/>
    <w:rsid w:val="004974DD"/>
    <w:rsid w:val="00497D70"/>
    <w:rsid w:val="004A103F"/>
    <w:rsid w:val="004A1B18"/>
    <w:rsid w:val="004A4FBA"/>
    <w:rsid w:val="004A5192"/>
    <w:rsid w:val="004A5991"/>
    <w:rsid w:val="004A5A72"/>
    <w:rsid w:val="004B085F"/>
    <w:rsid w:val="004B0ABF"/>
    <w:rsid w:val="004B0C55"/>
    <w:rsid w:val="004B0F1A"/>
    <w:rsid w:val="004B1431"/>
    <w:rsid w:val="004B30AC"/>
    <w:rsid w:val="004B310E"/>
    <w:rsid w:val="004B36CA"/>
    <w:rsid w:val="004B3CAA"/>
    <w:rsid w:val="004B3F30"/>
    <w:rsid w:val="004B5B83"/>
    <w:rsid w:val="004B6099"/>
    <w:rsid w:val="004B6913"/>
    <w:rsid w:val="004B6955"/>
    <w:rsid w:val="004C053F"/>
    <w:rsid w:val="004C10E3"/>
    <w:rsid w:val="004C2B27"/>
    <w:rsid w:val="004C3F41"/>
    <w:rsid w:val="004C4329"/>
    <w:rsid w:val="004C4B77"/>
    <w:rsid w:val="004C4F72"/>
    <w:rsid w:val="004C59BE"/>
    <w:rsid w:val="004D10F9"/>
    <w:rsid w:val="004D296E"/>
    <w:rsid w:val="004D2EBD"/>
    <w:rsid w:val="004D300D"/>
    <w:rsid w:val="004D3941"/>
    <w:rsid w:val="004D4833"/>
    <w:rsid w:val="004D5D8F"/>
    <w:rsid w:val="004D7A8C"/>
    <w:rsid w:val="004D7D0E"/>
    <w:rsid w:val="004E05C9"/>
    <w:rsid w:val="004E10C3"/>
    <w:rsid w:val="004E1165"/>
    <w:rsid w:val="004E250B"/>
    <w:rsid w:val="004E4459"/>
    <w:rsid w:val="004E4E5B"/>
    <w:rsid w:val="004F012F"/>
    <w:rsid w:val="004F0603"/>
    <w:rsid w:val="004F0ED2"/>
    <w:rsid w:val="004F1A5F"/>
    <w:rsid w:val="004F246F"/>
    <w:rsid w:val="004F4792"/>
    <w:rsid w:val="004F4A2C"/>
    <w:rsid w:val="004F54BC"/>
    <w:rsid w:val="004F5ACF"/>
    <w:rsid w:val="004F6473"/>
    <w:rsid w:val="004F68FA"/>
    <w:rsid w:val="004F7EA5"/>
    <w:rsid w:val="00500525"/>
    <w:rsid w:val="00500F2E"/>
    <w:rsid w:val="00501818"/>
    <w:rsid w:val="00501C90"/>
    <w:rsid w:val="00502172"/>
    <w:rsid w:val="0050288E"/>
    <w:rsid w:val="00503025"/>
    <w:rsid w:val="005037EE"/>
    <w:rsid w:val="00503EB5"/>
    <w:rsid w:val="00510347"/>
    <w:rsid w:val="00510CF8"/>
    <w:rsid w:val="0051200D"/>
    <w:rsid w:val="00513753"/>
    <w:rsid w:val="0051476C"/>
    <w:rsid w:val="00514EFC"/>
    <w:rsid w:val="005151DE"/>
    <w:rsid w:val="00515F58"/>
    <w:rsid w:val="00520271"/>
    <w:rsid w:val="00520670"/>
    <w:rsid w:val="0052135C"/>
    <w:rsid w:val="00521A1E"/>
    <w:rsid w:val="00521A58"/>
    <w:rsid w:val="0052402D"/>
    <w:rsid w:val="00524457"/>
    <w:rsid w:val="00524AD4"/>
    <w:rsid w:val="00527836"/>
    <w:rsid w:val="005279F6"/>
    <w:rsid w:val="00530895"/>
    <w:rsid w:val="005310EE"/>
    <w:rsid w:val="005314D2"/>
    <w:rsid w:val="00532946"/>
    <w:rsid w:val="005333B8"/>
    <w:rsid w:val="00534A3A"/>
    <w:rsid w:val="00535EF5"/>
    <w:rsid w:val="005363E3"/>
    <w:rsid w:val="00540F28"/>
    <w:rsid w:val="005411B6"/>
    <w:rsid w:val="00541F2B"/>
    <w:rsid w:val="005420A9"/>
    <w:rsid w:val="005439C1"/>
    <w:rsid w:val="00543BCC"/>
    <w:rsid w:val="0054437C"/>
    <w:rsid w:val="00544E76"/>
    <w:rsid w:val="00546E03"/>
    <w:rsid w:val="005508B5"/>
    <w:rsid w:val="00551590"/>
    <w:rsid w:val="005516C2"/>
    <w:rsid w:val="00551C1A"/>
    <w:rsid w:val="005525D9"/>
    <w:rsid w:val="00553014"/>
    <w:rsid w:val="005530E1"/>
    <w:rsid w:val="00553CBF"/>
    <w:rsid w:val="00554546"/>
    <w:rsid w:val="00555BCE"/>
    <w:rsid w:val="00556165"/>
    <w:rsid w:val="005562D9"/>
    <w:rsid w:val="005565FB"/>
    <w:rsid w:val="005569DE"/>
    <w:rsid w:val="0055737F"/>
    <w:rsid w:val="00557615"/>
    <w:rsid w:val="00557D58"/>
    <w:rsid w:val="0056003C"/>
    <w:rsid w:val="00562CC1"/>
    <w:rsid w:val="00563EA1"/>
    <w:rsid w:val="005660C6"/>
    <w:rsid w:val="00566FC4"/>
    <w:rsid w:val="00567C4D"/>
    <w:rsid w:val="00570456"/>
    <w:rsid w:val="00570711"/>
    <w:rsid w:val="00570740"/>
    <w:rsid w:val="00571270"/>
    <w:rsid w:val="005715B3"/>
    <w:rsid w:val="00571888"/>
    <w:rsid w:val="00573034"/>
    <w:rsid w:val="00573E65"/>
    <w:rsid w:val="005743C8"/>
    <w:rsid w:val="0057526D"/>
    <w:rsid w:val="005770E4"/>
    <w:rsid w:val="00580907"/>
    <w:rsid w:val="00581170"/>
    <w:rsid w:val="00581570"/>
    <w:rsid w:val="0058196E"/>
    <w:rsid w:val="00581E91"/>
    <w:rsid w:val="00582603"/>
    <w:rsid w:val="005833A5"/>
    <w:rsid w:val="00583669"/>
    <w:rsid w:val="00583B97"/>
    <w:rsid w:val="005861FA"/>
    <w:rsid w:val="005909E3"/>
    <w:rsid w:val="00591621"/>
    <w:rsid w:val="00591A71"/>
    <w:rsid w:val="00593FA4"/>
    <w:rsid w:val="0059487F"/>
    <w:rsid w:val="00596F4E"/>
    <w:rsid w:val="005A074D"/>
    <w:rsid w:val="005A18B3"/>
    <w:rsid w:val="005A1B5C"/>
    <w:rsid w:val="005A2277"/>
    <w:rsid w:val="005A27EE"/>
    <w:rsid w:val="005A2A76"/>
    <w:rsid w:val="005A30E6"/>
    <w:rsid w:val="005A3D5B"/>
    <w:rsid w:val="005A4A23"/>
    <w:rsid w:val="005A5277"/>
    <w:rsid w:val="005A7D1E"/>
    <w:rsid w:val="005B072F"/>
    <w:rsid w:val="005B0D31"/>
    <w:rsid w:val="005B142A"/>
    <w:rsid w:val="005B1491"/>
    <w:rsid w:val="005B1E50"/>
    <w:rsid w:val="005B25E9"/>
    <w:rsid w:val="005B2A5B"/>
    <w:rsid w:val="005B33A0"/>
    <w:rsid w:val="005B35C3"/>
    <w:rsid w:val="005B3F39"/>
    <w:rsid w:val="005B402C"/>
    <w:rsid w:val="005B4ACC"/>
    <w:rsid w:val="005B56D9"/>
    <w:rsid w:val="005B58BF"/>
    <w:rsid w:val="005B6321"/>
    <w:rsid w:val="005B754A"/>
    <w:rsid w:val="005B77BD"/>
    <w:rsid w:val="005B7FED"/>
    <w:rsid w:val="005C0A6B"/>
    <w:rsid w:val="005C1E0A"/>
    <w:rsid w:val="005C1FA5"/>
    <w:rsid w:val="005C3494"/>
    <w:rsid w:val="005C45EA"/>
    <w:rsid w:val="005C73C4"/>
    <w:rsid w:val="005C757F"/>
    <w:rsid w:val="005D05E8"/>
    <w:rsid w:val="005D1BEC"/>
    <w:rsid w:val="005D2067"/>
    <w:rsid w:val="005D31AE"/>
    <w:rsid w:val="005D4BC3"/>
    <w:rsid w:val="005D6792"/>
    <w:rsid w:val="005D7A0E"/>
    <w:rsid w:val="005E064B"/>
    <w:rsid w:val="005E090C"/>
    <w:rsid w:val="005E1257"/>
    <w:rsid w:val="005E1322"/>
    <w:rsid w:val="005E1D57"/>
    <w:rsid w:val="005E2EE5"/>
    <w:rsid w:val="005E37C0"/>
    <w:rsid w:val="005E3998"/>
    <w:rsid w:val="005E7738"/>
    <w:rsid w:val="005E79A3"/>
    <w:rsid w:val="005F11FD"/>
    <w:rsid w:val="005F1953"/>
    <w:rsid w:val="005F1F25"/>
    <w:rsid w:val="005F2221"/>
    <w:rsid w:val="005F2228"/>
    <w:rsid w:val="005F2C40"/>
    <w:rsid w:val="005F2D72"/>
    <w:rsid w:val="005F31D1"/>
    <w:rsid w:val="005F3564"/>
    <w:rsid w:val="005F495C"/>
    <w:rsid w:val="005F769F"/>
    <w:rsid w:val="005F7A7F"/>
    <w:rsid w:val="00601959"/>
    <w:rsid w:val="006025CF"/>
    <w:rsid w:val="0060268B"/>
    <w:rsid w:val="006029AB"/>
    <w:rsid w:val="006036B6"/>
    <w:rsid w:val="00603D41"/>
    <w:rsid w:val="0060450D"/>
    <w:rsid w:val="006053D4"/>
    <w:rsid w:val="006061AF"/>
    <w:rsid w:val="006073C6"/>
    <w:rsid w:val="006105D9"/>
    <w:rsid w:val="00610FA9"/>
    <w:rsid w:val="00611210"/>
    <w:rsid w:val="006133A5"/>
    <w:rsid w:val="006135E1"/>
    <w:rsid w:val="00614EC1"/>
    <w:rsid w:val="00615BD7"/>
    <w:rsid w:val="0061625A"/>
    <w:rsid w:val="00616345"/>
    <w:rsid w:val="00616F05"/>
    <w:rsid w:val="006178E1"/>
    <w:rsid w:val="00617CC5"/>
    <w:rsid w:val="00617D61"/>
    <w:rsid w:val="0062072F"/>
    <w:rsid w:val="0062086A"/>
    <w:rsid w:val="00620D04"/>
    <w:rsid w:val="00621C9C"/>
    <w:rsid w:val="00621FCB"/>
    <w:rsid w:val="0062397A"/>
    <w:rsid w:val="00623D95"/>
    <w:rsid w:val="00623E6D"/>
    <w:rsid w:val="0062419D"/>
    <w:rsid w:val="0062584D"/>
    <w:rsid w:val="006274A0"/>
    <w:rsid w:val="00627693"/>
    <w:rsid w:val="006276FD"/>
    <w:rsid w:val="00627F73"/>
    <w:rsid w:val="006304A5"/>
    <w:rsid w:val="00630B32"/>
    <w:rsid w:val="00632F24"/>
    <w:rsid w:val="00634815"/>
    <w:rsid w:val="006350EC"/>
    <w:rsid w:val="0063627B"/>
    <w:rsid w:val="00640F07"/>
    <w:rsid w:val="00641397"/>
    <w:rsid w:val="00642653"/>
    <w:rsid w:val="006427CC"/>
    <w:rsid w:val="00642BF3"/>
    <w:rsid w:val="00642F77"/>
    <w:rsid w:val="00643BDD"/>
    <w:rsid w:val="00644667"/>
    <w:rsid w:val="00644BDF"/>
    <w:rsid w:val="006466C5"/>
    <w:rsid w:val="00646E59"/>
    <w:rsid w:val="0065025E"/>
    <w:rsid w:val="00650DA5"/>
    <w:rsid w:val="00650E0D"/>
    <w:rsid w:val="00651BE5"/>
    <w:rsid w:val="00651E55"/>
    <w:rsid w:val="00652D3D"/>
    <w:rsid w:val="00653576"/>
    <w:rsid w:val="006553A7"/>
    <w:rsid w:val="00655D4A"/>
    <w:rsid w:val="00657536"/>
    <w:rsid w:val="0066072A"/>
    <w:rsid w:val="00661877"/>
    <w:rsid w:val="006626AA"/>
    <w:rsid w:val="0066292C"/>
    <w:rsid w:val="00662B2C"/>
    <w:rsid w:val="00662BCB"/>
    <w:rsid w:val="00663751"/>
    <w:rsid w:val="0066469B"/>
    <w:rsid w:val="006657DF"/>
    <w:rsid w:val="00667C30"/>
    <w:rsid w:val="0067061C"/>
    <w:rsid w:val="00670C0F"/>
    <w:rsid w:val="006710EA"/>
    <w:rsid w:val="00671A32"/>
    <w:rsid w:val="00672F95"/>
    <w:rsid w:val="006738E2"/>
    <w:rsid w:val="00680D64"/>
    <w:rsid w:val="00681137"/>
    <w:rsid w:val="006813A9"/>
    <w:rsid w:val="00681948"/>
    <w:rsid w:val="006836EA"/>
    <w:rsid w:val="00684428"/>
    <w:rsid w:val="00684CEC"/>
    <w:rsid w:val="00684F51"/>
    <w:rsid w:val="0068501A"/>
    <w:rsid w:val="00685068"/>
    <w:rsid w:val="00685B3B"/>
    <w:rsid w:val="006879DA"/>
    <w:rsid w:val="0069077C"/>
    <w:rsid w:val="0069329E"/>
    <w:rsid w:val="00693BEE"/>
    <w:rsid w:val="006956C5"/>
    <w:rsid w:val="006961C0"/>
    <w:rsid w:val="00696209"/>
    <w:rsid w:val="00697DBC"/>
    <w:rsid w:val="006A113E"/>
    <w:rsid w:val="006A4E78"/>
    <w:rsid w:val="006A5423"/>
    <w:rsid w:val="006A5F53"/>
    <w:rsid w:val="006A6464"/>
    <w:rsid w:val="006A6E7B"/>
    <w:rsid w:val="006A7B53"/>
    <w:rsid w:val="006A7CF5"/>
    <w:rsid w:val="006B2F2D"/>
    <w:rsid w:val="006B3354"/>
    <w:rsid w:val="006B4950"/>
    <w:rsid w:val="006B54AA"/>
    <w:rsid w:val="006B56AF"/>
    <w:rsid w:val="006B577F"/>
    <w:rsid w:val="006B628D"/>
    <w:rsid w:val="006B63AB"/>
    <w:rsid w:val="006B6A03"/>
    <w:rsid w:val="006B6B2F"/>
    <w:rsid w:val="006B7C1F"/>
    <w:rsid w:val="006B7EA3"/>
    <w:rsid w:val="006C08B4"/>
    <w:rsid w:val="006C0E56"/>
    <w:rsid w:val="006C107C"/>
    <w:rsid w:val="006C11A0"/>
    <w:rsid w:val="006C16E3"/>
    <w:rsid w:val="006C173D"/>
    <w:rsid w:val="006C1749"/>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B79"/>
    <w:rsid w:val="006D7D34"/>
    <w:rsid w:val="006D7F82"/>
    <w:rsid w:val="006E1455"/>
    <w:rsid w:val="006E14EB"/>
    <w:rsid w:val="006E1565"/>
    <w:rsid w:val="006E16D1"/>
    <w:rsid w:val="006E20FE"/>
    <w:rsid w:val="006E3BEE"/>
    <w:rsid w:val="006E3FEC"/>
    <w:rsid w:val="006E53AB"/>
    <w:rsid w:val="006E561D"/>
    <w:rsid w:val="006E7AAD"/>
    <w:rsid w:val="006F0AC1"/>
    <w:rsid w:val="006F0FBE"/>
    <w:rsid w:val="006F147F"/>
    <w:rsid w:val="006F1A3A"/>
    <w:rsid w:val="006F37E7"/>
    <w:rsid w:val="006F3FF4"/>
    <w:rsid w:val="006F5941"/>
    <w:rsid w:val="006F6F57"/>
    <w:rsid w:val="0070045B"/>
    <w:rsid w:val="00700BA6"/>
    <w:rsid w:val="00700F6E"/>
    <w:rsid w:val="0070202B"/>
    <w:rsid w:val="00702488"/>
    <w:rsid w:val="007025A8"/>
    <w:rsid w:val="007032EB"/>
    <w:rsid w:val="00704807"/>
    <w:rsid w:val="00704FFE"/>
    <w:rsid w:val="00707200"/>
    <w:rsid w:val="0070756F"/>
    <w:rsid w:val="00707F7C"/>
    <w:rsid w:val="00711DED"/>
    <w:rsid w:val="007125C5"/>
    <w:rsid w:val="007127DF"/>
    <w:rsid w:val="00714F19"/>
    <w:rsid w:val="00715753"/>
    <w:rsid w:val="00715C6A"/>
    <w:rsid w:val="007164AD"/>
    <w:rsid w:val="007168DF"/>
    <w:rsid w:val="00716D3D"/>
    <w:rsid w:val="007174CE"/>
    <w:rsid w:val="007177AD"/>
    <w:rsid w:val="00720607"/>
    <w:rsid w:val="00720F31"/>
    <w:rsid w:val="0072157C"/>
    <w:rsid w:val="007234E2"/>
    <w:rsid w:val="00723D95"/>
    <w:rsid w:val="0072548E"/>
    <w:rsid w:val="00726125"/>
    <w:rsid w:val="007271FE"/>
    <w:rsid w:val="00730286"/>
    <w:rsid w:val="00731B2C"/>
    <w:rsid w:val="0073201E"/>
    <w:rsid w:val="0073314F"/>
    <w:rsid w:val="00733700"/>
    <w:rsid w:val="0073415C"/>
    <w:rsid w:val="00735CD3"/>
    <w:rsid w:val="00735D04"/>
    <w:rsid w:val="00736180"/>
    <w:rsid w:val="0074001B"/>
    <w:rsid w:val="00740427"/>
    <w:rsid w:val="00741797"/>
    <w:rsid w:val="00744A3F"/>
    <w:rsid w:val="007452F0"/>
    <w:rsid w:val="00745C3B"/>
    <w:rsid w:val="00746563"/>
    <w:rsid w:val="0074727F"/>
    <w:rsid w:val="0074746D"/>
    <w:rsid w:val="00750883"/>
    <w:rsid w:val="00752EFF"/>
    <w:rsid w:val="00754BBD"/>
    <w:rsid w:val="00755A32"/>
    <w:rsid w:val="0075677B"/>
    <w:rsid w:val="007568D0"/>
    <w:rsid w:val="007574F9"/>
    <w:rsid w:val="00760610"/>
    <w:rsid w:val="007607FC"/>
    <w:rsid w:val="00761734"/>
    <w:rsid w:val="00761C77"/>
    <w:rsid w:val="00762313"/>
    <w:rsid w:val="0076303A"/>
    <w:rsid w:val="00763271"/>
    <w:rsid w:val="0076340D"/>
    <w:rsid w:val="0076345C"/>
    <w:rsid w:val="00763A1E"/>
    <w:rsid w:val="00763D7A"/>
    <w:rsid w:val="007647AC"/>
    <w:rsid w:val="00764991"/>
    <w:rsid w:val="0076726F"/>
    <w:rsid w:val="0076729F"/>
    <w:rsid w:val="00767D7E"/>
    <w:rsid w:val="00770EEF"/>
    <w:rsid w:val="007724FA"/>
    <w:rsid w:val="0077357C"/>
    <w:rsid w:val="00773CE5"/>
    <w:rsid w:val="00773E30"/>
    <w:rsid w:val="00774027"/>
    <w:rsid w:val="0077441F"/>
    <w:rsid w:val="007747E0"/>
    <w:rsid w:val="00777151"/>
    <w:rsid w:val="00777532"/>
    <w:rsid w:val="00777848"/>
    <w:rsid w:val="00777CB3"/>
    <w:rsid w:val="007836BA"/>
    <w:rsid w:val="00783CEC"/>
    <w:rsid w:val="007867E4"/>
    <w:rsid w:val="00790116"/>
    <w:rsid w:val="00790CB0"/>
    <w:rsid w:val="00790DEA"/>
    <w:rsid w:val="00792412"/>
    <w:rsid w:val="00792CEB"/>
    <w:rsid w:val="00793473"/>
    <w:rsid w:val="00793D3C"/>
    <w:rsid w:val="00794BDA"/>
    <w:rsid w:val="00794DD5"/>
    <w:rsid w:val="00794E16"/>
    <w:rsid w:val="00794F44"/>
    <w:rsid w:val="0079528F"/>
    <w:rsid w:val="00795B2F"/>
    <w:rsid w:val="007977EC"/>
    <w:rsid w:val="007979B1"/>
    <w:rsid w:val="007A1312"/>
    <w:rsid w:val="007A5214"/>
    <w:rsid w:val="007A5891"/>
    <w:rsid w:val="007B045F"/>
    <w:rsid w:val="007B07CF"/>
    <w:rsid w:val="007B0FF9"/>
    <w:rsid w:val="007B1627"/>
    <w:rsid w:val="007B2DB9"/>
    <w:rsid w:val="007B394E"/>
    <w:rsid w:val="007B4CF1"/>
    <w:rsid w:val="007B4EFD"/>
    <w:rsid w:val="007B5868"/>
    <w:rsid w:val="007B6214"/>
    <w:rsid w:val="007B7847"/>
    <w:rsid w:val="007C0A3F"/>
    <w:rsid w:val="007C0CF3"/>
    <w:rsid w:val="007C1B32"/>
    <w:rsid w:val="007C2532"/>
    <w:rsid w:val="007C4167"/>
    <w:rsid w:val="007C4508"/>
    <w:rsid w:val="007C515C"/>
    <w:rsid w:val="007C5570"/>
    <w:rsid w:val="007C5E3A"/>
    <w:rsid w:val="007C6424"/>
    <w:rsid w:val="007D047C"/>
    <w:rsid w:val="007D0E99"/>
    <w:rsid w:val="007D1470"/>
    <w:rsid w:val="007D1B8B"/>
    <w:rsid w:val="007D2B0C"/>
    <w:rsid w:val="007D2B72"/>
    <w:rsid w:val="007D2E61"/>
    <w:rsid w:val="007D53BA"/>
    <w:rsid w:val="007D5820"/>
    <w:rsid w:val="007D6FD4"/>
    <w:rsid w:val="007D70D1"/>
    <w:rsid w:val="007E08E7"/>
    <w:rsid w:val="007E328B"/>
    <w:rsid w:val="007E4FFD"/>
    <w:rsid w:val="007E5514"/>
    <w:rsid w:val="007E6E57"/>
    <w:rsid w:val="007E7502"/>
    <w:rsid w:val="007F11F2"/>
    <w:rsid w:val="007F19B3"/>
    <w:rsid w:val="007F1D01"/>
    <w:rsid w:val="007F39EE"/>
    <w:rsid w:val="007F4EBB"/>
    <w:rsid w:val="007F5351"/>
    <w:rsid w:val="007F54EC"/>
    <w:rsid w:val="007F6469"/>
    <w:rsid w:val="007F7061"/>
    <w:rsid w:val="008031A3"/>
    <w:rsid w:val="00803937"/>
    <w:rsid w:val="00804032"/>
    <w:rsid w:val="0080415F"/>
    <w:rsid w:val="0080562D"/>
    <w:rsid w:val="00805960"/>
    <w:rsid w:val="0081053E"/>
    <w:rsid w:val="008107F4"/>
    <w:rsid w:val="00811CC5"/>
    <w:rsid w:val="00811F63"/>
    <w:rsid w:val="00812DF0"/>
    <w:rsid w:val="0081339E"/>
    <w:rsid w:val="008145CE"/>
    <w:rsid w:val="0081524F"/>
    <w:rsid w:val="00815401"/>
    <w:rsid w:val="008154B5"/>
    <w:rsid w:val="00816E5E"/>
    <w:rsid w:val="00817621"/>
    <w:rsid w:val="008207E3"/>
    <w:rsid w:val="0082087C"/>
    <w:rsid w:val="00821051"/>
    <w:rsid w:val="008219BA"/>
    <w:rsid w:val="00822D42"/>
    <w:rsid w:val="008248DD"/>
    <w:rsid w:val="00824B70"/>
    <w:rsid w:val="0082505E"/>
    <w:rsid w:val="00826C17"/>
    <w:rsid w:val="0082738A"/>
    <w:rsid w:val="00827ACF"/>
    <w:rsid w:val="00827E22"/>
    <w:rsid w:val="00827E53"/>
    <w:rsid w:val="00830051"/>
    <w:rsid w:val="00830641"/>
    <w:rsid w:val="008319FD"/>
    <w:rsid w:val="00832027"/>
    <w:rsid w:val="0083266C"/>
    <w:rsid w:val="00832F62"/>
    <w:rsid w:val="00833D10"/>
    <w:rsid w:val="0083403A"/>
    <w:rsid w:val="00836183"/>
    <w:rsid w:val="00836B9F"/>
    <w:rsid w:val="00836D75"/>
    <w:rsid w:val="008375A9"/>
    <w:rsid w:val="008415DA"/>
    <w:rsid w:val="00841998"/>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797"/>
    <w:rsid w:val="008548DD"/>
    <w:rsid w:val="00855CA0"/>
    <w:rsid w:val="0085715A"/>
    <w:rsid w:val="008571BD"/>
    <w:rsid w:val="0085774F"/>
    <w:rsid w:val="00857C98"/>
    <w:rsid w:val="00857F6E"/>
    <w:rsid w:val="00860ABE"/>
    <w:rsid w:val="008619E2"/>
    <w:rsid w:val="00861AA7"/>
    <w:rsid w:val="00862CB4"/>
    <w:rsid w:val="0086357B"/>
    <w:rsid w:val="00866005"/>
    <w:rsid w:val="008665DC"/>
    <w:rsid w:val="0086776D"/>
    <w:rsid w:val="00867B13"/>
    <w:rsid w:val="00867BD1"/>
    <w:rsid w:val="008724A4"/>
    <w:rsid w:val="0087253B"/>
    <w:rsid w:val="008728ED"/>
    <w:rsid w:val="00872B1E"/>
    <w:rsid w:val="00873002"/>
    <w:rsid w:val="00873721"/>
    <w:rsid w:val="008737E9"/>
    <w:rsid w:val="00874B6C"/>
    <w:rsid w:val="0087557B"/>
    <w:rsid w:val="00875771"/>
    <w:rsid w:val="0087577E"/>
    <w:rsid w:val="0087611B"/>
    <w:rsid w:val="00877654"/>
    <w:rsid w:val="008803A6"/>
    <w:rsid w:val="00881DF4"/>
    <w:rsid w:val="008828E8"/>
    <w:rsid w:val="00883340"/>
    <w:rsid w:val="008835F6"/>
    <w:rsid w:val="00883C97"/>
    <w:rsid w:val="008844DD"/>
    <w:rsid w:val="00885A7E"/>
    <w:rsid w:val="008862EB"/>
    <w:rsid w:val="008863D7"/>
    <w:rsid w:val="008867BA"/>
    <w:rsid w:val="008879FE"/>
    <w:rsid w:val="00887A21"/>
    <w:rsid w:val="00890B6D"/>
    <w:rsid w:val="00891CEC"/>
    <w:rsid w:val="008922E7"/>
    <w:rsid w:val="00892A2A"/>
    <w:rsid w:val="008946D1"/>
    <w:rsid w:val="00894D8C"/>
    <w:rsid w:val="008955D7"/>
    <w:rsid w:val="0089577F"/>
    <w:rsid w:val="008A0676"/>
    <w:rsid w:val="008A09A9"/>
    <w:rsid w:val="008A299C"/>
    <w:rsid w:val="008A304B"/>
    <w:rsid w:val="008A45E9"/>
    <w:rsid w:val="008A7945"/>
    <w:rsid w:val="008B39A2"/>
    <w:rsid w:val="008B3FD6"/>
    <w:rsid w:val="008B4320"/>
    <w:rsid w:val="008B58CD"/>
    <w:rsid w:val="008B5D5F"/>
    <w:rsid w:val="008B67B6"/>
    <w:rsid w:val="008B780D"/>
    <w:rsid w:val="008C020F"/>
    <w:rsid w:val="008C055E"/>
    <w:rsid w:val="008C0F0D"/>
    <w:rsid w:val="008C2FD3"/>
    <w:rsid w:val="008C502F"/>
    <w:rsid w:val="008C6C51"/>
    <w:rsid w:val="008D04DF"/>
    <w:rsid w:val="008D07A5"/>
    <w:rsid w:val="008D0EA9"/>
    <w:rsid w:val="008D1F7F"/>
    <w:rsid w:val="008D25D6"/>
    <w:rsid w:val="008D2E36"/>
    <w:rsid w:val="008D31CC"/>
    <w:rsid w:val="008D34F7"/>
    <w:rsid w:val="008D3AB5"/>
    <w:rsid w:val="008D4796"/>
    <w:rsid w:val="008D4C00"/>
    <w:rsid w:val="008D5723"/>
    <w:rsid w:val="008D5903"/>
    <w:rsid w:val="008D5C13"/>
    <w:rsid w:val="008D6043"/>
    <w:rsid w:val="008D63B0"/>
    <w:rsid w:val="008D7969"/>
    <w:rsid w:val="008D797C"/>
    <w:rsid w:val="008E29A4"/>
    <w:rsid w:val="008E35F7"/>
    <w:rsid w:val="008E3688"/>
    <w:rsid w:val="008E4398"/>
    <w:rsid w:val="008E4D7C"/>
    <w:rsid w:val="008E4FD8"/>
    <w:rsid w:val="008E5468"/>
    <w:rsid w:val="008E7339"/>
    <w:rsid w:val="008E73B7"/>
    <w:rsid w:val="008F0A48"/>
    <w:rsid w:val="008F1A35"/>
    <w:rsid w:val="008F3761"/>
    <w:rsid w:val="008F3F26"/>
    <w:rsid w:val="008F3F34"/>
    <w:rsid w:val="008F481B"/>
    <w:rsid w:val="008F5DB0"/>
    <w:rsid w:val="008F6171"/>
    <w:rsid w:val="008F6C64"/>
    <w:rsid w:val="008F72EB"/>
    <w:rsid w:val="008F755D"/>
    <w:rsid w:val="00900153"/>
    <w:rsid w:val="00901503"/>
    <w:rsid w:val="00901513"/>
    <w:rsid w:val="00901A50"/>
    <w:rsid w:val="00902D01"/>
    <w:rsid w:val="00903DB1"/>
    <w:rsid w:val="00903E9D"/>
    <w:rsid w:val="00904ADF"/>
    <w:rsid w:val="00906074"/>
    <w:rsid w:val="00906705"/>
    <w:rsid w:val="009067AC"/>
    <w:rsid w:val="009079A9"/>
    <w:rsid w:val="009079C3"/>
    <w:rsid w:val="00910CF7"/>
    <w:rsid w:val="00911D2D"/>
    <w:rsid w:val="00912D66"/>
    <w:rsid w:val="00914095"/>
    <w:rsid w:val="009149D1"/>
    <w:rsid w:val="00915D50"/>
    <w:rsid w:val="0091607C"/>
    <w:rsid w:val="009163B9"/>
    <w:rsid w:val="00917CCD"/>
    <w:rsid w:val="009217BB"/>
    <w:rsid w:val="009229A9"/>
    <w:rsid w:val="0092384E"/>
    <w:rsid w:val="00924178"/>
    <w:rsid w:val="009259A1"/>
    <w:rsid w:val="00926476"/>
    <w:rsid w:val="00926829"/>
    <w:rsid w:val="00926AD2"/>
    <w:rsid w:val="0093093A"/>
    <w:rsid w:val="00931060"/>
    <w:rsid w:val="009327CE"/>
    <w:rsid w:val="009331B2"/>
    <w:rsid w:val="009332C2"/>
    <w:rsid w:val="0093457A"/>
    <w:rsid w:val="00934634"/>
    <w:rsid w:val="00934D8F"/>
    <w:rsid w:val="00934F9B"/>
    <w:rsid w:val="009350D8"/>
    <w:rsid w:val="00936781"/>
    <w:rsid w:val="00936EFE"/>
    <w:rsid w:val="00936F73"/>
    <w:rsid w:val="0093709D"/>
    <w:rsid w:val="0093797D"/>
    <w:rsid w:val="00937DC9"/>
    <w:rsid w:val="00941D40"/>
    <w:rsid w:val="00941FF4"/>
    <w:rsid w:val="00942FAF"/>
    <w:rsid w:val="00943D7F"/>
    <w:rsid w:val="00944C23"/>
    <w:rsid w:val="009460B0"/>
    <w:rsid w:val="009500DC"/>
    <w:rsid w:val="0095053D"/>
    <w:rsid w:val="0095157C"/>
    <w:rsid w:val="00954A64"/>
    <w:rsid w:val="00954D02"/>
    <w:rsid w:val="009555B1"/>
    <w:rsid w:val="00955E4E"/>
    <w:rsid w:val="00956082"/>
    <w:rsid w:val="00956474"/>
    <w:rsid w:val="00956983"/>
    <w:rsid w:val="0095748F"/>
    <w:rsid w:val="00962309"/>
    <w:rsid w:val="009627DF"/>
    <w:rsid w:val="0096348D"/>
    <w:rsid w:val="009636AE"/>
    <w:rsid w:val="00963BD7"/>
    <w:rsid w:val="00964499"/>
    <w:rsid w:val="00964E36"/>
    <w:rsid w:val="009663F9"/>
    <w:rsid w:val="009667C6"/>
    <w:rsid w:val="00967263"/>
    <w:rsid w:val="00967B76"/>
    <w:rsid w:val="00971778"/>
    <w:rsid w:val="009717FB"/>
    <w:rsid w:val="0097191D"/>
    <w:rsid w:val="0097270E"/>
    <w:rsid w:val="009732FD"/>
    <w:rsid w:val="00973DFE"/>
    <w:rsid w:val="00973F99"/>
    <w:rsid w:val="00974322"/>
    <w:rsid w:val="00975C0B"/>
    <w:rsid w:val="0097756E"/>
    <w:rsid w:val="00981318"/>
    <w:rsid w:val="009827FA"/>
    <w:rsid w:val="00984653"/>
    <w:rsid w:val="0098526F"/>
    <w:rsid w:val="009854AC"/>
    <w:rsid w:val="00985B07"/>
    <w:rsid w:val="00986521"/>
    <w:rsid w:val="00986AF6"/>
    <w:rsid w:val="00987FDF"/>
    <w:rsid w:val="00990EC9"/>
    <w:rsid w:val="00991B6A"/>
    <w:rsid w:val="00991F84"/>
    <w:rsid w:val="00992D16"/>
    <w:rsid w:val="00993CCC"/>
    <w:rsid w:val="009947C9"/>
    <w:rsid w:val="00995CF6"/>
    <w:rsid w:val="00996565"/>
    <w:rsid w:val="00996A60"/>
    <w:rsid w:val="0099794D"/>
    <w:rsid w:val="00997E9A"/>
    <w:rsid w:val="009A0547"/>
    <w:rsid w:val="009A059C"/>
    <w:rsid w:val="009A08D9"/>
    <w:rsid w:val="009A0A2A"/>
    <w:rsid w:val="009A15D3"/>
    <w:rsid w:val="009A2284"/>
    <w:rsid w:val="009A23FA"/>
    <w:rsid w:val="009A4668"/>
    <w:rsid w:val="009A526C"/>
    <w:rsid w:val="009A533B"/>
    <w:rsid w:val="009A5CA7"/>
    <w:rsid w:val="009A7EAE"/>
    <w:rsid w:val="009B0D89"/>
    <w:rsid w:val="009B1310"/>
    <w:rsid w:val="009B26A4"/>
    <w:rsid w:val="009B429B"/>
    <w:rsid w:val="009B4725"/>
    <w:rsid w:val="009B5AB9"/>
    <w:rsid w:val="009B647D"/>
    <w:rsid w:val="009B662F"/>
    <w:rsid w:val="009B7892"/>
    <w:rsid w:val="009B7E0F"/>
    <w:rsid w:val="009C087F"/>
    <w:rsid w:val="009C0D9E"/>
    <w:rsid w:val="009C1248"/>
    <w:rsid w:val="009C1ADB"/>
    <w:rsid w:val="009C26F0"/>
    <w:rsid w:val="009C2E25"/>
    <w:rsid w:val="009C3416"/>
    <w:rsid w:val="009C3AA6"/>
    <w:rsid w:val="009C4751"/>
    <w:rsid w:val="009C4B18"/>
    <w:rsid w:val="009C5C0E"/>
    <w:rsid w:val="009C5FFE"/>
    <w:rsid w:val="009C6D2D"/>
    <w:rsid w:val="009C7116"/>
    <w:rsid w:val="009C71F4"/>
    <w:rsid w:val="009D16EF"/>
    <w:rsid w:val="009D2011"/>
    <w:rsid w:val="009D6473"/>
    <w:rsid w:val="009D679B"/>
    <w:rsid w:val="009D7FC2"/>
    <w:rsid w:val="009E17B0"/>
    <w:rsid w:val="009E1DD9"/>
    <w:rsid w:val="009E3984"/>
    <w:rsid w:val="009E41EA"/>
    <w:rsid w:val="009E4913"/>
    <w:rsid w:val="009E543A"/>
    <w:rsid w:val="009E669A"/>
    <w:rsid w:val="009E6790"/>
    <w:rsid w:val="009E79E8"/>
    <w:rsid w:val="009F05FB"/>
    <w:rsid w:val="009F0C9C"/>
    <w:rsid w:val="009F1488"/>
    <w:rsid w:val="009F1CB9"/>
    <w:rsid w:val="009F2C7E"/>
    <w:rsid w:val="009F2FFB"/>
    <w:rsid w:val="009F4131"/>
    <w:rsid w:val="009F58DA"/>
    <w:rsid w:val="009F6428"/>
    <w:rsid w:val="009F6FC1"/>
    <w:rsid w:val="00A02511"/>
    <w:rsid w:val="00A02719"/>
    <w:rsid w:val="00A02785"/>
    <w:rsid w:val="00A037B3"/>
    <w:rsid w:val="00A03918"/>
    <w:rsid w:val="00A0465D"/>
    <w:rsid w:val="00A05687"/>
    <w:rsid w:val="00A05F85"/>
    <w:rsid w:val="00A0786A"/>
    <w:rsid w:val="00A07879"/>
    <w:rsid w:val="00A1045C"/>
    <w:rsid w:val="00A112A2"/>
    <w:rsid w:val="00A11344"/>
    <w:rsid w:val="00A116C6"/>
    <w:rsid w:val="00A11F71"/>
    <w:rsid w:val="00A13295"/>
    <w:rsid w:val="00A13D19"/>
    <w:rsid w:val="00A21500"/>
    <w:rsid w:val="00A21D09"/>
    <w:rsid w:val="00A22911"/>
    <w:rsid w:val="00A229EE"/>
    <w:rsid w:val="00A23FC3"/>
    <w:rsid w:val="00A25E10"/>
    <w:rsid w:val="00A2714C"/>
    <w:rsid w:val="00A308B7"/>
    <w:rsid w:val="00A3160D"/>
    <w:rsid w:val="00A3289A"/>
    <w:rsid w:val="00A32D1F"/>
    <w:rsid w:val="00A3612C"/>
    <w:rsid w:val="00A36CAF"/>
    <w:rsid w:val="00A36D54"/>
    <w:rsid w:val="00A36DB8"/>
    <w:rsid w:val="00A417C9"/>
    <w:rsid w:val="00A41D72"/>
    <w:rsid w:val="00A42132"/>
    <w:rsid w:val="00A42B90"/>
    <w:rsid w:val="00A4330B"/>
    <w:rsid w:val="00A44219"/>
    <w:rsid w:val="00A449DE"/>
    <w:rsid w:val="00A44C6A"/>
    <w:rsid w:val="00A44F0E"/>
    <w:rsid w:val="00A46918"/>
    <w:rsid w:val="00A474ED"/>
    <w:rsid w:val="00A478AC"/>
    <w:rsid w:val="00A47C89"/>
    <w:rsid w:val="00A5001D"/>
    <w:rsid w:val="00A50EAF"/>
    <w:rsid w:val="00A51454"/>
    <w:rsid w:val="00A51D81"/>
    <w:rsid w:val="00A5316A"/>
    <w:rsid w:val="00A53A34"/>
    <w:rsid w:val="00A54279"/>
    <w:rsid w:val="00A54806"/>
    <w:rsid w:val="00A601F6"/>
    <w:rsid w:val="00A60360"/>
    <w:rsid w:val="00A619C8"/>
    <w:rsid w:val="00A61D66"/>
    <w:rsid w:val="00A623A0"/>
    <w:rsid w:val="00A646B5"/>
    <w:rsid w:val="00A660F0"/>
    <w:rsid w:val="00A6677D"/>
    <w:rsid w:val="00A7078C"/>
    <w:rsid w:val="00A7130E"/>
    <w:rsid w:val="00A725DC"/>
    <w:rsid w:val="00A726E8"/>
    <w:rsid w:val="00A73A09"/>
    <w:rsid w:val="00A75CF0"/>
    <w:rsid w:val="00A76EF3"/>
    <w:rsid w:val="00A7757E"/>
    <w:rsid w:val="00A8037B"/>
    <w:rsid w:val="00A81456"/>
    <w:rsid w:val="00A83E77"/>
    <w:rsid w:val="00A8470F"/>
    <w:rsid w:val="00A847C6"/>
    <w:rsid w:val="00A84ADF"/>
    <w:rsid w:val="00A84BAB"/>
    <w:rsid w:val="00A85769"/>
    <w:rsid w:val="00A85994"/>
    <w:rsid w:val="00A86CF3"/>
    <w:rsid w:val="00A87668"/>
    <w:rsid w:val="00A87CED"/>
    <w:rsid w:val="00A9057B"/>
    <w:rsid w:val="00A90AA6"/>
    <w:rsid w:val="00A92BF7"/>
    <w:rsid w:val="00A93366"/>
    <w:rsid w:val="00A933D9"/>
    <w:rsid w:val="00A94BEA"/>
    <w:rsid w:val="00A95701"/>
    <w:rsid w:val="00A9774B"/>
    <w:rsid w:val="00AA0533"/>
    <w:rsid w:val="00AA131F"/>
    <w:rsid w:val="00AA1EE1"/>
    <w:rsid w:val="00AA26F2"/>
    <w:rsid w:val="00AA2DDD"/>
    <w:rsid w:val="00AA5C86"/>
    <w:rsid w:val="00AA6076"/>
    <w:rsid w:val="00AA648D"/>
    <w:rsid w:val="00AA6818"/>
    <w:rsid w:val="00AA6D66"/>
    <w:rsid w:val="00AA7400"/>
    <w:rsid w:val="00AA7781"/>
    <w:rsid w:val="00AB0358"/>
    <w:rsid w:val="00AB04D2"/>
    <w:rsid w:val="00AB0508"/>
    <w:rsid w:val="00AB224F"/>
    <w:rsid w:val="00AB25A4"/>
    <w:rsid w:val="00AB2B3B"/>
    <w:rsid w:val="00AB2E42"/>
    <w:rsid w:val="00AB2FC7"/>
    <w:rsid w:val="00AB30A6"/>
    <w:rsid w:val="00AB55EA"/>
    <w:rsid w:val="00AB7A04"/>
    <w:rsid w:val="00AB7AD6"/>
    <w:rsid w:val="00AC071E"/>
    <w:rsid w:val="00AC081A"/>
    <w:rsid w:val="00AC2610"/>
    <w:rsid w:val="00AC2898"/>
    <w:rsid w:val="00AC2AFF"/>
    <w:rsid w:val="00AC2D54"/>
    <w:rsid w:val="00AC2EBF"/>
    <w:rsid w:val="00AC3272"/>
    <w:rsid w:val="00AC3855"/>
    <w:rsid w:val="00AC3BA1"/>
    <w:rsid w:val="00AC3C87"/>
    <w:rsid w:val="00AC4973"/>
    <w:rsid w:val="00AC4D99"/>
    <w:rsid w:val="00AC5412"/>
    <w:rsid w:val="00AC574A"/>
    <w:rsid w:val="00AC7100"/>
    <w:rsid w:val="00AD138B"/>
    <w:rsid w:val="00AD2F12"/>
    <w:rsid w:val="00AD3442"/>
    <w:rsid w:val="00AD4013"/>
    <w:rsid w:val="00AD5411"/>
    <w:rsid w:val="00AD5D9C"/>
    <w:rsid w:val="00AD634D"/>
    <w:rsid w:val="00AD6630"/>
    <w:rsid w:val="00AD6BFA"/>
    <w:rsid w:val="00AE041F"/>
    <w:rsid w:val="00AE109E"/>
    <w:rsid w:val="00AE1810"/>
    <w:rsid w:val="00AE288C"/>
    <w:rsid w:val="00AE2BF3"/>
    <w:rsid w:val="00AE30C3"/>
    <w:rsid w:val="00AE3956"/>
    <w:rsid w:val="00AE3B27"/>
    <w:rsid w:val="00AE3F88"/>
    <w:rsid w:val="00AE4489"/>
    <w:rsid w:val="00AE4829"/>
    <w:rsid w:val="00AE5027"/>
    <w:rsid w:val="00AE5CA5"/>
    <w:rsid w:val="00AE6F57"/>
    <w:rsid w:val="00AE79C3"/>
    <w:rsid w:val="00AF0A49"/>
    <w:rsid w:val="00AF1DED"/>
    <w:rsid w:val="00AF2239"/>
    <w:rsid w:val="00AF281D"/>
    <w:rsid w:val="00AF3CF5"/>
    <w:rsid w:val="00AF5566"/>
    <w:rsid w:val="00AF58F3"/>
    <w:rsid w:val="00AF5E2D"/>
    <w:rsid w:val="00AF6EFF"/>
    <w:rsid w:val="00B0172C"/>
    <w:rsid w:val="00B01A23"/>
    <w:rsid w:val="00B025E2"/>
    <w:rsid w:val="00B03BE0"/>
    <w:rsid w:val="00B04400"/>
    <w:rsid w:val="00B064E9"/>
    <w:rsid w:val="00B07341"/>
    <w:rsid w:val="00B07D96"/>
    <w:rsid w:val="00B1055D"/>
    <w:rsid w:val="00B10790"/>
    <w:rsid w:val="00B1142D"/>
    <w:rsid w:val="00B11961"/>
    <w:rsid w:val="00B12E8B"/>
    <w:rsid w:val="00B13334"/>
    <w:rsid w:val="00B14ABB"/>
    <w:rsid w:val="00B152EA"/>
    <w:rsid w:val="00B1567A"/>
    <w:rsid w:val="00B16098"/>
    <w:rsid w:val="00B16432"/>
    <w:rsid w:val="00B174A8"/>
    <w:rsid w:val="00B175B0"/>
    <w:rsid w:val="00B17AF9"/>
    <w:rsid w:val="00B215D5"/>
    <w:rsid w:val="00B2183E"/>
    <w:rsid w:val="00B22FB4"/>
    <w:rsid w:val="00B236FB"/>
    <w:rsid w:val="00B248F0"/>
    <w:rsid w:val="00B259EA"/>
    <w:rsid w:val="00B263CF"/>
    <w:rsid w:val="00B27292"/>
    <w:rsid w:val="00B2731F"/>
    <w:rsid w:val="00B3080A"/>
    <w:rsid w:val="00B30BE3"/>
    <w:rsid w:val="00B31D7C"/>
    <w:rsid w:val="00B32394"/>
    <w:rsid w:val="00B32879"/>
    <w:rsid w:val="00B32F72"/>
    <w:rsid w:val="00B3425B"/>
    <w:rsid w:val="00B347AB"/>
    <w:rsid w:val="00B3518F"/>
    <w:rsid w:val="00B372D0"/>
    <w:rsid w:val="00B378B8"/>
    <w:rsid w:val="00B40228"/>
    <w:rsid w:val="00B41146"/>
    <w:rsid w:val="00B430D0"/>
    <w:rsid w:val="00B434F5"/>
    <w:rsid w:val="00B43FB2"/>
    <w:rsid w:val="00B45A6B"/>
    <w:rsid w:val="00B45F26"/>
    <w:rsid w:val="00B45F91"/>
    <w:rsid w:val="00B462F3"/>
    <w:rsid w:val="00B472BA"/>
    <w:rsid w:val="00B5060A"/>
    <w:rsid w:val="00B50CA8"/>
    <w:rsid w:val="00B51ED2"/>
    <w:rsid w:val="00B53072"/>
    <w:rsid w:val="00B535BD"/>
    <w:rsid w:val="00B538F9"/>
    <w:rsid w:val="00B54099"/>
    <w:rsid w:val="00B540DF"/>
    <w:rsid w:val="00B55D7F"/>
    <w:rsid w:val="00B563DB"/>
    <w:rsid w:val="00B565AB"/>
    <w:rsid w:val="00B56DA8"/>
    <w:rsid w:val="00B56E4C"/>
    <w:rsid w:val="00B601C1"/>
    <w:rsid w:val="00B60608"/>
    <w:rsid w:val="00B610DE"/>
    <w:rsid w:val="00B62697"/>
    <w:rsid w:val="00B62A32"/>
    <w:rsid w:val="00B62F28"/>
    <w:rsid w:val="00B632B9"/>
    <w:rsid w:val="00B635BA"/>
    <w:rsid w:val="00B636DC"/>
    <w:rsid w:val="00B64057"/>
    <w:rsid w:val="00B647FD"/>
    <w:rsid w:val="00B65325"/>
    <w:rsid w:val="00B67215"/>
    <w:rsid w:val="00B70AE3"/>
    <w:rsid w:val="00B73567"/>
    <w:rsid w:val="00B73E34"/>
    <w:rsid w:val="00B73FBD"/>
    <w:rsid w:val="00B741FD"/>
    <w:rsid w:val="00B75382"/>
    <w:rsid w:val="00B759FD"/>
    <w:rsid w:val="00B77C4B"/>
    <w:rsid w:val="00B77D40"/>
    <w:rsid w:val="00B81318"/>
    <w:rsid w:val="00B81696"/>
    <w:rsid w:val="00B83D2C"/>
    <w:rsid w:val="00B83F10"/>
    <w:rsid w:val="00B8485C"/>
    <w:rsid w:val="00B84CE3"/>
    <w:rsid w:val="00B85345"/>
    <w:rsid w:val="00B85EDB"/>
    <w:rsid w:val="00B866F3"/>
    <w:rsid w:val="00B8781E"/>
    <w:rsid w:val="00B907E3"/>
    <w:rsid w:val="00B919FC"/>
    <w:rsid w:val="00B91D34"/>
    <w:rsid w:val="00B91EEE"/>
    <w:rsid w:val="00B92B9F"/>
    <w:rsid w:val="00B93360"/>
    <w:rsid w:val="00B945DF"/>
    <w:rsid w:val="00B9641C"/>
    <w:rsid w:val="00B977DC"/>
    <w:rsid w:val="00B97EBB"/>
    <w:rsid w:val="00BA1993"/>
    <w:rsid w:val="00BA1D5F"/>
    <w:rsid w:val="00BA1D81"/>
    <w:rsid w:val="00BA2132"/>
    <w:rsid w:val="00BA233E"/>
    <w:rsid w:val="00BA372B"/>
    <w:rsid w:val="00BA3AED"/>
    <w:rsid w:val="00BA479E"/>
    <w:rsid w:val="00BA569A"/>
    <w:rsid w:val="00BA6678"/>
    <w:rsid w:val="00BA68E1"/>
    <w:rsid w:val="00BA7EB5"/>
    <w:rsid w:val="00BB0130"/>
    <w:rsid w:val="00BB0EA9"/>
    <w:rsid w:val="00BB4657"/>
    <w:rsid w:val="00BB4850"/>
    <w:rsid w:val="00BB5133"/>
    <w:rsid w:val="00BB61C3"/>
    <w:rsid w:val="00BB70F0"/>
    <w:rsid w:val="00BB792E"/>
    <w:rsid w:val="00BB7ACE"/>
    <w:rsid w:val="00BC15D6"/>
    <w:rsid w:val="00BC1B3C"/>
    <w:rsid w:val="00BC4C02"/>
    <w:rsid w:val="00BC688E"/>
    <w:rsid w:val="00BC6E30"/>
    <w:rsid w:val="00BC7E76"/>
    <w:rsid w:val="00BD094C"/>
    <w:rsid w:val="00BD1606"/>
    <w:rsid w:val="00BD33CA"/>
    <w:rsid w:val="00BD4120"/>
    <w:rsid w:val="00BD50BF"/>
    <w:rsid w:val="00BD61DE"/>
    <w:rsid w:val="00BD6986"/>
    <w:rsid w:val="00BD6F30"/>
    <w:rsid w:val="00BD7E90"/>
    <w:rsid w:val="00BE012D"/>
    <w:rsid w:val="00BE03BA"/>
    <w:rsid w:val="00BE107D"/>
    <w:rsid w:val="00BE2FFF"/>
    <w:rsid w:val="00BE32D4"/>
    <w:rsid w:val="00BE3ECD"/>
    <w:rsid w:val="00BE418E"/>
    <w:rsid w:val="00BE510F"/>
    <w:rsid w:val="00BE5196"/>
    <w:rsid w:val="00BE617E"/>
    <w:rsid w:val="00BE6AF6"/>
    <w:rsid w:val="00BE7380"/>
    <w:rsid w:val="00BE7704"/>
    <w:rsid w:val="00BE7728"/>
    <w:rsid w:val="00BF10CC"/>
    <w:rsid w:val="00BF172F"/>
    <w:rsid w:val="00BF18E4"/>
    <w:rsid w:val="00BF1AEA"/>
    <w:rsid w:val="00BF1D01"/>
    <w:rsid w:val="00BF2D10"/>
    <w:rsid w:val="00BF2EC0"/>
    <w:rsid w:val="00BF3567"/>
    <w:rsid w:val="00BF512A"/>
    <w:rsid w:val="00BF72FC"/>
    <w:rsid w:val="00BF733C"/>
    <w:rsid w:val="00BF7622"/>
    <w:rsid w:val="00C0003F"/>
    <w:rsid w:val="00C001F3"/>
    <w:rsid w:val="00C00C95"/>
    <w:rsid w:val="00C01E18"/>
    <w:rsid w:val="00C02492"/>
    <w:rsid w:val="00C03136"/>
    <w:rsid w:val="00C03BD2"/>
    <w:rsid w:val="00C0416F"/>
    <w:rsid w:val="00C04D2B"/>
    <w:rsid w:val="00C05C58"/>
    <w:rsid w:val="00C068B3"/>
    <w:rsid w:val="00C0782C"/>
    <w:rsid w:val="00C07B4B"/>
    <w:rsid w:val="00C07C44"/>
    <w:rsid w:val="00C10B36"/>
    <w:rsid w:val="00C11547"/>
    <w:rsid w:val="00C12D32"/>
    <w:rsid w:val="00C12F0F"/>
    <w:rsid w:val="00C13E30"/>
    <w:rsid w:val="00C13E4F"/>
    <w:rsid w:val="00C14C79"/>
    <w:rsid w:val="00C15653"/>
    <w:rsid w:val="00C16A50"/>
    <w:rsid w:val="00C176C3"/>
    <w:rsid w:val="00C20376"/>
    <w:rsid w:val="00C25086"/>
    <w:rsid w:val="00C25725"/>
    <w:rsid w:val="00C30E21"/>
    <w:rsid w:val="00C314BE"/>
    <w:rsid w:val="00C3344D"/>
    <w:rsid w:val="00C335EF"/>
    <w:rsid w:val="00C341AE"/>
    <w:rsid w:val="00C34835"/>
    <w:rsid w:val="00C34EC2"/>
    <w:rsid w:val="00C3504A"/>
    <w:rsid w:val="00C360C8"/>
    <w:rsid w:val="00C362C5"/>
    <w:rsid w:val="00C37E87"/>
    <w:rsid w:val="00C40BAF"/>
    <w:rsid w:val="00C40C07"/>
    <w:rsid w:val="00C41402"/>
    <w:rsid w:val="00C41506"/>
    <w:rsid w:val="00C4243F"/>
    <w:rsid w:val="00C4526C"/>
    <w:rsid w:val="00C45A28"/>
    <w:rsid w:val="00C45BB5"/>
    <w:rsid w:val="00C45D91"/>
    <w:rsid w:val="00C463EA"/>
    <w:rsid w:val="00C46E5F"/>
    <w:rsid w:val="00C4719F"/>
    <w:rsid w:val="00C47C29"/>
    <w:rsid w:val="00C47DBC"/>
    <w:rsid w:val="00C51B34"/>
    <w:rsid w:val="00C52010"/>
    <w:rsid w:val="00C52D3D"/>
    <w:rsid w:val="00C54524"/>
    <w:rsid w:val="00C545DF"/>
    <w:rsid w:val="00C54A69"/>
    <w:rsid w:val="00C5622A"/>
    <w:rsid w:val="00C57C24"/>
    <w:rsid w:val="00C60894"/>
    <w:rsid w:val="00C60C11"/>
    <w:rsid w:val="00C62362"/>
    <w:rsid w:val="00C633C1"/>
    <w:rsid w:val="00C63456"/>
    <w:rsid w:val="00C63935"/>
    <w:rsid w:val="00C6479F"/>
    <w:rsid w:val="00C64D77"/>
    <w:rsid w:val="00C64DB5"/>
    <w:rsid w:val="00C65906"/>
    <w:rsid w:val="00C65FDC"/>
    <w:rsid w:val="00C662A7"/>
    <w:rsid w:val="00C664D9"/>
    <w:rsid w:val="00C6657C"/>
    <w:rsid w:val="00C66D26"/>
    <w:rsid w:val="00C67050"/>
    <w:rsid w:val="00C6743B"/>
    <w:rsid w:val="00C70733"/>
    <w:rsid w:val="00C71D3E"/>
    <w:rsid w:val="00C7237B"/>
    <w:rsid w:val="00C73027"/>
    <w:rsid w:val="00C7450D"/>
    <w:rsid w:val="00C7498F"/>
    <w:rsid w:val="00C74F82"/>
    <w:rsid w:val="00C751AA"/>
    <w:rsid w:val="00C759F3"/>
    <w:rsid w:val="00C7799A"/>
    <w:rsid w:val="00C81598"/>
    <w:rsid w:val="00C82AA6"/>
    <w:rsid w:val="00C82D87"/>
    <w:rsid w:val="00C83F6F"/>
    <w:rsid w:val="00C854D1"/>
    <w:rsid w:val="00C86E3E"/>
    <w:rsid w:val="00C86FFC"/>
    <w:rsid w:val="00C91F5A"/>
    <w:rsid w:val="00C932AB"/>
    <w:rsid w:val="00C945E2"/>
    <w:rsid w:val="00C964C3"/>
    <w:rsid w:val="00C97106"/>
    <w:rsid w:val="00C97BAB"/>
    <w:rsid w:val="00CA032E"/>
    <w:rsid w:val="00CA09F7"/>
    <w:rsid w:val="00CA26F4"/>
    <w:rsid w:val="00CA2E0F"/>
    <w:rsid w:val="00CA37B1"/>
    <w:rsid w:val="00CA4217"/>
    <w:rsid w:val="00CA438B"/>
    <w:rsid w:val="00CA52BE"/>
    <w:rsid w:val="00CA60DC"/>
    <w:rsid w:val="00CA677C"/>
    <w:rsid w:val="00CA6D8D"/>
    <w:rsid w:val="00CA7EF5"/>
    <w:rsid w:val="00CB05B4"/>
    <w:rsid w:val="00CB09ED"/>
    <w:rsid w:val="00CB2999"/>
    <w:rsid w:val="00CB3AAE"/>
    <w:rsid w:val="00CB42D2"/>
    <w:rsid w:val="00CB4772"/>
    <w:rsid w:val="00CB49D2"/>
    <w:rsid w:val="00CB5564"/>
    <w:rsid w:val="00CB698D"/>
    <w:rsid w:val="00CB7A9C"/>
    <w:rsid w:val="00CC21F3"/>
    <w:rsid w:val="00CC223F"/>
    <w:rsid w:val="00CC2B92"/>
    <w:rsid w:val="00CC3346"/>
    <w:rsid w:val="00CC344A"/>
    <w:rsid w:val="00CC3455"/>
    <w:rsid w:val="00CC45D0"/>
    <w:rsid w:val="00CC51E8"/>
    <w:rsid w:val="00CC5A4A"/>
    <w:rsid w:val="00CC6359"/>
    <w:rsid w:val="00CC7F30"/>
    <w:rsid w:val="00CC7FE0"/>
    <w:rsid w:val="00CD0112"/>
    <w:rsid w:val="00CD069C"/>
    <w:rsid w:val="00CD0AE6"/>
    <w:rsid w:val="00CD118C"/>
    <w:rsid w:val="00CD2F98"/>
    <w:rsid w:val="00CD2F9B"/>
    <w:rsid w:val="00CD34B3"/>
    <w:rsid w:val="00CD56BE"/>
    <w:rsid w:val="00CD70A4"/>
    <w:rsid w:val="00CD74D6"/>
    <w:rsid w:val="00CE00A2"/>
    <w:rsid w:val="00CE0E35"/>
    <w:rsid w:val="00CE2244"/>
    <w:rsid w:val="00CE3DAA"/>
    <w:rsid w:val="00CE43A9"/>
    <w:rsid w:val="00CE56CE"/>
    <w:rsid w:val="00CE5E14"/>
    <w:rsid w:val="00CE6529"/>
    <w:rsid w:val="00CE6AA8"/>
    <w:rsid w:val="00CE7C3C"/>
    <w:rsid w:val="00CF1393"/>
    <w:rsid w:val="00CF20A2"/>
    <w:rsid w:val="00CF26A2"/>
    <w:rsid w:val="00CF7089"/>
    <w:rsid w:val="00CF7AFD"/>
    <w:rsid w:val="00D00F81"/>
    <w:rsid w:val="00D01356"/>
    <w:rsid w:val="00D01B3E"/>
    <w:rsid w:val="00D02336"/>
    <w:rsid w:val="00D02AA5"/>
    <w:rsid w:val="00D02ED0"/>
    <w:rsid w:val="00D03828"/>
    <w:rsid w:val="00D07148"/>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430"/>
    <w:rsid w:val="00D22FDD"/>
    <w:rsid w:val="00D23029"/>
    <w:rsid w:val="00D23C91"/>
    <w:rsid w:val="00D27189"/>
    <w:rsid w:val="00D27B01"/>
    <w:rsid w:val="00D27BA1"/>
    <w:rsid w:val="00D27D22"/>
    <w:rsid w:val="00D30644"/>
    <w:rsid w:val="00D31C64"/>
    <w:rsid w:val="00D36CF0"/>
    <w:rsid w:val="00D36DFD"/>
    <w:rsid w:val="00D40024"/>
    <w:rsid w:val="00D40331"/>
    <w:rsid w:val="00D410C1"/>
    <w:rsid w:val="00D4200A"/>
    <w:rsid w:val="00D4340A"/>
    <w:rsid w:val="00D43752"/>
    <w:rsid w:val="00D43BB5"/>
    <w:rsid w:val="00D43D89"/>
    <w:rsid w:val="00D43EB9"/>
    <w:rsid w:val="00D445D9"/>
    <w:rsid w:val="00D4551B"/>
    <w:rsid w:val="00D459DE"/>
    <w:rsid w:val="00D460A3"/>
    <w:rsid w:val="00D46803"/>
    <w:rsid w:val="00D46E97"/>
    <w:rsid w:val="00D504F8"/>
    <w:rsid w:val="00D51394"/>
    <w:rsid w:val="00D51F53"/>
    <w:rsid w:val="00D52638"/>
    <w:rsid w:val="00D52D61"/>
    <w:rsid w:val="00D53212"/>
    <w:rsid w:val="00D54125"/>
    <w:rsid w:val="00D5437B"/>
    <w:rsid w:val="00D54BAF"/>
    <w:rsid w:val="00D552B6"/>
    <w:rsid w:val="00D56F19"/>
    <w:rsid w:val="00D57DB6"/>
    <w:rsid w:val="00D6130B"/>
    <w:rsid w:val="00D61BB3"/>
    <w:rsid w:val="00D6223B"/>
    <w:rsid w:val="00D6289C"/>
    <w:rsid w:val="00D62F83"/>
    <w:rsid w:val="00D6395C"/>
    <w:rsid w:val="00D63C20"/>
    <w:rsid w:val="00D63FC2"/>
    <w:rsid w:val="00D64958"/>
    <w:rsid w:val="00D64A18"/>
    <w:rsid w:val="00D65EA8"/>
    <w:rsid w:val="00D66836"/>
    <w:rsid w:val="00D6685C"/>
    <w:rsid w:val="00D66902"/>
    <w:rsid w:val="00D67284"/>
    <w:rsid w:val="00D675B8"/>
    <w:rsid w:val="00D6771E"/>
    <w:rsid w:val="00D67812"/>
    <w:rsid w:val="00D67C0D"/>
    <w:rsid w:val="00D712C0"/>
    <w:rsid w:val="00D71DE4"/>
    <w:rsid w:val="00D71E00"/>
    <w:rsid w:val="00D7234E"/>
    <w:rsid w:val="00D72482"/>
    <w:rsid w:val="00D727A9"/>
    <w:rsid w:val="00D732BD"/>
    <w:rsid w:val="00D733BC"/>
    <w:rsid w:val="00D744F4"/>
    <w:rsid w:val="00D749C8"/>
    <w:rsid w:val="00D76A3F"/>
    <w:rsid w:val="00D76C97"/>
    <w:rsid w:val="00D77D32"/>
    <w:rsid w:val="00D80A10"/>
    <w:rsid w:val="00D80EA5"/>
    <w:rsid w:val="00D8135E"/>
    <w:rsid w:val="00D825BB"/>
    <w:rsid w:val="00D83E8D"/>
    <w:rsid w:val="00D842E9"/>
    <w:rsid w:val="00D844B7"/>
    <w:rsid w:val="00D864B9"/>
    <w:rsid w:val="00D87DA5"/>
    <w:rsid w:val="00D87FEC"/>
    <w:rsid w:val="00D90DB4"/>
    <w:rsid w:val="00D9150B"/>
    <w:rsid w:val="00D925D5"/>
    <w:rsid w:val="00D93341"/>
    <w:rsid w:val="00D941DD"/>
    <w:rsid w:val="00D975B9"/>
    <w:rsid w:val="00D97721"/>
    <w:rsid w:val="00D97BC0"/>
    <w:rsid w:val="00DA0259"/>
    <w:rsid w:val="00DA0F37"/>
    <w:rsid w:val="00DA28DB"/>
    <w:rsid w:val="00DA36A6"/>
    <w:rsid w:val="00DA3912"/>
    <w:rsid w:val="00DA438D"/>
    <w:rsid w:val="00DA499D"/>
    <w:rsid w:val="00DA4E5F"/>
    <w:rsid w:val="00DA4FCB"/>
    <w:rsid w:val="00DA5997"/>
    <w:rsid w:val="00DA5E90"/>
    <w:rsid w:val="00DA7343"/>
    <w:rsid w:val="00DA7A0D"/>
    <w:rsid w:val="00DB2677"/>
    <w:rsid w:val="00DB3617"/>
    <w:rsid w:val="00DB37E8"/>
    <w:rsid w:val="00DB42DE"/>
    <w:rsid w:val="00DB4DF6"/>
    <w:rsid w:val="00DB5597"/>
    <w:rsid w:val="00DB6987"/>
    <w:rsid w:val="00DB7F85"/>
    <w:rsid w:val="00DC046B"/>
    <w:rsid w:val="00DC1B71"/>
    <w:rsid w:val="00DC1F83"/>
    <w:rsid w:val="00DC2C17"/>
    <w:rsid w:val="00DC524E"/>
    <w:rsid w:val="00DC5604"/>
    <w:rsid w:val="00DC7143"/>
    <w:rsid w:val="00DC7359"/>
    <w:rsid w:val="00DD0005"/>
    <w:rsid w:val="00DD220B"/>
    <w:rsid w:val="00DD25B0"/>
    <w:rsid w:val="00DD33CA"/>
    <w:rsid w:val="00DD37BA"/>
    <w:rsid w:val="00DD5272"/>
    <w:rsid w:val="00DD548C"/>
    <w:rsid w:val="00DD5F41"/>
    <w:rsid w:val="00DD6279"/>
    <w:rsid w:val="00DD6BA8"/>
    <w:rsid w:val="00DD731E"/>
    <w:rsid w:val="00DD7ADC"/>
    <w:rsid w:val="00DE0578"/>
    <w:rsid w:val="00DE12AC"/>
    <w:rsid w:val="00DE19B0"/>
    <w:rsid w:val="00DE3ED5"/>
    <w:rsid w:val="00DE4C92"/>
    <w:rsid w:val="00DE4E79"/>
    <w:rsid w:val="00DE6FF2"/>
    <w:rsid w:val="00DE7493"/>
    <w:rsid w:val="00DE7C79"/>
    <w:rsid w:val="00DE7DA0"/>
    <w:rsid w:val="00DF039A"/>
    <w:rsid w:val="00DF1ADC"/>
    <w:rsid w:val="00DF1C17"/>
    <w:rsid w:val="00DF32EC"/>
    <w:rsid w:val="00DF396F"/>
    <w:rsid w:val="00DF41E2"/>
    <w:rsid w:val="00DF48BA"/>
    <w:rsid w:val="00DF49E8"/>
    <w:rsid w:val="00DF504E"/>
    <w:rsid w:val="00DF606C"/>
    <w:rsid w:val="00E0040F"/>
    <w:rsid w:val="00E0502D"/>
    <w:rsid w:val="00E05AA3"/>
    <w:rsid w:val="00E0653B"/>
    <w:rsid w:val="00E07482"/>
    <w:rsid w:val="00E0785D"/>
    <w:rsid w:val="00E10D02"/>
    <w:rsid w:val="00E1165B"/>
    <w:rsid w:val="00E11CEB"/>
    <w:rsid w:val="00E12DBA"/>
    <w:rsid w:val="00E1367F"/>
    <w:rsid w:val="00E13D27"/>
    <w:rsid w:val="00E1448E"/>
    <w:rsid w:val="00E1475E"/>
    <w:rsid w:val="00E1479B"/>
    <w:rsid w:val="00E1572E"/>
    <w:rsid w:val="00E17D39"/>
    <w:rsid w:val="00E20F2B"/>
    <w:rsid w:val="00E216F5"/>
    <w:rsid w:val="00E21753"/>
    <w:rsid w:val="00E21B0D"/>
    <w:rsid w:val="00E21C4B"/>
    <w:rsid w:val="00E22275"/>
    <w:rsid w:val="00E23465"/>
    <w:rsid w:val="00E238B7"/>
    <w:rsid w:val="00E24603"/>
    <w:rsid w:val="00E24FAD"/>
    <w:rsid w:val="00E24FCB"/>
    <w:rsid w:val="00E25145"/>
    <w:rsid w:val="00E25720"/>
    <w:rsid w:val="00E2648E"/>
    <w:rsid w:val="00E26DE6"/>
    <w:rsid w:val="00E27118"/>
    <w:rsid w:val="00E27D7E"/>
    <w:rsid w:val="00E3001B"/>
    <w:rsid w:val="00E30329"/>
    <w:rsid w:val="00E3129E"/>
    <w:rsid w:val="00E31B2B"/>
    <w:rsid w:val="00E31E7A"/>
    <w:rsid w:val="00E31EBD"/>
    <w:rsid w:val="00E31EBF"/>
    <w:rsid w:val="00E32381"/>
    <w:rsid w:val="00E325D7"/>
    <w:rsid w:val="00E32FD0"/>
    <w:rsid w:val="00E332A0"/>
    <w:rsid w:val="00E34A53"/>
    <w:rsid w:val="00E365D4"/>
    <w:rsid w:val="00E36CDC"/>
    <w:rsid w:val="00E37459"/>
    <w:rsid w:val="00E379D5"/>
    <w:rsid w:val="00E4068F"/>
    <w:rsid w:val="00E4073F"/>
    <w:rsid w:val="00E40C03"/>
    <w:rsid w:val="00E416BD"/>
    <w:rsid w:val="00E41B2B"/>
    <w:rsid w:val="00E41E64"/>
    <w:rsid w:val="00E42822"/>
    <w:rsid w:val="00E447FD"/>
    <w:rsid w:val="00E45527"/>
    <w:rsid w:val="00E4670C"/>
    <w:rsid w:val="00E467E5"/>
    <w:rsid w:val="00E51194"/>
    <w:rsid w:val="00E5402D"/>
    <w:rsid w:val="00E5446C"/>
    <w:rsid w:val="00E54A43"/>
    <w:rsid w:val="00E54C06"/>
    <w:rsid w:val="00E55D32"/>
    <w:rsid w:val="00E5642C"/>
    <w:rsid w:val="00E56743"/>
    <w:rsid w:val="00E567E0"/>
    <w:rsid w:val="00E61B5B"/>
    <w:rsid w:val="00E61D78"/>
    <w:rsid w:val="00E61E0E"/>
    <w:rsid w:val="00E6274E"/>
    <w:rsid w:val="00E62E61"/>
    <w:rsid w:val="00E63886"/>
    <w:rsid w:val="00E6490D"/>
    <w:rsid w:val="00E65934"/>
    <w:rsid w:val="00E67796"/>
    <w:rsid w:val="00E70100"/>
    <w:rsid w:val="00E71213"/>
    <w:rsid w:val="00E71B2C"/>
    <w:rsid w:val="00E72513"/>
    <w:rsid w:val="00E73664"/>
    <w:rsid w:val="00E746DB"/>
    <w:rsid w:val="00E74980"/>
    <w:rsid w:val="00E7520F"/>
    <w:rsid w:val="00E752F5"/>
    <w:rsid w:val="00E75884"/>
    <w:rsid w:val="00E76330"/>
    <w:rsid w:val="00E76537"/>
    <w:rsid w:val="00E76657"/>
    <w:rsid w:val="00E76DDA"/>
    <w:rsid w:val="00E80062"/>
    <w:rsid w:val="00E81332"/>
    <w:rsid w:val="00E82084"/>
    <w:rsid w:val="00E83214"/>
    <w:rsid w:val="00E87387"/>
    <w:rsid w:val="00E8754A"/>
    <w:rsid w:val="00E87A09"/>
    <w:rsid w:val="00E913F4"/>
    <w:rsid w:val="00E917CD"/>
    <w:rsid w:val="00E91E6B"/>
    <w:rsid w:val="00E9327D"/>
    <w:rsid w:val="00E947FB"/>
    <w:rsid w:val="00E96043"/>
    <w:rsid w:val="00E96F85"/>
    <w:rsid w:val="00E96F93"/>
    <w:rsid w:val="00E97548"/>
    <w:rsid w:val="00E97681"/>
    <w:rsid w:val="00E97BA9"/>
    <w:rsid w:val="00EA0082"/>
    <w:rsid w:val="00EA0680"/>
    <w:rsid w:val="00EA19DC"/>
    <w:rsid w:val="00EA1A34"/>
    <w:rsid w:val="00EA1AD5"/>
    <w:rsid w:val="00EA3C92"/>
    <w:rsid w:val="00EA4763"/>
    <w:rsid w:val="00EA54D3"/>
    <w:rsid w:val="00EA5F70"/>
    <w:rsid w:val="00EA6045"/>
    <w:rsid w:val="00EA6569"/>
    <w:rsid w:val="00EA7208"/>
    <w:rsid w:val="00EB0A4A"/>
    <w:rsid w:val="00EB0E10"/>
    <w:rsid w:val="00EB16DF"/>
    <w:rsid w:val="00EB1838"/>
    <w:rsid w:val="00EB1B34"/>
    <w:rsid w:val="00EB1D16"/>
    <w:rsid w:val="00EB2ED0"/>
    <w:rsid w:val="00EB2FA1"/>
    <w:rsid w:val="00EB2FDA"/>
    <w:rsid w:val="00EB43BE"/>
    <w:rsid w:val="00EB57DA"/>
    <w:rsid w:val="00EB7B2A"/>
    <w:rsid w:val="00EC11AE"/>
    <w:rsid w:val="00EC34F1"/>
    <w:rsid w:val="00EC3707"/>
    <w:rsid w:val="00EC50CB"/>
    <w:rsid w:val="00EC5FD5"/>
    <w:rsid w:val="00EC6390"/>
    <w:rsid w:val="00EC65FF"/>
    <w:rsid w:val="00EC748E"/>
    <w:rsid w:val="00EC79DE"/>
    <w:rsid w:val="00EC7D3B"/>
    <w:rsid w:val="00ED0B1B"/>
    <w:rsid w:val="00ED261B"/>
    <w:rsid w:val="00ED56DA"/>
    <w:rsid w:val="00ED60EE"/>
    <w:rsid w:val="00ED76D3"/>
    <w:rsid w:val="00ED774D"/>
    <w:rsid w:val="00ED7B79"/>
    <w:rsid w:val="00EE0349"/>
    <w:rsid w:val="00EE0D57"/>
    <w:rsid w:val="00EE1726"/>
    <w:rsid w:val="00EE1890"/>
    <w:rsid w:val="00EE1B5C"/>
    <w:rsid w:val="00EE1BFF"/>
    <w:rsid w:val="00EE2E24"/>
    <w:rsid w:val="00EE38E1"/>
    <w:rsid w:val="00EE4135"/>
    <w:rsid w:val="00EE42F9"/>
    <w:rsid w:val="00EE49D4"/>
    <w:rsid w:val="00EE4BBA"/>
    <w:rsid w:val="00EE54A8"/>
    <w:rsid w:val="00EE713C"/>
    <w:rsid w:val="00EE723A"/>
    <w:rsid w:val="00EE7ECA"/>
    <w:rsid w:val="00EF04FC"/>
    <w:rsid w:val="00EF15FA"/>
    <w:rsid w:val="00EF1646"/>
    <w:rsid w:val="00EF2AA4"/>
    <w:rsid w:val="00EF33BA"/>
    <w:rsid w:val="00EF345D"/>
    <w:rsid w:val="00EF60CB"/>
    <w:rsid w:val="00EF61BD"/>
    <w:rsid w:val="00EF7D6C"/>
    <w:rsid w:val="00F01AFA"/>
    <w:rsid w:val="00F01EA5"/>
    <w:rsid w:val="00F01FD0"/>
    <w:rsid w:val="00F02029"/>
    <w:rsid w:val="00F02AAF"/>
    <w:rsid w:val="00F03637"/>
    <w:rsid w:val="00F03718"/>
    <w:rsid w:val="00F04A83"/>
    <w:rsid w:val="00F05EEE"/>
    <w:rsid w:val="00F0605A"/>
    <w:rsid w:val="00F06125"/>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7F7"/>
    <w:rsid w:val="00F16A1B"/>
    <w:rsid w:val="00F16A64"/>
    <w:rsid w:val="00F16C45"/>
    <w:rsid w:val="00F17909"/>
    <w:rsid w:val="00F17C85"/>
    <w:rsid w:val="00F17D6C"/>
    <w:rsid w:val="00F2084D"/>
    <w:rsid w:val="00F222AC"/>
    <w:rsid w:val="00F2238D"/>
    <w:rsid w:val="00F22BDA"/>
    <w:rsid w:val="00F22F58"/>
    <w:rsid w:val="00F23484"/>
    <w:rsid w:val="00F254B7"/>
    <w:rsid w:val="00F261F3"/>
    <w:rsid w:val="00F2748B"/>
    <w:rsid w:val="00F3240E"/>
    <w:rsid w:val="00F3256F"/>
    <w:rsid w:val="00F32806"/>
    <w:rsid w:val="00F3372F"/>
    <w:rsid w:val="00F35419"/>
    <w:rsid w:val="00F358FA"/>
    <w:rsid w:val="00F3638E"/>
    <w:rsid w:val="00F37297"/>
    <w:rsid w:val="00F37DDF"/>
    <w:rsid w:val="00F41668"/>
    <w:rsid w:val="00F41B8F"/>
    <w:rsid w:val="00F434F6"/>
    <w:rsid w:val="00F43C4A"/>
    <w:rsid w:val="00F45054"/>
    <w:rsid w:val="00F45D8C"/>
    <w:rsid w:val="00F46BA3"/>
    <w:rsid w:val="00F47321"/>
    <w:rsid w:val="00F477E4"/>
    <w:rsid w:val="00F47A92"/>
    <w:rsid w:val="00F50B2D"/>
    <w:rsid w:val="00F517EB"/>
    <w:rsid w:val="00F527B8"/>
    <w:rsid w:val="00F564FC"/>
    <w:rsid w:val="00F5663B"/>
    <w:rsid w:val="00F5716B"/>
    <w:rsid w:val="00F60253"/>
    <w:rsid w:val="00F602F3"/>
    <w:rsid w:val="00F60B9D"/>
    <w:rsid w:val="00F61691"/>
    <w:rsid w:val="00F616C6"/>
    <w:rsid w:val="00F62530"/>
    <w:rsid w:val="00F62E72"/>
    <w:rsid w:val="00F64AE3"/>
    <w:rsid w:val="00F64FB7"/>
    <w:rsid w:val="00F657E3"/>
    <w:rsid w:val="00F65A3D"/>
    <w:rsid w:val="00F67474"/>
    <w:rsid w:val="00F70128"/>
    <w:rsid w:val="00F710FB"/>
    <w:rsid w:val="00F721FE"/>
    <w:rsid w:val="00F72707"/>
    <w:rsid w:val="00F72A72"/>
    <w:rsid w:val="00F733CA"/>
    <w:rsid w:val="00F74A57"/>
    <w:rsid w:val="00F7640B"/>
    <w:rsid w:val="00F772BD"/>
    <w:rsid w:val="00F776DD"/>
    <w:rsid w:val="00F77ADA"/>
    <w:rsid w:val="00F80C60"/>
    <w:rsid w:val="00F80E28"/>
    <w:rsid w:val="00F81CFD"/>
    <w:rsid w:val="00F824AA"/>
    <w:rsid w:val="00F84F20"/>
    <w:rsid w:val="00F85A56"/>
    <w:rsid w:val="00F85B9D"/>
    <w:rsid w:val="00F90D99"/>
    <w:rsid w:val="00F90F85"/>
    <w:rsid w:val="00F91C1B"/>
    <w:rsid w:val="00F92C2E"/>
    <w:rsid w:val="00F9328E"/>
    <w:rsid w:val="00F93897"/>
    <w:rsid w:val="00F9462E"/>
    <w:rsid w:val="00F94D6B"/>
    <w:rsid w:val="00F974B7"/>
    <w:rsid w:val="00FA2065"/>
    <w:rsid w:val="00FA3675"/>
    <w:rsid w:val="00FA3CB7"/>
    <w:rsid w:val="00FA622B"/>
    <w:rsid w:val="00FA644E"/>
    <w:rsid w:val="00FA6661"/>
    <w:rsid w:val="00FA7168"/>
    <w:rsid w:val="00FA7657"/>
    <w:rsid w:val="00FA770F"/>
    <w:rsid w:val="00FA7A76"/>
    <w:rsid w:val="00FB004D"/>
    <w:rsid w:val="00FB1824"/>
    <w:rsid w:val="00FB1936"/>
    <w:rsid w:val="00FB1A70"/>
    <w:rsid w:val="00FB2D88"/>
    <w:rsid w:val="00FB34BF"/>
    <w:rsid w:val="00FB4775"/>
    <w:rsid w:val="00FB48AC"/>
    <w:rsid w:val="00FB50D9"/>
    <w:rsid w:val="00FB579A"/>
    <w:rsid w:val="00FB5E0E"/>
    <w:rsid w:val="00FB62E2"/>
    <w:rsid w:val="00FC0C3A"/>
    <w:rsid w:val="00FC11B0"/>
    <w:rsid w:val="00FC1A76"/>
    <w:rsid w:val="00FC1BDB"/>
    <w:rsid w:val="00FC1E83"/>
    <w:rsid w:val="00FC1F6D"/>
    <w:rsid w:val="00FC2055"/>
    <w:rsid w:val="00FC2BAF"/>
    <w:rsid w:val="00FC2E9A"/>
    <w:rsid w:val="00FC4820"/>
    <w:rsid w:val="00FC569D"/>
    <w:rsid w:val="00FC590B"/>
    <w:rsid w:val="00FC5FB3"/>
    <w:rsid w:val="00FC5FBD"/>
    <w:rsid w:val="00FC6380"/>
    <w:rsid w:val="00FC6CB7"/>
    <w:rsid w:val="00FC7039"/>
    <w:rsid w:val="00FC7193"/>
    <w:rsid w:val="00FC799D"/>
    <w:rsid w:val="00FD146A"/>
    <w:rsid w:val="00FD14E1"/>
    <w:rsid w:val="00FD2349"/>
    <w:rsid w:val="00FD2927"/>
    <w:rsid w:val="00FD3D44"/>
    <w:rsid w:val="00FD4335"/>
    <w:rsid w:val="00FD45D0"/>
    <w:rsid w:val="00FD57C4"/>
    <w:rsid w:val="00FD5CE8"/>
    <w:rsid w:val="00FD68B1"/>
    <w:rsid w:val="00FD7CE8"/>
    <w:rsid w:val="00FE06DA"/>
    <w:rsid w:val="00FE13CB"/>
    <w:rsid w:val="00FE23C1"/>
    <w:rsid w:val="00FE35D4"/>
    <w:rsid w:val="00FE3B6C"/>
    <w:rsid w:val="00FE438B"/>
    <w:rsid w:val="00FE44EA"/>
    <w:rsid w:val="00FE49EE"/>
    <w:rsid w:val="00FE4ECA"/>
    <w:rsid w:val="00FE6080"/>
    <w:rsid w:val="00FE6CDC"/>
    <w:rsid w:val="00FE7AE6"/>
    <w:rsid w:val="00FF0B25"/>
    <w:rsid w:val="00FF108A"/>
    <w:rsid w:val="00FF2372"/>
    <w:rsid w:val="00FF23C7"/>
    <w:rsid w:val="00FF2940"/>
    <w:rsid w:val="00FF2E2E"/>
    <w:rsid w:val="00FF33B2"/>
    <w:rsid w:val="00FF3B3E"/>
    <w:rsid w:val="00FF511A"/>
    <w:rsid w:val="00FF5254"/>
    <w:rsid w:val="00FF5565"/>
    <w:rsid w:val="00FF70E5"/>
    <w:rsid w:val="01A44B99"/>
    <w:rsid w:val="0247125F"/>
    <w:rsid w:val="05CF3FAE"/>
    <w:rsid w:val="05E90174"/>
    <w:rsid w:val="066D7525"/>
    <w:rsid w:val="07EE50D0"/>
    <w:rsid w:val="08001489"/>
    <w:rsid w:val="0874495F"/>
    <w:rsid w:val="08825FD3"/>
    <w:rsid w:val="093551BE"/>
    <w:rsid w:val="094D278E"/>
    <w:rsid w:val="09E3677B"/>
    <w:rsid w:val="09FF40D0"/>
    <w:rsid w:val="0A351F1A"/>
    <w:rsid w:val="0A434CB4"/>
    <w:rsid w:val="0A633B5D"/>
    <w:rsid w:val="0AA5044B"/>
    <w:rsid w:val="0C1C0340"/>
    <w:rsid w:val="0C3200DD"/>
    <w:rsid w:val="0C6E1A0A"/>
    <w:rsid w:val="0CF83969"/>
    <w:rsid w:val="0D9E5848"/>
    <w:rsid w:val="0E50582E"/>
    <w:rsid w:val="0E7E11CE"/>
    <w:rsid w:val="0FBC4E8B"/>
    <w:rsid w:val="10AB4096"/>
    <w:rsid w:val="10CB6B85"/>
    <w:rsid w:val="129E7748"/>
    <w:rsid w:val="12B3324E"/>
    <w:rsid w:val="135D60F4"/>
    <w:rsid w:val="13B6561C"/>
    <w:rsid w:val="15143899"/>
    <w:rsid w:val="15407AAB"/>
    <w:rsid w:val="15DD7556"/>
    <w:rsid w:val="18B71E9A"/>
    <w:rsid w:val="193D7ADE"/>
    <w:rsid w:val="19D81DA2"/>
    <w:rsid w:val="19F57CF4"/>
    <w:rsid w:val="1A94637E"/>
    <w:rsid w:val="1AC10268"/>
    <w:rsid w:val="1B095963"/>
    <w:rsid w:val="1B734BAE"/>
    <w:rsid w:val="1BDA3AB8"/>
    <w:rsid w:val="1BFD59FA"/>
    <w:rsid w:val="1D0E0BC4"/>
    <w:rsid w:val="1DF51F8A"/>
    <w:rsid w:val="1F03353F"/>
    <w:rsid w:val="1F6E5653"/>
    <w:rsid w:val="21435209"/>
    <w:rsid w:val="221A6A83"/>
    <w:rsid w:val="2307201A"/>
    <w:rsid w:val="23F02869"/>
    <w:rsid w:val="263B3C82"/>
    <w:rsid w:val="267935AA"/>
    <w:rsid w:val="26FB3492"/>
    <w:rsid w:val="277A109B"/>
    <w:rsid w:val="28C6101C"/>
    <w:rsid w:val="29A275C3"/>
    <w:rsid w:val="29EF33FD"/>
    <w:rsid w:val="2A1A5BFA"/>
    <w:rsid w:val="2A595BE6"/>
    <w:rsid w:val="2CA03888"/>
    <w:rsid w:val="2CF34DE0"/>
    <w:rsid w:val="2F564952"/>
    <w:rsid w:val="2F7F6B2A"/>
    <w:rsid w:val="2FD7767D"/>
    <w:rsid w:val="3096631C"/>
    <w:rsid w:val="30DD16E7"/>
    <w:rsid w:val="311D4547"/>
    <w:rsid w:val="32141297"/>
    <w:rsid w:val="32337CC5"/>
    <w:rsid w:val="33734C60"/>
    <w:rsid w:val="3401484D"/>
    <w:rsid w:val="3629451F"/>
    <w:rsid w:val="36611393"/>
    <w:rsid w:val="3687418E"/>
    <w:rsid w:val="368C3C83"/>
    <w:rsid w:val="37A12A1C"/>
    <w:rsid w:val="37F05E6D"/>
    <w:rsid w:val="38A4582C"/>
    <w:rsid w:val="38E4678A"/>
    <w:rsid w:val="39466D6E"/>
    <w:rsid w:val="3A145F3B"/>
    <w:rsid w:val="3AC2730A"/>
    <w:rsid w:val="3ADD64AC"/>
    <w:rsid w:val="3B7C5E78"/>
    <w:rsid w:val="3CAE49AE"/>
    <w:rsid w:val="3D063CDF"/>
    <w:rsid w:val="3D3B1C7F"/>
    <w:rsid w:val="3D432DFE"/>
    <w:rsid w:val="3DE426F4"/>
    <w:rsid w:val="3E7B570E"/>
    <w:rsid w:val="3E830E18"/>
    <w:rsid w:val="3F1B3553"/>
    <w:rsid w:val="3F8230A9"/>
    <w:rsid w:val="403818C8"/>
    <w:rsid w:val="4059424C"/>
    <w:rsid w:val="409E0C7A"/>
    <w:rsid w:val="41080FF2"/>
    <w:rsid w:val="41854833"/>
    <w:rsid w:val="41D811C5"/>
    <w:rsid w:val="422830DA"/>
    <w:rsid w:val="422E5719"/>
    <w:rsid w:val="42AA1FAB"/>
    <w:rsid w:val="435037CD"/>
    <w:rsid w:val="43873A1E"/>
    <w:rsid w:val="43A91DF2"/>
    <w:rsid w:val="43D51998"/>
    <w:rsid w:val="45467B8D"/>
    <w:rsid w:val="4548686A"/>
    <w:rsid w:val="454B2805"/>
    <w:rsid w:val="460D170C"/>
    <w:rsid w:val="4667638D"/>
    <w:rsid w:val="4670004C"/>
    <w:rsid w:val="467D14A8"/>
    <w:rsid w:val="46AF0D6A"/>
    <w:rsid w:val="46EC34CE"/>
    <w:rsid w:val="476411F4"/>
    <w:rsid w:val="47A31432"/>
    <w:rsid w:val="48A60308"/>
    <w:rsid w:val="49241930"/>
    <w:rsid w:val="4A14362B"/>
    <w:rsid w:val="4C7F5C87"/>
    <w:rsid w:val="4CE07166"/>
    <w:rsid w:val="4CE17D3E"/>
    <w:rsid w:val="4D9E3A76"/>
    <w:rsid w:val="4FD515B5"/>
    <w:rsid w:val="503B33A4"/>
    <w:rsid w:val="50D937A1"/>
    <w:rsid w:val="50E730FD"/>
    <w:rsid w:val="51017C8E"/>
    <w:rsid w:val="51241518"/>
    <w:rsid w:val="514D7D20"/>
    <w:rsid w:val="51502B0E"/>
    <w:rsid w:val="521E161A"/>
    <w:rsid w:val="526F438B"/>
    <w:rsid w:val="54126587"/>
    <w:rsid w:val="544B6FBA"/>
    <w:rsid w:val="547E3452"/>
    <w:rsid w:val="559644C7"/>
    <w:rsid w:val="55986DAB"/>
    <w:rsid w:val="56165B31"/>
    <w:rsid w:val="56C33099"/>
    <w:rsid w:val="581C163E"/>
    <w:rsid w:val="5863111D"/>
    <w:rsid w:val="58BB764F"/>
    <w:rsid w:val="59842E41"/>
    <w:rsid w:val="59F55AB2"/>
    <w:rsid w:val="5B4B16E0"/>
    <w:rsid w:val="5B897EAC"/>
    <w:rsid w:val="5DA72107"/>
    <w:rsid w:val="5E1435E3"/>
    <w:rsid w:val="5E830044"/>
    <w:rsid w:val="5ECE43A4"/>
    <w:rsid w:val="611E3C02"/>
    <w:rsid w:val="61383042"/>
    <w:rsid w:val="619E7CC1"/>
    <w:rsid w:val="630C408E"/>
    <w:rsid w:val="6378446B"/>
    <w:rsid w:val="640B1CFC"/>
    <w:rsid w:val="64DF1580"/>
    <w:rsid w:val="65660355"/>
    <w:rsid w:val="65D06178"/>
    <w:rsid w:val="65EB223A"/>
    <w:rsid w:val="65FB4622"/>
    <w:rsid w:val="66D42BA6"/>
    <w:rsid w:val="670B64DA"/>
    <w:rsid w:val="67EC01D4"/>
    <w:rsid w:val="68170288"/>
    <w:rsid w:val="68192905"/>
    <w:rsid w:val="683F6CA3"/>
    <w:rsid w:val="68D82744"/>
    <w:rsid w:val="69A56D3B"/>
    <w:rsid w:val="6AA50FCE"/>
    <w:rsid w:val="6BC51382"/>
    <w:rsid w:val="6BC84FC8"/>
    <w:rsid w:val="6C497A68"/>
    <w:rsid w:val="6C564D9A"/>
    <w:rsid w:val="6DF0059F"/>
    <w:rsid w:val="6E4318AE"/>
    <w:rsid w:val="6E93325B"/>
    <w:rsid w:val="6EDD536D"/>
    <w:rsid w:val="6F5127BE"/>
    <w:rsid w:val="6FE47B06"/>
    <w:rsid w:val="700753E0"/>
    <w:rsid w:val="700C1A82"/>
    <w:rsid w:val="70E47820"/>
    <w:rsid w:val="7150666E"/>
    <w:rsid w:val="718E4E17"/>
    <w:rsid w:val="71D36834"/>
    <w:rsid w:val="71FA116D"/>
    <w:rsid w:val="729F4E99"/>
    <w:rsid w:val="72EF0A44"/>
    <w:rsid w:val="73384743"/>
    <w:rsid w:val="734B4EA4"/>
    <w:rsid w:val="73EE6D87"/>
    <w:rsid w:val="74224678"/>
    <w:rsid w:val="7506421A"/>
    <w:rsid w:val="75D4471F"/>
    <w:rsid w:val="76705BAE"/>
    <w:rsid w:val="768D2DBF"/>
    <w:rsid w:val="79035F90"/>
    <w:rsid w:val="7982074E"/>
    <w:rsid w:val="798D1632"/>
    <w:rsid w:val="7A8B6C15"/>
    <w:rsid w:val="7AE661BD"/>
    <w:rsid w:val="7B8A123E"/>
    <w:rsid w:val="7BEC46AD"/>
    <w:rsid w:val="7C586D20"/>
    <w:rsid w:val="7CAC35A9"/>
    <w:rsid w:val="7CB21FA6"/>
    <w:rsid w:val="7CFF2B3E"/>
    <w:rsid w:val="7D2932F2"/>
    <w:rsid w:val="7D471820"/>
    <w:rsid w:val="7DA830FF"/>
    <w:rsid w:val="7E98056C"/>
    <w:rsid w:val="7ECE15DB"/>
    <w:rsid w:val="7ED366F1"/>
    <w:rsid w:val="7EF44003"/>
    <w:rsid w:val="7F6015B9"/>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8C651"/>
  <w15:chartTrackingRefBased/>
  <w15:docId w15:val="{9223D1E0-64AF-49D2-9026-1ACAA112E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99"/>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3FC3"/>
    <w:pPr>
      <w:spacing w:before="100" w:beforeAutospacing="1" w:after="100" w:afterAutospacing="1"/>
    </w:pPr>
    <w:rPr>
      <w:lang w:val="en-GB" w:eastAsia="en-GB"/>
    </w:rPr>
  </w:style>
  <w:style w:type="paragraph" w:styleId="NoSpacing">
    <w:name w:val="No Spacing"/>
    <w:uiPriority w:val="1"/>
    <w:qFormat/>
    <w:rsid w:val="00133816"/>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8E3688"/>
    <w:rPr>
      <w:b/>
      <w:bCs/>
    </w:rPr>
  </w:style>
  <w:style w:type="paragraph" w:styleId="Revision">
    <w:name w:val="Revision"/>
    <w:hidden/>
    <w:uiPriority w:val="99"/>
    <w:unhideWhenUsed/>
    <w:rsid w:val="00711DE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8568">
      <w:bodyDiv w:val="1"/>
      <w:marLeft w:val="0"/>
      <w:marRight w:val="0"/>
      <w:marTop w:val="0"/>
      <w:marBottom w:val="0"/>
      <w:divBdr>
        <w:top w:val="none" w:sz="0" w:space="0" w:color="auto"/>
        <w:left w:val="none" w:sz="0" w:space="0" w:color="auto"/>
        <w:bottom w:val="none" w:sz="0" w:space="0" w:color="auto"/>
        <w:right w:val="none" w:sz="0" w:space="0" w:color="auto"/>
      </w:divBdr>
    </w:div>
    <w:div w:id="250046215">
      <w:bodyDiv w:val="1"/>
      <w:marLeft w:val="0"/>
      <w:marRight w:val="0"/>
      <w:marTop w:val="0"/>
      <w:marBottom w:val="0"/>
      <w:divBdr>
        <w:top w:val="none" w:sz="0" w:space="0" w:color="auto"/>
        <w:left w:val="none" w:sz="0" w:space="0" w:color="auto"/>
        <w:bottom w:val="none" w:sz="0" w:space="0" w:color="auto"/>
        <w:right w:val="none" w:sz="0" w:space="0" w:color="auto"/>
      </w:divBdr>
    </w:div>
    <w:div w:id="273948096">
      <w:bodyDiv w:val="1"/>
      <w:marLeft w:val="0"/>
      <w:marRight w:val="0"/>
      <w:marTop w:val="0"/>
      <w:marBottom w:val="0"/>
      <w:divBdr>
        <w:top w:val="none" w:sz="0" w:space="0" w:color="auto"/>
        <w:left w:val="none" w:sz="0" w:space="0" w:color="auto"/>
        <w:bottom w:val="none" w:sz="0" w:space="0" w:color="auto"/>
        <w:right w:val="none" w:sz="0" w:space="0" w:color="auto"/>
      </w:divBdr>
    </w:div>
    <w:div w:id="367948386">
      <w:bodyDiv w:val="1"/>
      <w:marLeft w:val="0"/>
      <w:marRight w:val="0"/>
      <w:marTop w:val="0"/>
      <w:marBottom w:val="0"/>
      <w:divBdr>
        <w:top w:val="none" w:sz="0" w:space="0" w:color="auto"/>
        <w:left w:val="none" w:sz="0" w:space="0" w:color="auto"/>
        <w:bottom w:val="none" w:sz="0" w:space="0" w:color="auto"/>
        <w:right w:val="none" w:sz="0" w:space="0" w:color="auto"/>
      </w:divBdr>
    </w:div>
    <w:div w:id="483353945">
      <w:bodyDiv w:val="1"/>
      <w:marLeft w:val="0"/>
      <w:marRight w:val="0"/>
      <w:marTop w:val="0"/>
      <w:marBottom w:val="0"/>
      <w:divBdr>
        <w:top w:val="none" w:sz="0" w:space="0" w:color="auto"/>
        <w:left w:val="none" w:sz="0" w:space="0" w:color="auto"/>
        <w:bottom w:val="none" w:sz="0" w:space="0" w:color="auto"/>
        <w:right w:val="none" w:sz="0" w:space="0" w:color="auto"/>
      </w:divBdr>
    </w:div>
    <w:div w:id="513152099">
      <w:bodyDiv w:val="1"/>
      <w:marLeft w:val="0"/>
      <w:marRight w:val="0"/>
      <w:marTop w:val="0"/>
      <w:marBottom w:val="0"/>
      <w:divBdr>
        <w:top w:val="none" w:sz="0" w:space="0" w:color="auto"/>
        <w:left w:val="none" w:sz="0" w:space="0" w:color="auto"/>
        <w:bottom w:val="none" w:sz="0" w:space="0" w:color="auto"/>
        <w:right w:val="none" w:sz="0" w:space="0" w:color="auto"/>
      </w:divBdr>
    </w:div>
    <w:div w:id="577832468">
      <w:bodyDiv w:val="1"/>
      <w:marLeft w:val="0"/>
      <w:marRight w:val="0"/>
      <w:marTop w:val="0"/>
      <w:marBottom w:val="0"/>
      <w:divBdr>
        <w:top w:val="none" w:sz="0" w:space="0" w:color="auto"/>
        <w:left w:val="none" w:sz="0" w:space="0" w:color="auto"/>
        <w:bottom w:val="none" w:sz="0" w:space="0" w:color="auto"/>
        <w:right w:val="none" w:sz="0" w:space="0" w:color="auto"/>
      </w:divBdr>
    </w:div>
    <w:div w:id="652834706">
      <w:bodyDiv w:val="1"/>
      <w:marLeft w:val="0"/>
      <w:marRight w:val="0"/>
      <w:marTop w:val="0"/>
      <w:marBottom w:val="0"/>
      <w:divBdr>
        <w:top w:val="none" w:sz="0" w:space="0" w:color="auto"/>
        <w:left w:val="none" w:sz="0" w:space="0" w:color="auto"/>
        <w:bottom w:val="none" w:sz="0" w:space="0" w:color="auto"/>
        <w:right w:val="none" w:sz="0" w:space="0" w:color="auto"/>
      </w:divBdr>
    </w:div>
    <w:div w:id="703409834">
      <w:bodyDiv w:val="1"/>
      <w:marLeft w:val="0"/>
      <w:marRight w:val="0"/>
      <w:marTop w:val="0"/>
      <w:marBottom w:val="0"/>
      <w:divBdr>
        <w:top w:val="none" w:sz="0" w:space="0" w:color="auto"/>
        <w:left w:val="none" w:sz="0" w:space="0" w:color="auto"/>
        <w:bottom w:val="none" w:sz="0" w:space="0" w:color="auto"/>
        <w:right w:val="none" w:sz="0" w:space="0" w:color="auto"/>
      </w:divBdr>
    </w:div>
    <w:div w:id="1010253475">
      <w:bodyDiv w:val="1"/>
      <w:marLeft w:val="0"/>
      <w:marRight w:val="0"/>
      <w:marTop w:val="0"/>
      <w:marBottom w:val="0"/>
      <w:divBdr>
        <w:top w:val="none" w:sz="0" w:space="0" w:color="auto"/>
        <w:left w:val="none" w:sz="0" w:space="0" w:color="auto"/>
        <w:bottom w:val="none" w:sz="0" w:space="0" w:color="auto"/>
        <w:right w:val="none" w:sz="0" w:space="0" w:color="auto"/>
      </w:divBdr>
    </w:div>
    <w:div w:id="1021053144">
      <w:bodyDiv w:val="1"/>
      <w:marLeft w:val="0"/>
      <w:marRight w:val="0"/>
      <w:marTop w:val="0"/>
      <w:marBottom w:val="0"/>
      <w:divBdr>
        <w:top w:val="none" w:sz="0" w:space="0" w:color="auto"/>
        <w:left w:val="none" w:sz="0" w:space="0" w:color="auto"/>
        <w:bottom w:val="none" w:sz="0" w:space="0" w:color="auto"/>
        <w:right w:val="none" w:sz="0" w:space="0" w:color="auto"/>
      </w:divBdr>
    </w:div>
    <w:div w:id="1226406084">
      <w:bodyDiv w:val="1"/>
      <w:marLeft w:val="0"/>
      <w:marRight w:val="0"/>
      <w:marTop w:val="0"/>
      <w:marBottom w:val="0"/>
      <w:divBdr>
        <w:top w:val="none" w:sz="0" w:space="0" w:color="auto"/>
        <w:left w:val="none" w:sz="0" w:space="0" w:color="auto"/>
        <w:bottom w:val="none" w:sz="0" w:space="0" w:color="auto"/>
        <w:right w:val="none" w:sz="0" w:space="0" w:color="auto"/>
      </w:divBdr>
    </w:div>
    <w:div w:id="1235818399">
      <w:bodyDiv w:val="1"/>
      <w:marLeft w:val="0"/>
      <w:marRight w:val="0"/>
      <w:marTop w:val="0"/>
      <w:marBottom w:val="0"/>
      <w:divBdr>
        <w:top w:val="none" w:sz="0" w:space="0" w:color="auto"/>
        <w:left w:val="none" w:sz="0" w:space="0" w:color="auto"/>
        <w:bottom w:val="none" w:sz="0" w:space="0" w:color="auto"/>
        <w:right w:val="none" w:sz="0" w:space="0" w:color="auto"/>
      </w:divBdr>
    </w:div>
    <w:div w:id="1703242008">
      <w:bodyDiv w:val="1"/>
      <w:marLeft w:val="0"/>
      <w:marRight w:val="0"/>
      <w:marTop w:val="0"/>
      <w:marBottom w:val="0"/>
      <w:divBdr>
        <w:top w:val="none" w:sz="0" w:space="0" w:color="auto"/>
        <w:left w:val="none" w:sz="0" w:space="0" w:color="auto"/>
        <w:bottom w:val="none" w:sz="0" w:space="0" w:color="auto"/>
        <w:right w:val="none" w:sz="0" w:space="0" w:color="auto"/>
      </w:divBdr>
    </w:div>
    <w:div w:id="1830752679">
      <w:bodyDiv w:val="1"/>
      <w:marLeft w:val="0"/>
      <w:marRight w:val="0"/>
      <w:marTop w:val="0"/>
      <w:marBottom w:val="0"/>
      <w:divBdr>
        <w:top w:val="none" w:sz="0" w:space="0" w:color="auto"/>
        <w:left w:val="none" w:sz="0" w:space="0" w:color="auto"/>
        <w:bottom w:val="none" w:sz="0" w:space="0" w:color="auto"/>
        <w:right w:val="none" w:sz="0" w:space="0" w:color="auto"/>
      </w:divBdr>
    </w:div>
    <w:div w:id="2009207438">
      <w:bodyDiv w:val="1"/>
      <w:marLeft w:val="0"/>
      <w:marRight w:val="0"/>
      <w:marTop w:val="0"/>
      <w:marBottom w:val="0"/>
      <w:divBdr>
        <w:top w:val="none" w:sz="0" w:space="0" w:color="auto"/>
        <w:left w:val="none" w:sz="0" w:space="0" w:color="auto"/>
        <w:bottom w:val="none" w:sz="0" w:space="0" w:color="auto"/>
        <w:right w:val="none" w:sz="0" w:space="0" w:color="auto"/>
      </w:divBdr>
    </w:div>
    <w:div w:id="2055500066">
      <w:bodyDiv w:val="1"/>
      <w:marLeft w:val="0"/>
      <w:marRight w:val="0"/>
      <w:marTop w:val="0"/>
      <w:marBottom w:val="0"/>
      <w:divBdr>
        <w:top w:val="none" w:sz="0" w:space="0" w:color="auto"/>
        <w:left w:val="none" w:sz="0" w:space="0" w:color="auto"/>
        <w:bottom w:val="none" w:sz="0" w:space="0" w:color="auto"/>
        <w:right w:val="none" w:sz="0" w:space="0" w:color="auto"/>
      </w:divBdr>
    </w:div>
    <w:div w:id="208760443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33DCD-90E8-4C77-B3E4-272312C1F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1932</Words>
  <Characters>10603</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12510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2</cp:revision>
  <cp:lastPrinted>2019-07-05T10:42:00Z</cp:lastPrinted>
  <dcterms:created xsi:type="dcterms:W3CDTF">2025-01-23T09:50:00Z</dcterms:created>
  <dcterms:modified xsi:type="dcterms:W3CDTF">2025-01-23T09:50:00Z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